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2AAA" w:rsidRPr="009A2AAA" w:rsidRDefault="009A2AAA" w:rsidP="009A2AAA">
      <w:pPr>
        <w:spacing w:after="0" w:line="240" w:lineRule="auto"/>
        <w:jc w:val="right"/>
        <w:rPr>
          <w:rFonts w:ascii="Times New Roman" w:hAnsi="Times New Roman" w:cs="Times New Roman"/>
          <w:b/>
          <w:sz w:val="28"/>
          <w:szCs w:val="28"/>
        </w:rPr>
      </w:pPr>
      <w:r w:rsidRPr="009A2AAA">
        <w:rPr>
          <w:rFonts w:ascii="Times New Roman" w:hAnsi="Times New Roman" w:cs="Times New Roman"/>
          <w:b/>
          <w:sz w:val="28"/>
          <w:szCs w:val="28"/>
        </w:rPr>
        <w:t>Ф.</w:t>
      </w:r>
      <w:r w:rsidRPr="009A2AAA">
        <w:rPr>
          <w:rFonts w:ascii="Times New Roman" w:hAnsi="Times New Roman" w:cs="Times New Roman"/>
          <w:b/>
          <w:sz w:val="28"/>
          <w:szCs w:val="28"/>
          <w:lang w:val="kk-KZ"/>
        </w:rPr>
        <w:t>7.03.</w:t>
      </w:r>
      <w:r w:rsidRPr="009A2AAA">
        <w:rPr>
          <w:rFonts w:ascii="Times New Roman" w:hAnsi="Times New Roman" w:cs="Times New Roman"/>
          <w:b/>
          <w:sz w:val="28"/>
          <w:szCs w:val="28"/>
        </w:rPr>
        <w:t xml:space="preserve">-03       </w:t>
      </w:r>
    </w:p>
    <w:p w:rsidR="009A2AAA" w:rsidRPr="009A2AAA" w:rsidRDefault="009A2AAA" w:rsidP="009A2AAA">
      <w:pPr>
        <w:spacing w:after="0" w:line="240" w:lineRule="auto"/>
        <w:jc w:val="both"/>
        <w:rPr>
          <w:rFonts w:ascii="Times New Roman" w:hAnsi="Times New Roman" w:cs="Times New Roman"/>
          <w:sz w:val="28"/>
          <w:szCs w:val="28"/>
          <w:lang w:val="kk-KZ"/>
        </w:rPr>
      </w:pPr>
    </w:p>
    <w:p w:rsidR="009A2AAA" w:rsidRPr="009A2AAA" w:rsidRDefault="009A2AAA" w:rsidP="009A2AAA">
      <w:pPr>
        <w:spacing w:after="0" w:line="240" w:lineRule="auto"/>
        <w:jc w:val="center"/>
        <w:rPr>
          <w:rFonts w:ascii="Times New Roman" w:hAnsi="Times New Roman" w:cs="Times New Roman"/>
          <w:sz w:val="28"/>
          <w:szCs w:val="28"/>
          <w:lang w:val="kk-KZ"/>
        </w:rPr>
      </w:pPr>
      <w:r w:rsidRPr="009A2AAA">
        <w:rPr>
          <w:rFonts w:ascii="Times New Roman" w:hAnsi="Times New Roman" w:cs="Times New Roman"/>
          <w:noProof/>
          <w:sz w:val="28"/>
          <w:szCs w:val="28"/>
          <w:lang w:eastAsia="ru-RU"/>
        </w:rPr>
        <w:drawing>
          <wp:inline distT="0" distB="0" distL="0" distR="0">
            <wp:extent cx="2184400" cy="1654175"/>
            <wp:effectExtent l="0" t="0" r="6350" b="317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84400" cy="1654175"/>
                    </a:xfrm>
                    <a:prstGeom prst="rect">
                      <a:avLst/>
                    </a:prstGeom>
                    <a:noFill/>
                  </pic:spPr>
                </pic:pic>
              </a:graphicData>
            </a:graphic>
          </wp:inline>
        </w:drawing>
      </w:r>
    </w:p>
    <w:p w:rsidR="009A2AAA" w:rsidRPr="009A2AAA" w:rsidRDefault="009A2AAA" w:rsidP="009A2AAA">
      <w:pPr>
        <w:spacing w:after="0" w:line="240" w:lineRule="auto"/>
        <w:jc w:val="both"/>
        <w:rPr>
          <w:rFonts w:ascii="Times New Roman" w:hAnsi="Times New Roman" w:cs="Times New Roman"/>
          <w:b/>
          <w:sz w:val="28"/>
          <w:szCs w:val="28"/>
          <w:lang w:val="kk-KZ"/>
        </w:rPr>
      </w:pPr>
    </w:p>
    <w:p w:rsidR="009A2AAA" w:rsidRPr="009A2AAA" w:rsidRDefault="009A2AAA" w:rsidP="009A2AAA">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Исаева Р.Ә.,Дайрабаева А.Ж.,</w:t>
      </w:r>
      <w:r w:rsidRPr="009A2AAA">
        <w:rPr>
          <w:rFonts w:ascii="Times New Roman" w:hAnsi="Times New Roman" w:cs="Times New Roman"/>
          <w:b/>
          <w:sz w:val="28"/>
          <w:szCs w:val="28"/>
          <w:lang w:val="kk-KZ"/>
        </w:rPr>
        <w:t>Әсілбекова Б.Қ., Досбаева А.М.</w:t>
      </w:r>
      <w:r>
        <w:rPr>
          <w:rFonts w:ascii="Times New Roman" w:hAnsi="Times New Roman" w:cs="Times New Roman"/>
          <w:b/>
          <w:sz w:val="28"/>
          <w:szCs w:val="28"/>
          <w:lang w:val="kk-KZ"/>
        </w:rPr>
        <w:t>,Аскербекова А.М.</w:t>
      </w:r>
    </w:p>
    <w:p w:rsidR="009A2AAA" w:rsidRPr="009A2AAA" w:rsidRDefault="009A2AAA" w:rsidP="009A2AAA">
      <w:pPr>
        <w:spacing w:after="0" w:line="240" w:lineRule="auto"/>
        <w:jc w:val="center"/>
        <w:rPr>
          <w:rFonts w:ascii="Times New Roman" w:hAnsi="Times New Roman" w:cs="Times New Roman"/>
          <w:b/>
          <w:sz w:val="28"/>
          <w:szCs w:val="28"/>
          <w:lang w:val="kk-KZ"/>
        </w:rPr>
      </w:pPr>
    </w:p>
    <w:p w:rsidR="009A2AAA" w:rsidRPr="009A2AAA" w:rsidRDefault="009A2AAA" w:rsidP="009A2AAA">
      <w:pPr>
        <w:spacing w:after="0" w:line="240" w:lineRule="auto"/>
        <w:jc w:val="center"/>
        <w:rPr>
          <w:rFonts w:ascii="Times New Roman" w:hAnsi="Times New Roman" w:cs="Times New Roman"/>
          <w:b/>
          <w:sz w:val="28"/>
          <w:szCs w:val="28"/>
          <w:lang w:val="kk-KZ"/>
        </w:rPr>
      </w:pPr>
      <w:r w:rsidRPr="009A2AAA">
        <w:rPr>
          <w:rFonts w:ascii="Times New Roman" w:hAnsi="Times New Roman" w:cs="Times New Roman"/>
          <w:b/>
          <w:sz w:val="28"/>
          <w:szCs w:val="28"/>
          <w:lang w:val="kk-KZ"/>
        </w:rPr>
        <w:t>«</w:t>
      </w:r>
      <w:r>
        <w:rPr>
          <w:rFonts w:ascii="Times New Roman" w:hAnsi="Times New Roman" w:cs="Times New Roman"/>
          <w:b/>
          <w:sz w:val="28"/>
          <w:szCs w:val="28"/>
          <w:lang w:val="kk-KZ"/>
        </w:rPr>
        <w:t>Өндірістік экология негіздері</w:t>
      </w:r>
      <w:r w:rsidRPr="009A2AAA">
        <w:rPr>
          <w:rFonts w:ascii="Times New Roman" w:hAnsi="Times New Roman" w:cs="Times New Roman"/>
          <w:b/>
          <w:sz w:val="28"/>
          <w:szCs w:val="28"/>
          <w:lang w:val="kk-KZ"/>
        </w:rPr>
        <w:t xml:space="preserve">» пәнінен </w:t>
      </w:r>
      <w:r>
        <w:rPr>
          <w:rFonts w:ascii="Times New Roman" w:hAnsi="Times New Roman" w:cs="Times New Roman"/>
          <w:b/>
          <w:sz w:val="28"/>
          <w:szCs w:val="28"/>
          <w:lang w:val="kk-KZ"/>
        </w:rPr>
        <w:t xml:space="preserve">зертханалық </w:t>
      </w:r>
      <w:r w:rsidRPr="009A2AAA">
        <w:rPr>
          <w:rFonts w:ascii="Times New Roman" w:hAnsi="Times New Roman" w:cs="Times New Roman"/>
          <w:b/>
          <w:sz w:val="28"/>
          <w:szCs w:val="28"/>
          <w:lang w:val="kk-KZ"/>
        </w:rPr>
        <w:t>сабақтарға арналған әдістемелік нұсқау.</w:t>
      </w:r>
    </w:p>
    <w:p w:rsidR="009A2AAA" w:rsidRPr="009A2AAA" w:rsidRDefault="009A2AAA" w:rsidP="009A2AAA">
      <w:pPr>
        <w:spacing w:after="0" w:line="240" w:lineRule="auto"/>
        <w:jc w:val="both"/>
        <w:rPr>
          <w:rFonts w:ascii="Times New Roman" w:hAnsi="Times New Roman" w:cs="Times New Roman"/>
          <w:sz w:val="28"/>
          <w:szCs w:val="28"/>
          <w:lang w:val="kk-KZ"/>
        </w:rPr>
      </w:pPr>
    </w:p>
    <w:p w:rsidR="009A2AAA" w:rsidRPr="009A2AAA" w:rsidRDefault="009A2AAA" w:rsidP="009A2AAA">
      <w:pPr>
        <w:spacing w:after="0" w:line="240" w:lineRule="auto"/>
        <w:jc w:val="both"/>
        <w:rPr>
          <w:rFonts w:ascii="Times New Roman" w:hAnsi="Times New Roman" w:cs="Times New Roman"/>
          <w:sz w:val="28"/>
          <w:szCs w:val="28"/>
          <w:lang w:val="kk-KZ"/>
        </w:rPr>
      </w:pPr>
    </w:p>
    <w:p w:rsidR="009A2AAA" w:rsidRPr="009A2AAA" w:rsidRDefault="009A2AAA" w:rsidP="009A2AAA">
      <w:pPr>
        <w:spacing w:after="0" w:line="240" w:lineRule="auto"/>
        <w:jc w:val="both"/>
        <w:rPr>
          <w:rFonts w:ascii="Times New Roman" w:hAnsi="Times New Roman" w:cs="Times New Roman"/>
          <w:sz w:val="28"/>
          <w:szCs w:val="28"/>
        </w:rPr>
      </w:pPr>
      <w:r w:rsidRPr="009A2AAA">
        <w:rPr>
          <w:rFonts w:ascii="Times New Roman" w:hAnsi="Times New Roman" w:cs="Times New Roman"/>
          <w:noProof/>
          <w:sz w:val="28"/>
          <w:szCs w:val="28"/>
          <w:lang w:eastAsia="ru-RU"/>
        </w:rPr>
        <w:drawing>
          <wp:inline distT="0" distB="0" distL="0" distR="0">
            <wp:extent cx="5942330" cy="3466029"/>
            <wp:effectExtent l="0" t="0" r="1270" b="1270"/>
            <wp:docPr id="7" name="Рисунок 7" descr="http://old.aikyn.kz/public/uploads/31172-6-talanttar_ordasy_r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old.aikyn.kz/public/uploads/31172-6-talanttar_ordasy_ru.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2330" cy="3466029"/>
                    </a:xfrm>
                    <a:prstGeom prst="rect">
                      <a:avLst/>
                    </a:prstGeom>
                    <a:noFill/>
                    <a:ln>
                      <a:noFill/>
                    </a:ln>
                  </pic:spPr>
                </pic:pic>
              </a:graphicData>
            </a:graphic>
          </wp:inline>
        </w:drawing>
      </w:r>
    </w:p>
    <w:p w:rsidR="009A2AAA" w:rsidRPr="009A2AAA" w:rsidRDefault="009A2AAA" w:rsidP="009A2AAA">
      <w:pPr>
        <w:spacing w:after="0" w:line="240" w:lineRule="auto"/>
        <w:jc w:val="both"/>
        <w:rPr>
          <w:rFonts w:ascii="Times New Roman" w:hAnsi="Times New Roman" w:cs="Times New Roman"/>
          <w:sz w:val="28"/>
          <w:szCs w:val="28"/>
        </w:rPr>
      </w:pPr>
    </w:p>
    <w:p w:rsidR="009A2AAA" w:rsidRPr="009A2AAA" w:rsidRDefault="009A2AAA" w:rsidP="009A2AAA">
      <w:pPr>
        <w:spacing w:after="0" w:line="240" w:lineRule="auto"/>
        <w:jc w:val="both"/>
        <w:rPr>
          <w:rFonts w:ascii="Times New Roman" w:hAnsi="Times New Roman" w:cs="Times New Roman"/>
          <w:b/>
          <w:sz w:val="28"/>
          <w:szCs w:val="28"/>
          <w:lang w:val="en-US"/>
        </w:rPr>
      </w:pPr>
    </w:p>
    <w:p w:rsidR="009A2AAA" w:rsidRPr="009A2AAA" w:rsidRDefault="009A2AAA" w:rsidP="009A2AAA">
      <w:pPr>
        <w:spacing w:after="0" w:line="240" w:lineRule="auto"/>
        <w:jc w:val="both"/>
        <w:rPr>
          <w:rFonts w:ascii="Times New Roman" w:hAnsi="Times New Roman" w:cs="Times New Roman"/>
          <w:b/>
          <w:sz w:val="28"/>
          <w:szCs w:val="28"/>
        </w:rPr>
      </w:pPr>
    </w:p>
    <w:p w:rsidR="009A2AAA" w:rsidRDefault="009A2AAA" w:rsidP="009A2AAA">
      <w:pPr>
        <w:spacing w:after="0" w:line="240" w:lineRule="auto"/>
        <w:jc w:val="center"/>
        <w:rPr>
          <w:rFonts w:ascii="Times New Roman" w:hAnsi="Times New Roman" w:cs="Times New Roman"/>
          <w:b/>
          <w:sz w:val="28"/>
          <w:szCs w:val="28"/>
          <w:lang w:val="kk-KZ"/>
        </w:rPr>
      </w:pPr>
    </w:p>
    <w:p w:rsidR="009A2AAA" w:rsidRDefault="009A2AAA" w:rsidP="009A2AAA">
      <w:pPr>
        <w:spacing w:after="0" w:line="240" w:lineRule="auto"/>
        <w:jc w:val="center"/>
        <w:rPr>
          <w:rFonts w:ascii="Times New Roman" w:hAnsi="Times New Roman" w:cs="Times New Roman"/>
          <w:b/>
          <w:sz w:val="28"/>
          <w:szCs w:val="28"/>
          <w:lang w:val="kk-KZ"/>
        </w:rPr>
      </w:pPr>
    </w:p>
    <w:p w:rsidR="00751928" w:rsidRDefault="00751928" w:rsidP="009A2AAA">
      <w:pPr>
        <w:spacing w:after="0" w:line="240" w:lineRule="auto"/>
        <w:jc w:val="center"/>
        <w:rPr>
          <w:rFonts w:ascii="Times New Roman" w:hAnsi="Times New Roman" w:cs="Times New Roman"/>
          <w:b/>
          <w:sz w:val="28"/>
          <w:szCs w:val="28"/>
          <w:lang w:val="kk-KZ"/>
        </w:rPr>
      </w:pPr>
    </w:p>
    <w:p w:rsidR="00751928" w:rsidRDefault="00751928" w:rsidP="009A2AAA">
      <w:pPr>
        <w:spacing w:after="0" w:line="240" w:lineRule="auto"/>
        <w:jc w:val="center"/>
        <w:rPr>
          <w:rFonts w:ascii="Times New Roman" w:hAnsi="Times New Roman" w:cs="Times New Roman"/>
          <w:b/>
          <w:sz w:val="28"/>
          <w:szCs w:val="28"/>
          <w:lang w:val="kk-KZ"/>
        </w:rPr>
      </w:pPr>
    </w:p>
    <w:p w:rsidR="009A2AAA" w:rsidRDefault="009A2AAA" w:rsidP="009A2AAA">
      <w:pPr>
        <w:spacing w:after="0" w:line="240" w:lineRule="auto"/>
        <w:jc w:val="center"/>
        <w:rPr>
          <w:rFonts w:ascii="Times New Roman" w:hAnsi="Times New Roman" w:cs="Times New Roman"/>
          <w:b/>
          <w:sz w:val="28"/>
          <w:szCs w:val="28"/>
          <w:lang w:val="kk-KZ"/>
        </w:rPr>
      </w:pPr>
    </w:p>
    <w:p w:rsidR="009A2AAA" w:rsidRPr="009A2AAA" w:rsidRDefault="009A2AAA" w:rsidP="009A2AAA">
      <w:pPr>
        <w:spacing w:after="0" w:line="240" w:lineRule="auto"/>
        <w:jc w:val="center"/>
        <w:rPr>
          <w:rFonts w:ascii="Times New Roman" w:hAnsi="Times New Roman" w:cs="Times New Roman"/>
          <w:b/>
          <w:sz w:val="28"/>
          <w:szCs w:val="28"/>
          <w:lang w:val="kk-KZ"/>
        </w:rPr>
      </w:pPr>
      <w:r w:rsidRPr="009A2AAA">
        <w:rPr>
          <w:rFonts w:ascii="Times New Roman" w:hAnsi="Times New Roman" w:cs="Times New Roman"/>
          <w:b/>
          <w:sz w:val="28"/>
          <w:szCs w:val="28"/>
        </w:rPr>
        <w:t>Шымкент  20</w:t>
      </w:r>
      <w:r w:rsidR="000E3F2A">
        <w:rPr>
          <w:rFonts w:ascii="Times New Roman" w:hAnsi="Times New Roman" w:cs="Times New Roman"/>
          <w:b/>
          <w:sz w:val="28"/>
          <w:szCs w:val="28"/>
          <w:lang w:val="kk-KZ"/>
        </w:rPr>
        <w:t>19</w:t>
      </w:r>
    </w:p>
    <w:p w:rsidR="00751928" w:rsidRDefault="00751928" w:rsidP="009A2AAA">
      <w:pPr>
        <w:spacing w:after="0" w:line="240" w:lineRule="auto"/>
        <w:jc w:val="center"/>
        <w:rPr>
          <w:rFonts w:ascii="Times New Roman" w:hAnsi="Times New Roman" w:cs="Times New Roman"/>
          <w:b/>
          <w:bCs/>
          <w:sz w:val="28"/>
          <w:szCs w:val="28"/>
          <w:lang w:val="kk-KZ"/>
        </w:rPr>
      </w:pPr>
    </w:p>
    <w:p w:rsidR="00751928" w:rsidRDefault="00751928" w:rsidP="009A2AAA">
      <w:pPr>
        <w:spacing w:after="0" w:line="240" w:lineRule="auto"/>
        <w:jc w:val="center"/>
        <w:rPr>
          <w:rFonts w:ascii="Times New Roman" w:hAnsi="Times New Roman" w:cs="Times New Roman"/>
          <w:b/>
          <w:bCs/>
          <w:sz w:val="28"/>
          <w:szCs w:val="28"/>
          <w:lang w:val="kk-KZ"/>
        </w:rPr>
      </w:pPr>
    </w:p>
    <w:p w:rsidR="00751928" w:rsidRDefault="00751928" w:rsidP="009A2AAA">
      <w:pPr>
        <w:spacing w:after="0" w:line="240" w:lineRule="auto"/>
        <w:jc w:val="center"/>
        <w:rPr>
          <w:rFonts w:ascii="Times New Roman" w:hAnsi="Times New Roman" w:cs="Times New Roman"/>
          <w:b/>
          <w:bCs/>
          <w:sz w:val="28"/>
          <w:szCs w:val="28"/>
          <w:lang w:val="kk-KZ"/>
        </w:rPr>
      </w:pPr>
    </w:p>
    <w:p w:rsidR="00751928" w:rsidRDefault="00751928" w:rsidP="009A2AAA">
      <w:pPr>
        <w:spacing w:after="0" w:line="240" w:lineRule="auto"/>
        <w:jc w:val="center"/>
        <w:rPr>
          <w:rFonts w:ascii="Times New Roman" w:hAnsi="Times New Roman" w:cs="Times New Roman"/>
          <w:b/>
          <w:bCs/>
          <w:sz w:val="28"/>
          <w:szCs w:val="28"/>
          <w:lang w:val="kk-KZ"/>
        </w:rPr>
      </w:pPr>
    </w:p>
    <w:p w:rsidR="00751928" w:rsidRDefault="00751928" w:rsidP="009A2AAA">
      <w:pPr>
        <w:spacing w:after="0" w:line="240" w:lineRule="auto"/>
        <w:jc w:val="center"/>
        <w:rPr>
          <w:rFonts w:ascii="Times New Roman" w:hAnsi="Times New Roman" w:cs="Times New Roman"/>
          <w:b/>
          <w:bCs/>
          <w:sz w:val="28"/>
          <w:szCs w:val="28"/>
          <w:lang w:val="kk-KZ"/>
        </w:rPr>
      </w:pPr>
    </w:p>
    <w:p w:rsidR="00751928" w:rsidRDefault="00751928" w:rsidP="009A2AAA">
      <w:pPr>
        <w:spacing w:after="0" w:line="240" w:lineRule="auto"/>
        <w:jc w:val="center"/>
        <w:rPr>
          <w:rFonts w:ascii="Times New Roman" w:hAnsi="Times New Roman" w:cs="Times New Roman"/>
          <w:b/>
          <w:bCs/>
          <w:sz w:val="28"/>
          <w:szCs w:val="28"/>
          <w:lang w:val="kk-KZ"/>
        </w:rPr>
      </w:pPr>
    </w:p>
    <w:p w:rsidR="00751928" w:rsidRDefault="00751928" w:rsidP="009A2AAA">
      <w:pPr>
        <w:spacing w:after="0" w:line="240" w:lineRule="auto"/>
        <w:jc w:val="center"/>
        <w:rPr>
          <w:rFonts w:ascii="Times New Roman" w:hAnsi="Times New Roman" w:cs="Times New Roman"/>
          <w:b/>
          <w:bCs/>
          <w:sz w:val="28"/>
          <w:szCs w:val="28"/>
          <w:lang w:val="kk-KZ"/>
        </w:rPr>
      </w:pPr>
    </w:p>
    <w:p w:rsidR="00751928" w:rsidRDefault="00751928" w:rsidP="009A2AAA">
      <w:pPr>
        <w:spacing w:after="0" w:line="240" w:lineRule="auto"/>
        <w:jc w:val="center"/>
        <w:rPr>
          <w:rFonts w:ascii="Times New Roman" w:hAnsi="Times New Roman" w:cs="Times New Roman"/>
          <w:b/>
          <w:bCs/>
          <w:sz w:val="28"/>
          <w:szCs w:val="28"/>
          <w:lang w:val="kk-KZ"/>
        </w:rPr>
      </w:pPr>
    </w:p>
    <w:p w:rsidR="00751928" w:rsidRDefault="00751928" w:rsidP="009A2AAA">
      <w:pPr>
        <w:spacing w:after="0" w:line="240" w:lineRule="auto"/>
        <w:jc w:val="center"/>
        <w:rPr>
          <w:rFonts w:ascii="Times New Roman" w:hAnsi="Times New Roman" w:cs="Times New Roman"/>
          <w:b/>
          <w:bCs/>
          <w:sz w:val="28"/>
          <w:szCs w:val="28"/>
          <w:lang w:val="kk-KZ"/>
        </w:rPr>
      </w:pPr>
    </w:p>
    <w:p w:rsidR="00751928" w:rsidRDefault="00751928" w:rsidP="009A2AAA">
      <w:pPr>
        <w:spacing w:after="0" w:line="240" w:lineRule="auto"/>
        <w:jc w:val="center"/>
        <w:rPr>
          <w:rFonts w:ascii="Times New Roman" w:hAnsi="Times New Roman" w:cs="Times New Roman"/>
          <w:b/>
          <w:bCs/>
          <w:sz w:val="28"/>
          <w:szCs w:val="28"/>
          <w:lang w:val="kk-KZ"/>
        </w:rPr>
      </w:pPr>
    </w:p>
    <w:p w:rsidR="00751928" w:rsidRDefault="00751928" w:rsidP="009A2AAA">
      <w:pPr>
        <w:spacing w:after="0" w:line="240" w:lineRule="auto"/>
        <w:jc w:val="center"/>
        <w:rPr>
          <w:rFonts w:ascii="Times New Roman" w:hAnsi="Times New Roman" w:cs="Times New Roman"/>
          <w:b/>
          <w:bCs/>
          <w:sz w:val="28"/>
          <w:szCs w:val="28"/>
          <w:lang w:val="kk-KZ"/>
        </w:rPr>
      </w:pPr>
    </w:p>
    <w:p w:rsidR="00751928" w:rsidRDefault="00751928" w:rsidP="009A2AAA">
      <w:pPr>
        <w:spacing w:after="0" w:line="240" w:lineRule="auto"/>
        <w:jc w:val="center"/>
        <w:rPr>
          <w:rFonts w:ascii="Times New Roman" w:hAnsi="Times New Roman" w:cs="Times New Roman"/>
          <w:b/>
          <w:bCs/>
          <w:sz w:val="28"/>
          <w:szCs w:val="28"/>
          <w:lang w:val="kk-KZ"/>
        </w:rPr>
      </w:pPr>
    </w:p>
    <w:p w:rsidR="00751928" w:rsidRDefault="00751928" w:rsidP="009A2AAA">
      <w:pPr>
        <w:spacing w:after="0" w:line="240" w:lineRule="auto"/>
        <w:jc w:val="center"/>
        <w:rPr>
          <w:rFonts w:ascii="Times New Roman" w:hAnsi="Times New Roman" w:cs="Times New Roman"/>
          <w:b/>
          <w:bCs/>
          <w:sz w:val="28"/>
          <w:szCs w:val="28"/>
          <w:lang w:val="kk-KZ"/>
        </w:rPr>
      </w:pPr>
    </w:p>
    <w:p w:rsidR="00751928" w:rsidRDefault="00751928" w:rsidP="009A2AAA">
      <w:pPr>
        <w:spacing w:after="0" w:line="240" w:lineRule="auto"/>
        <w:jc w:val="center"/>
        <w:rPr>
          <w:rFonts w:ascii="Times New Roman" w:hAnsi="Times New Roman" w:cs="Times New Roman"/>
          <w:b/>
          <w:bCs/>
          <w:sz w:val="28"/>
          <w:szCs w:val="28"/>
          <w:lang w:val="kk-KZ"/>
        </w:rPr>
      </w:pPr>
    </w:p>
    <w:p w:rsidR="00751928" w:rsidRDefault="00751928" w:rsidP="009A2AAA">
      <w:pPr>
        <w:spacing w:after="0" w:line="240" w:lineRule="auto"/>
        <w:jc w:val="center"/>
        <w:rPr>
          <w:rFonts w:ascii="Times New Roman" w:hAnsi="Times New Roman" w:cs="Times New Roman"/>
          <w:b/>
          <w:bCs/>
          <w:sz w:val="28"/>
          <w:szCs w:val="28"/>
          <w:lang w:val="kk-KZ"/>
        </w:rPr>
      </w:pPr>
    </w:p>
    <w:p w:rsidR="00751928" w:rsidRDefault="00751928" w:rsidP="009A2AAA">
      <w:pPr>
        <w:spacing w:after="0" w:line="240" w:lineRule="auto"/>
        <w:jc w:val="center"/>
        <w:rPr>
          <w:rFonts w:ascii="Times New Roman" w:hAnsi="Times New Roman" w:cs="Times New Roman"/>
          <w:b/>
          <w:bCs/>
          <w:sz w:val="28"/>
          <w:szCs w:val="28"/>
          <w:lang w:val="kk-KZ"/>
        </w:rPr>
      </w:pPr>
    </w:p>
    <w:p w:rsidR="00751928" w:rsidRDefault="00751928" w:rsidP="009A2AAA">
      <w:pPr>
        <w:spacing w:after="0" w:line="240" w:lineRule="auto"/>
        <w:jc w:val="center"/>
        <w:rPr>
          <w:rFonts w:ascii="Times New Roman" w:hAnsi="Times New Roman" w:cs="Times New Roman"/>
          <w:b/>
          <w:bCs/>
          <w:sz w:val="28"/>
          <w:szCs w:val="28"/>
          <w:lang w:val="kk-KZ"/>
        </w:rPr>
      </w:pPr>
    </w:p>
    <w:p w:rsidR="00751928" w:rsidRDefault="00751928" w:rsidP="009A2AAA">
      <w:pPr>
        <w:spacing w:after="0" w:line="240" w:lineRule="auto"/>
        <w:jc w:val="center"/>
        <w:rPr>
          <w:rFonts w:ascii="Times New Roman" w:hAnsi="Times New Roman" w:cs="Times New Roman"/>
          <w:b/>
          <w:bCs/>
          <w:sz w:val="28"/>
          <w:szCs w:val="28"/>
          <w:lang w:val="kk-KZ"/>
        </w:rPr>
      </w:pPr>
    </w:p>
    <w:p w:rsidR="00751928" w:rsidRDefault="00751928" w:rsidP="009A2AAA">
      <w:pPr>
        <w:spacing w:after="0" w:line="240" w:lineRule="auto"/>
        <w:jc w:val="center"/>
        <w:rPr>
          <w:rFonts w:ascii="Times New Roman" w:hAnsi="Times New Roman" w:cs="Times New Roman"/>
          <w:b/>
          <w:bCs/>
          <w:sz w:val="28"/>
          <w:szCs w:val="28"/>
          <w:lang w:val="kk-KZ"/>
        </w:rPr>
      </w:pPr>
    </w:p>
    <w:p w:rsidR="00751928" w:rsidRDefault="00751928" w:rsidP="009A2AAA">
      <w:pPr>
        <w:spacing w:after="0" w:line="240" w:lineRule="auto"/>
        <w:jc w:val="center"/>
        <w:rPr>
          <w:rFonts w:ascii="Times New Roman" w:hAnsi="Times New Roman" w:cs="Times New Roman"/>
          <w:b/>
          <w:bCs/>
          <w:sz w:val="28"/>
          <w:szCs w:val="28"/>
          <w:lang w:val="kk-KZ"/>
        </w:rPr>
      </w:pPr>
    </w:p>
    <w:p w:rsidR="00751928" w:rsidRDefault="00751928" w:rsidP="009A2AAA">
      <w:pPr>
        <w:spacing w:after="0" w:line="240" w:lineRule="auto"/>
        <w:jc w:val="center"/>
        <w:rPr>
          <w:rFonts w:ascii="Times New Roman" w:hAnsi="Times New Roman" w:cs="Times New Roman"/>
          <w:b/>
          <w:bCs/>
          <w:sz w:val="28"/>
          <w:szCs w:val="28"/>
          <w:lang w:val="kk-KZ"/>
        </w:rPr>
      </w:pPr>
    </w:p>
    <w:p w:rsidR="00751928" w:rsidRDefault="00751928" w:rsidP="009A2AAA">
      <w:pPr>
        <w:spacing w:after="0" w:line="240" w:lineRule="auto"/>
        <w:jc w:val="center"/>
        <w:rPr>
          <w:rFonts w:ascii="Times New Roman" w:hAnsi="Times New Roman" w:cs="Times New Roman"/>
          <w:b/>
          <w:bCs/>
          <w:sz w:val="28"/>
          <w:szCs w:val="28"/>
          <w:lang w:val="kk-KZ"/>
        </w:rPr>
      </w:pPr>
    </w:p>
    <w:p w:rsidR="00751928" w:rsidRDefault="00751928" w:rsidP="009A2AAA">
      <w:pPr>
        <w:spacing w:after="0" w:line="240" w:lineRule="auto"/>
        <w:jc w:val="center"/>
        <w:rPr>
          <w:rFonts w:ascii="Times New Roman" w:hAnsi="Times New Roman" w:cs="Times New Roman"/>
          <w:b/>
          <w:bCs/>
          <w:sz w:val="28"/>
          <w:szCs w:val="28"/>
          <w:lang w:val="kk-KZ"/>
        </w:rPr>
      </w:pPr>
    </w:p>
    <w:p w:rsidR="00751928" w:rsidRDefault="00751928" w:rsidP="009A2AAA">
      <w:pPr>
        <w:spacing w:after="0" w:line="240" w:lineRule="auto"/>
        <w:jc w:val="center"/>
        <w:rPr>
          <w:rFonts w:ascii="Times New Roman" w:hAnsi="Times New Roman" w:cs="Times New Roman"/>
          <w:b/>
          <w:bCs/>
          <w:sz w:val="28"/>
          <w:szCs w:val="28"/>
          <w:lang w:val="kk-KZ"/>
        </w:rPr>
      </w:pPr>
    </w:p>
    <w:p w:rsidR="00751928" w:rsidRDefault="00751928" w:rsidP="009A2AAA">
      <w:pPr>
        <w:spacing w:after="0" w:line="240" w:lineRule="auto"/>
        <w:jc w:val="center"/>
        <w:rPr>
          <w:rFonts w:ascii="Times New Roman" w:hAnsi="Times New Roman" w:cs="Times New Roman"/>
          <w:b/>
          <w:bCs/>
          <w:sz w:val="28"/>
          <w:szCs w:val="28"/>
          <w:lang w:val="kk-KZ"/>
        </w:rPr>
      </w:pPr>
    </w:p>
    <w:p w:rsidR="00751928" w:rsidRDefault="00751928" w:rsidP="009A2AAA">
      <w:pPr>
        <w:spacing w:after="0" w:line="240" w:lineRule="auto"/>
        <w:jc w:val="center"/>
        <w:rPr>
          <w:rFonts w:ascii="Times New Roman" w:hAnsi="Times New Roman" w:cs="Times New Roman"/>
          <w:b/>
          <w:bCs/>
          <w:sz w:val="28"/>
          <w:szCs w:val="28"/>
          <w:lang w:val="kk-KZ"/>
        </w:rPr>
      </w:pPr>
    </w:p>
    <w:p w:rsidR="00751928" w:rsidRDefault="00751928" w:rsidP="009A2AAA">
      <w:pPr>
        <w:spacing w:after="0" w:line="240" w:lineRule="auto"/>
        <w:jc w:val="center"/>
        <w:rPr>
          <w:rFonts w:ascii="Times New Roman" w:hAnsi="Times New Roman" w:cs="Times New Roman"/>
          <w:b/>
          <w:bCs/>
          <w:sz w:val="28"/>
          <w:szCs w:val="28"/>
          <w:lang w:val="kk-KZ"/>
        </w:rPr>
      </w:pPr>
    </w:p>
    <w:p w:rsidR="00751928" w:rsidRDefault="00751928" w:rsidP="009A2AAA">
      <w:pPr>
        <w:spacing w:after="0" w:line="240" w:lineRule="auto"/>
        <w:jc w:val="center"/>
        <w:rPr>
          <w:rFonts w:ascii="Times New Roman" w:hAnsi="Times New Roman" w:cs="Times New Roman"/>
          <w:b/>
          <w:bCs/>
          <w:sz w:val="28"/>
          <w:szCs w:val="28"/>
          <w:lang w:val="kk-KZ"/>
        </w:rPr>
      </w:pPr>
    </w:p>
    <w:p w:rsidR="00751928" w:rsidRDefault="00751928" w:rsidP="009A2AAA">
      <w:pPr>
        <w:spacing w:after="0" w:line="240" w:lineRule="auto"/>
        <w:jc w:val="center"/>
        <w:rPr>
          <w:rFonts w:ascii="Times New Roman" w:hAnsi="Times New Roman" w:cs="Times New Roman"/>
          <w:b/>
          <w:bCs/>
          <w:sz w:val="28"/>
          <w:szCs w:val="28"/>
          <w:lang w:val="kk-KZ"/>
        </w:rPr>
      </w:pPr>
    </w:p>
    <w:p w:rsidR="00751928" w:rsidRDefault="00751928" w:rsidP="009A2AAA">
      <w:pPr>
        <w:spacing w:after="0" w:line="240" w:lineRule="auto"/>
        <w:jc w:val="center"/>
        <w:rPr>
          <w:rFonts w:ascii="Times New Roman" w:hAnsi="Times New Roman" w:cs="Times New Roman"/>
          <w:b/>
          <w:bCs/>
          <w:sz w:val="28"/>
          <w:szCs w:val="28"/>
          <w:lang w:val="kk-KZ"/>
        </w:rPr>
      </w:pPr>
    </w:p>
    <w:p w:rsidR="00751928" w:rsidRDefault="00751928" w:rsidP="009A2AAA">
      <w:pPr>
        <w:spacing w:after="0" w:line="240" w:lineRule="auto"/>
        <w:jc w:val="center"/>
        <w:rPr>
          <w:rFonts w:ascii="Times New Roman" w:hAnsi="Times New Roman" w:cs="Times New Roman"/>
          <w:b/>
          <w:bCs/>
          <w:sz w:val="28"/>
          <w:szCs w:val="28"/>
          <w:lang w:val="kk-KZ"/>
        </w:rPr>
      </w:pPr>
    </w:p>
    <w:p w:rsidR="00751928" w:rsidRDefault="00751928" w:rsidP="009A2AAA">
      <w:pPr>
        <w:spacing w:after="0" w:line="240" w:lineRule="auto"/>
        <w:jc w:val="center"/>
        <w:rPr>
          <w:rFonts w:ascii="Times New Roman" w:hAnsi="Times New Roman" w:cs="Times New Roman"/>
          <w:b/>
          <w:bCs/>
          <w:sz w:val="28"/>
          <w:szCs w:val="28"/>
          <w:lang w:val="kk-KZ"/>
        </w:rPr>
      </w:pPr>
    </w:p>
    <w:p w:rsidR="00751928" w:rsidRDefault="00751928" w:rsidP="009A2AAA">
      <w:pPr>
        <w:spacing w:after="0" w:line="240" w:lineRule="auto"/>
        <w:jc w:val="center"/>
        <w:rPr>
          <w:rFonts w:ascii="Times New Roman" w:hAnsi="Times New Roman" w:cs="Times New Roman"/>
          <w:b/>
          <w:bCs/>
          <w:sz w:val="28"/>
          <w:szCs w:val="28"/>
          <w:lang w:val="kk-KZ"/>
        </w:rPr>
      </w:pPr>
    </w:p>
    <w:p w:rsidR="00751928" w:rsidRDefault="00751928" w:rsidP="009A2AAA">
      <w:pPr>
        <w:spacing w:after="0" w:line="240" w:lineRule="auto"/>
        <w:jc w:val="center"/>
        <w:rPr>
          <w:rFonts w:ascii="Times New Roman" w:hAnsi="Times New Roman" w:cs="Times New Roman"/>
          <w:b/>
          <w:bCs/>
          <w:sz w:val="28"/>
          <w:szCs w:val="28"/>
          <w:lang w:val="kk-KZ"/>
        </w:rPr>
      </w:pPr>
    </w:p>
    <w:p w:rsidR="00751928" w:rsidRDefault="00751928" w:rsidP="009A2AAA">
      <w:pPr>
        <w:spacing w:after="0" w:line="240" w:lineRule="auto"/>
        <w:jc w:val="center"/>
        <w:rPr>
          <w:rFonts w:ascii="Times New Roman" w:hAnsi="Times New Roman" w:cs="Times New Roman"/>
          <w:b/>
          <w:bCs/>
          <w:sz w:val="28"/>
          <w:szCs w:val="28"/>
          <w:lang w:val="kk-KZ"/>
        </w:rPr>
      </w:pPr>
    </w:p>
    <w:p w:rsidR="00751928" w:rsidRDefault="00751928" w:rsidP="009A2AAA">
      <w:pPr>
        <w:spacing w:after="0" w:line="240" w:lineRule="auto"/>
        <w:jc w:val="center"/>
        <w:rPr>
          <w:rFonts w:ascii="Times New Roman" w:hAnsi="Times New Roman" w:cs="Times New Roman"/>
          <w:b/>
          <w:bCs/>
          <w:sz w:val="28"/>
          <w:szCs w:val="28"/>
          <w:lang w:val="kk-KZ"/>
        </w:rPr>
      </w:pPr>
    </w:p>
    <w:p w:rsidR="00751928" w:rsidRDefault="00751928" w:rsidP="009A2AAA">
      <w:pPr>
        <w:spacing w:after="0" w:line="240" w:lineRule="auto"/>
        <w:jc w:val="center"/>
        <w:rPr>
          <w:rFonts w:ascii="Times New Roman" w:hAnsi="Times New Roman" w:cs="Times New Roman"/>
          <w:b/>
          <w:bCs/>
          <w:sz w:val="28"/>
          <w:szCs w:val="28"/>
          <w:lang w:val="kk-KZ"/>
        </w:rPr>
      </w:pPr>
    </w:p>
    <w:p w:rsidR="00751928" w:rsidRDefault="00751928" w:rsidP="009A2AAA">
      <w:pPr>
        <w:spacing w:after="0" w:line="240" w:lineRule="auto"/>
        <w:jc w:val="center"/>
        <w:rPr>
          <w:rFonts w:ascii="Times New Roman" w:hAnsi="Times New Roman" w:cs="Times New Roman"/>
          <w:b/>
          <w:bCs/>
          <w:sz w:val="28"/>
          <w:szCs w:val="28"/>
          <w:lang w:val="kk-KZ"/>
        </w:rPr>
      </w:pPr>
    </w:p>
    <w:p w:rsidR="00751928" w:rsidRDefault="00751928" w:rsidP="009A2AAA">
      <w:pPr>
        <w:spacing w:after="0" w:line="240" w:lineRule="auto"/>
        <w:jc w:val="center"/>
        <w:rPr>
          <w:rFonts w:ascii="Times New Roman" w:hAnsi="Times New Roman" w:cs="Times New Roman"/>
          <w:b/>
          <w:bCs/>
          <w:sz w:val="28"/>
          <w:szCs w:val="28"/>
          <w:lang w:val="kk-KZ"/>
        </w:rPr>
      </w:pPr>
    </w:p>
    <w:p w:rsidR="00751928" w:rsidRDefault="00751928" w:rsidP="009A2AAA">
      <w:pPr>
        <w:spacing w:after="0" w:line="240" w:lineRule="auto"/>
        <w:jc w:val="center"/>
        <w:rPr>
          <w:rFonts w:ascii="Times New Roman" w:hAnsi="Times New Roman" w:cs="Times New Roman"/>
          <w:b/>
          <w:bCs/>
          <w:sz w:val="28"/>
          <w:szCs w:val="28"/>
          <w:lang w:val="kk-KZ"/>
        </w:rPr>
      </w:pPr>
    </w:p>
    <w:p w:rsidR="00751928" w:rsidRDefault="00751928" w:rsidP="009A2AAA">
      <w:pPr>
        <w:spacing w:after="0" w:line="240" w:lineRule="auto"/>
        <w:jc w:val="center"/>
        <w:rPr>
          <w:rFonts w:ascii="Times New Roman" w:hAnsi="Times New Roman" w:cs="Times New Roman"/>
          <w:b/>
          <w:bCs/>
          <w:sz w:val="28"/>
          <w:szCs w:val="28"/>
          <w:lang w:val="kk-KZ"/>
        </w:rPr>
      </w:pPr>
    </w:p>
    <w:p w:rsidR="00751928" w:rsidRDefault="00751928" w:rsidP="009A2AAA">
      <w:pPr>
        <w:spacing w:after="0" w:line="240" w:lineRule="auto"/>
        <w:jc w:val="center"/>
        <w:rPr>
          <w:rFonts w:ascii="Times New Roman" w:hAnsi="Times New Roman" w:cs="Times New Roman"/>
          <w:b/>
          <w:bCs/>
          <w:sz w:val="28"/>
          <w:szCs w:val="28"/>
          <w:lang w:val="kk-KZ"/>
        </w:rPr>
      </w:pPr>
    </w:p>
    <w:p w:rsidR="00751928" w:rsidRDefault="00751928" w:rsidP="009A2AAA">
      <w:pPr>
        <w:spacing w:after="0" w:line="240" w:lineRule="auto"/>
        <w:jc w:val="center"/>
        <w:rPr>
          <w:rFonts w:ascii="Times New Roman" w:hAnsi="Times New Roman" w:cs="Times New Roman"/>
          <w:b/>
          <w:bCs/>
          <w:sz w:val="28"/>
          <w:szCs w:val="28"/>
          <w:lang w:val="kk-KZ"/>
        </w:rPr>
      </w:pPr>
    </w:p>
    <w:p w:rsidR="00751928" w:rsidRDefault="00751928" w:rsidP="009A2AAA">
      <w:pPr>
        <w:spacing w:after="0" w:line="240" w:lineRule="auto"/>
        <w:jc w:val="center"/>
        <w:rPr>
          <w:rFonts w:ascii="Times New Roman" w:hAnsi="Times New Roman" w:cs="Times New Roman"/>
          <w:b/>
          <w:bCs/>
          <w:sz w:val="28"/>
          <w:szCs w:val="28"/>
          <w:lang w:val="kk-KZ"/>
        </w:rPr>
      </w:pPr>
    </w:p>
    <w:p w:rsidR="009A2AAA" w:rsidRPr="009A2AAA" w:rsidRDefault="009A2AAA" w:rsidP="009A2AAA">
      <w:pPr>
        <w:spacing w:after="0" w:line="240" w:lineRule="auto"/>
        <w:jc w:val="center"/>
        <w:rPr>
          <w:rFonts w:ascii="Times New Roman" w:hAnsi="Times New Roman" w:cs="Times New Roman"/>
          <w:b/>
          <w:bCs/>
          <w:sz w:val="28"/>
          <w:szCs w:val="28"/>
          <w:lang w:val="kk-KZ"/>
        </w:rPr>
      </w:pPr>
      <w:r w:rsidRPr="009A2AAA">
        <w:rPr>
          <w:rFonts w:ascii="Times New Roman" w:hAnsi="Times New Roman" w:cs="Times New Roman"/>
          <w:b/>
          <w:bCs/>
          <w:sz w:val="28"/>
          <w:szCs w:val="28"/>
          <w:lang w:val="kk-KZ"/>
        </w:rPr>
        <w:lastRenderedPageBreak/>
        <w:t>ҚАЗАҚСТАН РЕСПУБЛИКАСЫНЫҢ БІЛІМ ЖӘНЕ ҒЫЛЫМ МИНИСТРЛІГІ</w:t>
      </w:r>
    </w:p>
    <w:p w:rsidR="009A2AAA" w:rsidRPr="009A2AAA" w:rsidRDefault="009A2AAA" w:rsidP="009A2AAA">
      <w:pPr>
        <w:spacing w:after="0" w:line="240" w:lineRule="auto"/>
        <w:jc w:val="both"/>
        <w:rPr>
          <w:rFonts w:ascii="Times New Roman" w:hAnsi="Times New Roman" w:cs="Times New Roman"/>
          <w:bCs/>
          <w:sz w:val="28"/>
          <w:szCs w:val="28"/>
          <w:lang w:val="kk-KZ"/>
        </w:rPr>
      </w:pPr>
    </w:p>
    <w:p w:rsidR="009A2AAA" w:rsidRPr="009A2AAA" w:rsidRDefault="009A2AAA" w:rsidP="009A2AAA">
      <w:pPr>
        <w:spacing w:after="0" w:line="240" w:lineRule="auto"/>
        <w:jc w:val="both"/>
        <w:rPr>
          <w:rFonts w:ascii="Times New Roman" w:hAnsi="Times New Roman" w:cs="Times New Roman"/>
          <w:bCs/>
          <w:sz w:val="28"/>
          <w:szCs w:val="28"/>
          <w:lang w:val="kk-KZ"/>
        </w:rPr>
      </w:pPr>
    </w:p>
    <w:p w:rsidR="009A2AAA" w:rsidRPr="009A2AAA" w:rsidRDefault="009A2AAA" w:rsidP="009A2AAA">
      <w:pPr>
        <w:spacing w:after="0" w:line="240" w:lineRule="auto"/>
        <w:jc w:val="center"/>
        <w:rPr>
          <w:rFonts w:ascii="Times New Roman" w:hAnsi="Times New Roman" w:cs="Times New Roman"/>
          <w:b/>
          <w:sz w:val="28"/>
          <w:szCs w:val="28"/>
          <w:lang w:val="kk-KZ"/>
        </w:rPr>
      </w:pPr>
      <w:r w:rsidRPr="009A2AAA">
        <w:rPr>
          <w:rFonts w:ascii="Times New Roman" w:hAnsi="Times New Roman" w:cs="Times New Roman"/>
          <w:b/>
          <w:sz w:val="28"/>
          <w:szCs w:val="28"/>
          <w:lang w:val="kk-KZ"/>
        </w:rPr>
        <w:t>М.О. ӘУЕЗОВ АТЫНДАҒЫ ОҢТҮСТIК ҚАЗАҚСТАН МЕМЛЕКЕТТIК УНИВЕРСИТЕТI</w:t>
      </w:r>
    </w:p>
    <w:p w:rsidR="009A2AAA" w:rsidRPr="009A2AAA" w:rsidRDefault="009A2AAA" w:rsidP="009A2AAA">
      <w:pPr>
        <w:spacing w:after="0" w:line="240" w:lineRule="auto"/>
        <w:jc w:val="center"/>
        <w:rPr>
          <w:rFonts w:ascii="Times New Roman" w:hAnsi="Times New Roman" w:cs="Times New Roman"/>
          <w:b/>
          <w:sz w:val="28"/>
          <w:szCs w:val="28"/>
          <w:lang w:val="kk-KZ"/>
        </w:rPr>
      </w:pPr>
    </w:p>
    <w:p w:rsidR="009A2AAA" w:rsidRPr="009A2AAA" w:rsidRDefault="009A2AAA" w:rsidP="009A2AAA">
      <w:pPr>
        <w:spacing w:after="0" w:line="240" w:lineRule="auto"/>
        <w:jc w:val="both"/>
        <w:rPr>
          <w:rFonts w:ascii="Times New Roman" w:hAnsi="Times New Roman" w:cs="Times New Roman"/>
          <w:sz w:val="28"/>
          <w:szCs w:val="28"/>
          <w:lang w:val="kk-KZ"/>
        </w:rPr>
      </w:pPr>
    </w:p>
    <w:p w:rsidR="009A2AAA" w:rsidRPr="009A2AAA" w:rsidRDefault="009A2AAA" w:rsidP="009A2AAA">
      <w:pPr>
        <w:spacing w:after="0" w:line="240" w:lineRule="auto"/>
        <w:jc w:val="center"/>
        <w:rPr>
          <w:rFonts w:ascii="Times New Roman" w:hAnsi="Times New Roman" w:cs="Times New Roman"/>
          <w:sz w:val="28"/>
          <w:szCs w:val="28"/>
          <w:lang w:val="kk-KZ"/>
        </w:rPr>
      </w:pPr>
      <w:r w:rsidRPr="009A2AAA">
        <w:rPr>
          <w:rFonts w:ascii="Times New Roman" w:hAnsi="Times New Roman" w:cs="Times New Roman"/>
          <w:sz w:val="28"/>
          <w:szCs w:val="28"/>
          <w:lang w:val="kk-KZ"/>
        </w:rPr>
        <w:t>«</w:t>
      </w:r>
      <w:r>
        <w:rPr>
          <w:rFonts w:ascii="Times New Roman" w:hAnsi="Times New Roman" w:cs="Times New Roman"/>
          <w:sz w:val="28"/>
          <w:szCs w:val="28"/>
          <w:lang w:val="kk-KZ"/>
        </w:rPr>
        <w:t>Э</w:t>
      </w:r>
      <w:r w:rsidRPr="009A2AAA">
        <w:rPr>
          <w:rFonts w:ascii="Times New Roman" w:hAnsi="Times New Roman" w:cs="Times New Roman"/>
          <w:sz w:val="28"/>
          <w:szCs w:val="28"/>
          <w:lang w:val="kk-KZ"/>
        </w:rPr>
        <w:t>КОЛОГИЯ» кафедрасы</w:t>
      </w:r>
    </w:p>
    <w:p w:rsidR="009A2AAA" w:rsidRPr="009A2AAA" w:rsidRDefault="009A2AAA" w:rsidP="009A2AAA">
      <w:pPr>
        <w:spacing w:after="0" w:line="240" w:lineRule="auto"/>
        <w:jc w:val="center"/>
        <w:rPr>
          <w:rFonts w:ascii="Times New Roman" w:hAnsi="Times New Roman" w:cs="Times New Roman"/>
          <w:sz w:val="28"/>
          <w:szCs w:val="28"/>
          <w:lang w:val="kk-KZ"/>
        </w:rPr>
      </w:pPr>
    </w:p>
    <w:p w:rsidR="009A2AAA" w:rsidRPr="009A2AAA" w:rsidRDefault="009A2AAA" w:rsidP="009A2AAA">
      <w:pPr>
        <w:spacing w:after="0" w:line="240" w:lineRule="auto"/>
        <w:jc w:val="center"/>
        <w:rPr>
          <w:rFonts w:ascii="Times New Roman" w:hAnsi="Times New Roman" w:cs="Times New Roman"/>
          <w:b/>
          <w:sz w:val="28"/>
          <w:szCs w:val="28"/>
          <w:lang w:val="kk-KZ"/>
        </w:rPr>
      </w:pPr>
    </w:p>
    <w:p w:rsidR="009A2AAA" w:rsidRDefault="009A2AAA" w:rsidP="009A2AAA">
      <w:pPr>
        <w:spacing w:after="0" w:line="240" w:lineRule="auto"/>
        <w:jc w:val="center"/>
        <w:rPr>
          <w:rFonts w:ascii="Times New Roman" w:hAnsi="Times New Roman" w:cs="Times New Roman"/>
          <w:sz w:val="28"/>
          <w:szCs w:val="28"/>
          <w:lang w:val="kk-KZ"/>
        </w:rPr>
      </w:pPr>
      <w:r w:rsidRPr="009A2AAA">
        <w:rPr>
          <w:rFonts w:ascii="Times New Roman" w:hAnsi="Times New Roman" w:cs="Times New Roman"/>
          <w:sz w:val="28"/>
          <w:szCs w:val="28"/>
          <w:lang w:val="kk-KZ"/>
        </w:rPr>
        <w:t>Исаева Р.А., Дайрабаева А.Ж.</w:t>
      </w:r>
      <w:r>
        <w:rPr>
          <w:rFonts w:ascii="Times New Roman" w:hAnsi="Times New Roman" w:cs="Times New Roman"/>
          <w:sz w:val="28"/>
          <w:szCs w:val="28"/>
          <w:lang w:val="kk-KZ"/>
        </w:rPr>
        <w:t>,Әсілбекова Б.Қ.,Досбаева А.М.,</w:t>
      </w:r>
    </w:p>
    <w:p w:rsidR="009A2AAA" w:rsidRPr="009A2AAA" w:rsidRDefault="009A2AAA" w:rsidP="009A2AAA">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Аскербекова А.М.</w:t>
      </w:r>
    </w:p>
    <w:p w:rsidR="009A2AAA" w:rsidRPr="009A2AAA" w:rsidRDefault="009A2AAA" w:rsidP="009A2AAA">
      <w:pPr>
        <w:spacing w:after="0" w:line="240" w:lineRule="auto"/>
        <w:jc w:val="center"/>
        <w:rPr>
          <w:rFonts w:ascii="Times New Roman" w:hAnsi="Times New Roman" w:cs="Times New Roman"/>
          <w:b/>
          <w:sz w:val="28"/>
          <w:szCs w:val="28"/>
          <w:lang w:val="kk-KZ"/>
        </w:rPr>
      </w:pPr>
    </w:p>
    <w:p w:rsidR="009A2AAA" w:rsidRPr="009A2AAA" w:rsidRDefault="009A2AAA" w:rsidP="009A2AAA">
      <w:pPr>
        <w:spacing w:after="0" w:line="240" w:lineRule="auto"/>
        <w:jc w:val="center"/>
        <w:rPr>
          <w:rFonts w:ascii="Times New Roman" w:hAnsi="Times New Roman" w:cs="Times New Roman"/>
          <w:b/>
          <w:sz w:val="28"/>
          <w:szCs w:val="28"/>
          <w:lang w:val="kk-KZ"/>
        </w:rPr>
      </w:pPr>
    </w:p>
    <w:p w:rsidR="009A2AAA" w:rsidRPr="009A2AAA" w:rsidRDefault="009A2AAA" w:rsidP="009A2AAA">
      <w:pPr>
        <w:spacing w:after="0" w:line="240" w:lineRule="auto"/>
        <w:jc w:val="center"/>
        <w:rPr>
          <w:rFonts w:ascii="Times New Roman" w:hAnsi="Times New Roman" w:cs="Times New Roman"/>
          <w:sz w:val="28"/>
          <w:szCs w:val="28"/>
          <w:lang w:val="kk-KZ"/>
        </w:rPr>
      </w:pPr>
      <w:r w:rsidRPr="009A2AAA">
        <w:rPr>
          <w:rFonts w:ascii="Times New Roman" w:hAnsi="Times New Roman" w:cs="Times New Roman"/>
          <w:sz w:val="28"/>
          <w:szCs w:val="28"/>
          <w:lang w:val="kk-KZ"/>
        </w:rPr>
        <w:t xml:space="preserve">«Өндірістік экология негіздері» пәнінен </w:t>
      </w:r>
      <w:r>
        <w:rPr>
          <w:rFonts w:ascii="Times New Roman" w:hAnsi="Times New Roman" w:cs="Times New Roman"/>
          <w:sz w:val="28"/>
          <w:szCs w:val="28"/>
          <w:lang w:val="kk-KZ"/>
        </w:rPr>
        <w:t>зертханалық</w:t>
      </w:r>
    </w:p>
    <w:p w:rsidR="009A2AAA" w:rsidRPr="009A2AAA" w:rsidRDefault="009A2AAA" w:rsidP="009A2AAA">
      <w:pPr>
        <w:spacing w:after="0" w:line="240" w:lineRule="auto"/>
        <w:jc w:val="center"/>
        <w:rPr>
          <w:rFonts w:ascii="Times New Roman" w:hAnsi="Times New Roman" w:cs="Times New Roman"/>
          <w:sz w:val="28"/>
          <w:szCs w:val="28"/>
          <w:lang w:val="kk-KZ"/>
        </w:rPr>
      </w:pPr>
      <w:r w:rsidRPr="009A2AAA">
        <w:rPr>
          <w:rFonts w:ascii="Times New Roman" w:hAnsi="Times New Roman" w:cs="Times New Roman"/>
          <w:sz w:val="28"/>
          <w:szCs w:val="28"/>
          <w:lang w:val="kk-KZ"/>
        </w:rPr>
        <w:t>жұмыстарды орындауға арналған</w:t>
      </w:r>
    </w:p>
    <w:p w:rsidR="009A2AAA" w:rsidRPr="004D6887" w:rsidRDefault="009A2AAA" w:rsidP="009A2AAA">
      <w:pPr>
        <w:spacing w:after="0" w:line="240" w:lineRule="auto"/>
        <w:jc w:val="center"/>
        <w:rPr>
          <w:rFonts w:ascii="Times New Roman" w:hAnsi="Times New Roman" w:cs="Times New Roman"/>
          <w:b/>
          <w:sz w:val="28"/>
          <w:szCs w:val="28"/>
          <w:lang w:val="kk-KZ"/>
        </w:rPr>
      </w:pPr>
    </w:p>
    <w:p w:rsidR="009A2AAA" w:rsidRPr="004D6887" w:rsidRDefault="009A2AAA" w:rsidP="009A2AAA">
      <w:pPr>
        <w:spacing w:after="0" w:line="240" w:lineRule="auto"/>
        <w:jc w:val="center"/>
        <w:rPr>
          <w:rFonts w:ascii="Times New Roman" w:hAnsi="Times New Roman" w:cs="Times New Roman"/>
          <w:b/>
          <w:sz w:val="28"/>
          <w:szCs w:val="28"/>
          <w:lang w:val="kk-KZ"/>
        </w:rPr>
      </w:pPr>
      <w:r w:rsidRPr="004D6887">
        <w:rPr>
          <w:rFonts w:ascii="Times New Roman" w:hAnsi="Times New Roman" w:cs="Times New Roman"/>
          <w:b/>
          <w:sz w:val="28"/>
          <w:szCs w:val="28"/>
          <w:lang w:val="kk-KZ"/>
        </w:rPr>
        <w:t>ӘДІСТЕМЕЛІК НҰСҚАУЛЫҚ</w:t>
      </w:r>
    </w:p>
    <w:p w:rsidR="009A2AAA" w:rsidRPr="004D6887" w:rsidRDefault="009A2AAA" w:rsidP="009A2AAA">
      <w:pPr>
        <w:spacing w:after="0" w:line="240" w:lineRule="auto"/>
        <w:jc w:val="center"/>
        <w:rPr>
          <w:rFonts w:ascii="Times New Roman" w:hAnsi="Times New Roman" w:cs="Times New Roman"/>
          <w:b/>
          <w:sz w:val="28"/>
          <w:szCs w:val="28"/>
          <w:lang w:val="kk-KZ"/>
        </w:rPr>
      </w:pPr>
    </w:p>
    <w:p w:rsidR="009A2AAA" w:rsidRPr="004D6887" w:rsidRDefault="009A2AAA" w:rsidP="009A2AAA">
      <w:pPr>
        <w:spacing w:after="0" w:line="240" w:lineRule="auto"/>
        <w:jc w:val="center"/>
        <w:rPr>
          <w:rFonts w:ascii="Times New Roman" w:hAnsi="Times New Roman" w:cs="Times New Roman"/>
          <w:b/>
          <w:sz w:val="28"/>
          <w:szCs w:val="28"/>
          <w:lang w:val="kk-KZ"/>
        </w:rPr>
      </w:pPr>
    </w:p>
    <w:p w:rsidR="009A2AAA" w:rsidRPr="004D6887" w:rsidRDefault="009A2AAA" w:rsidP="009A2AAA">
      <w:pPr>
        <w:spacing w:after="0" w:line="240" w:lineRule="auto"/>
        <w:jc w:val="center"/>
        <w:rPr>
          <w:rFonts w:ascii="Times New Roman" w:hAnsi="Times New Roman" w:cs="Times New Roman"/>
          <w:b/>
          <w:sz w:val="28"/>
          <w:szCs w:val="28"/>
          <w:lang w:val="kk-KZ"/>
        </w:rPr>
      </w:pPr>
    </w:p>
    <w:p w:rsidR="009A2AAA" w:rsidRPr="004D6887" w:rsidRDefault="009A2AAA" w:rsidP="009A2AAA">
      <w:pPr>
        <w:spacing w:after="0" w:line="240" w:lineRule="auto"/>
        <w:jc w:val="center"/>
        <w:rPr>
          <w:rFonts w:ascii="Times New Roman" w:hAnsi="Times New Roman" w:cs="Times New Roman"/>
          <w:b/>
          <w:sz w:val="28"/>
          <w:szCs w:val="28"/>
          <w:lang w:val="kk-KZ"/>
        </w:rPr>
      </w:pPr>
      <w:r w:rsidRPr="004D6887">
        <w:rPr>
          <w:rFonts w:ascii="Times New Roman" w:hAnsi="Times New Roman" w:cs="Times New Roman"/>
          <w:b/>
          <w:sz w:val="28"/>
          <w:szCs w:val="28"/>
          <w:lang w:val="kk-KZ"/>
        </w:rPr>
        <w:t>5В060800-Экология</w:t>
      </w:r>
    </w:p>
    <w:p w:rsidR="009A2AAA" w:rsidRPr="004D6887" w:rsidRDefault="009A2AAA" w:rsidP="009A2AAA">
      <w:pPr>
        <w:spacing w:after="0" w:line="240" w:lineRule="auto"/>
        <w:jc w:val="center"/>
        <w:rPr>
          <w:rFonts w:ascii="Times New Roman" w:hAnsi="Times New Roman" w:cs="Times New Roman"/>
          <w:b/>
          <w:sz w:val="28"/>
          <w:szCs w:val="28"/>
          <w:lang w:val="kk-KZ"/>
        </w:rPr>
      </w:pPr>
      <w:r w:rsidRPr="004D6887">
        <w:rPr>
          <w:rFonts w:ascii="Times New Roman" w:hAnsi="Times New Roman" w:cs="Times New Roman"/>
          <w:b/>
          <w:sz w:val="28"/>
          <w:szCs w:val="28"/>
          <w:lang w:val="kk-KZ"/>
        </w:rPr>
        <w:t>мамандығының студенттеріне арналған</w:t>
      </w:r>
    </w:p>
    <w:p w:rsidR="009A2AAA" w:rsidRPr="004D6887" w:rsidRDefault="009A2AAA" w:rsidP="009A2AAA">
      <w:pPr>
        <w:spacing w:after="0" w:line="240" w:lineRule="auto"/>
        <w:jc w:val="center"/>
        <w:rPr>
          <w:rFonts w:ascii="Times New Roman" w:hAnsi="Times New Roman" w:cs="Times New Roman"/>
          <w:b/>
          <w:sz w:val="28"/>
          <w:szCs w:val="28"/>
          <w:lang w:val="kk-KZ"/>
        </w:rPr>
      </w:pPr>
    </w:p>
    <w:p w:rsidR="009A2AAA" w:rsidRPr="004D6887" w:rsidRDefault="009A2AAA" w:rsidP="009A2AAA">
      <w:pPr>
        <w:spacing w:after="0" w:line="240" w:lineRule="auto"/>
        <w:jc w:val="center"/>
        <w:rPr>
          <w:rFonts w:ascii="Times New Roman" w:hAnsi="Times New Roman" w:cs="Times New Roman"/>
          <w:b/>
          <w:sz w:val="28"/>
          <w:szCs w:val="28"/>
          <w:lang w:val="kk-KZ"/>
        </w:rPr>
      </w:pPr>
    </w:p>
    <w:p w:rsidR="009A2AAA" w:rsidRPr="004D6887" w:rsidRDefault="009A2AAA" w:rsidP="009A2AAA">
      <w:pPr>
        <w:spacing w:after="0" w:line="240" w:lineRule="auto"/>
        <w:jc w:val="center"/>
        <w:rPr>
          <w:rFonts w:ascii="Times New Roman" w:hAnsi="Times New Roman" w:cs="Times New Roman"/>
          <w:b/>
          <w:sz w:val="28"/>
          <w:szCs w:val="28"/>
          <w:lang w:val="kk-KZ"/>
        </w:rPr>
      </w:pPr>
    </w:p>
    <w:p w:rsidR="009A2AAA" w:rsidRPr="004D6887" w:rsidRDefault="009A2AAA" w:rsidP="009A2AAA">
      <w:pPr>
        <w:spacing w:after="0" w:line="240" w:lineRule="auto"/>
        <w:jc w:val="center"/>
        <w:rPr>
          <w:rFonts w:ascii="Times New Roman" w:hAnsi="Times New Roman" w:cs="Times New Roman"/>
          <w:b/>
          <w:sz w:val="28"/>
          <w:szCs w:val="28"/>
          <w:lang w:val="kk-KZ"/>
        </w:rPr>
      </w:pPr>
    </w:p>
    <w:p w:rsidR="009A2AAA" w:rsidRPr="004D6887" w:rsidRDefault="009A2AAA" w:rsidP="009A2AAA">
      <w:pPr>
        <w:spacing w:after="0" w:line="240" w:lineRule="auto"/>
        <w:jc w:val="center"/>
        <w:rPr>
          <w:rFonts w:ascii="Times New Roman" w:hAnsi="Times New Roman" w:cs="Times New Roman"/>
          <w:b/>
          <w:sz w:val="28"/>
          <w:szCs w:val="28"/>
          <w:lang w:val="kk-KZ"/>
        </w:rPr>
      </w:pPr>
    </w:p>
    <w:p w:rsidR="009A2AAA" w:rsidRPr="004D6887" w:rsidRDefault="009A2AAA" w:rsidP="009A2AAA">
      <w:pPr>
        <w:spacing w:after="0" w:line="240" w:lineRule="auto"/>
        <w:jc w:val="center"/>
        <w:rPr>
          <w:rFonts w:ascii="Times New Roman" w:hAnsi="Times New Roman" w:cs="Times New Roman"/>
          <w:b/>
          <w:sz w:val="28"/>
          <w:szCs w:val="28"/>
          <w:lang w:val="kk-KZ"/>
        </w:rPr>
      </w:pPr>
    </w:p>
    <w:p w:rsidR="009A2AAA" w:rsidRPr="004D6887" w:rsidRDefault="009A2AAA" w:rsidP="009A2AAA">
      <w:pPr>
        <w:spacing w:after="0" w:line="240" w:lineRule="auto"/>
        <w:jc w:val="center"/>
        <w:rPr>
          <w:rFonts w:ascii="Times New Roman" w:hAnsi="Times New Roman" w:cs="Times New Roman"/>
          <w:b/>
          <w:sz w:val="28"/>
          <w:szCs w:val="28"/>
          <w:lang w:val="kk-KZ"/>
        </w:rPr>
      </w:pPr>
    </w:p>
    <w:p w:rsidR="009A2AAA" w:rsidRPr="004D6887" w:rsidRDefault="009A2AAA" w:rsidP="009A2AAA">
      <w:pPr>
        <w:spacing w:after="0" w:line="240" w:lineRule="auto"/>
        <w:jc w:val="center"/>
        <w:rPr>
          <w:rFonts w:ascii="Times New Roman" w:hAnsi="Times New Roman" w:cs="Times New Roman"/>
          <w:b/>
          <w:sz w:val="28"/>
          <w:szCs w:val="28"/>
          <w:lang w:val="kk-KZ"/>
        </w:rPr>
      </w:pPr>
    </w:p>
    <w:p w:rsidR="009A2AAA" w:rsidRDefault="009A2AAA" w:rsidP="009A2AAA">
      <w:pPr>
        <w:spacing w:after="0" w:line="240" w:lineRule="auto"/>
        <w:jc w:val="center"/>
        <w:rPr>
          <w:rFonts w:ascii="Times New Roman" w:hAnsi="Times New Roman" w:cs="Times New Roman"/>
          <w:b/>
          <w:sz w:val="28"/>
          <w:szCs w:val="28"/>
          <w:lang w:val="kk-KZ"/>
        </w:rPr>
      </w:pPr>
    </w:p>
    <w:p w:rsidR="009A2AAA" w:rsidRDefault="009A2AAA" w:rsidP="009A2AAA">
      <w:pPr>
        <w:spacing w:after="0" w:line="240" w:lineRule="auto"/>
        <w:jc w:val="center"/>
        <w:rPr>
          <w:rFonts w:ascii="Times New Roman" w:hAnsi="Times New Roman" w:cs="Times New Roman"/>
          <w:b/>
          <w:sz w:val="28"/>
          <w:szCs w:val="28"/>
          <w:lang w:val="kk-KZ"/>
        </w:rPr>
      </w:pPr>
    </w:p>
    <w:p w:rsidR="009A2AAA" w:rsidRDefault="009A2AAA" w:rsidP="009A2AAA">
      <w:pPr>
        <w:spacing w:after="0" w:line="240" w:lineRule="auto"/>
        <w:jc w:val="center"/>
        <w:rPr>
          <w:rFonts w:ascii="Times New Roman" w:hAnsi="Times New Roman" w:cs="Times New Roman"/>
          <w:b/>
          <w:sz w:val="28"/>
          <w:szCs w:val="28"/>
          <w:lang w:val="kk-KZ"/>
        </w:rPr>
      </w:pPr>
    </w:p>
    <w:p w:rsidR="009A2AAA" w:rsidRDefault="009A2AAA" w:rsidP="009A2AAA">
      <w:pPr>
        <w:spacing w:after="0" w:line="240" w:lineRule="auto"/>
        <w:jc w:val="center"/>
        <w:rPr>
          <w:rFonts w:ascii="Times New Roman" w:hAnsi="Times New Roman" w:cs="Times New Roman"/>
          <w:b/>
          <w:sz w:val="28"/>
          <w:szCs w:val="28"/>
          <w:lang w:val="kk-KZ"/>
        </w:rPr>
      </w:pPr>
    </w:p>
    <w:p w:rsidR="009A2AAA" w:rsidRDefault="009A2AAA" w:rsidP="009A2AAA">
      <w:pPr>
        <w:spacing w:after="0" w:line="240" w:lineRule="auto"/>
        <w:jc w:val="center"/>
        <w:rPr>
          <w:rFonts w:ascii="Times New Roman" w:hAnsi="Times New Roman" w:cs="Times New Roman"/>
          <w:b/>
          <w:sz w:val="28"/>
          <w:szCs w:val="28"/>
          <w:lang w:val="kk-KZ"/>
        </w:rPr>
      </w:pPr>
    </w:p>
    <w:p w:rsidR="009A2AAA" w:rsidRDefault="009A2AAA" w:rsidP="009A2AAA">
      <w:pPr>
        <w:spacing w:after="0" w:line="240" w:lineRule="auto"/>
        <w:jc w:val="center"/>
        <w:rPr>
          <w:rFonts w:ascii="Times New Roman" w:hAnsi="Times New Roman" w:cs="Times New Roman"/>
          <w:b/>
          <w:sz w:val="28"/>
          <w:szCs w:val="28"/>
          <w:lang w:val="kk-KZ"/>
        </w:rPr>
      </w:pPr>
    </w:p>
    <w:p w:rsidR="009A2AAA" w:rsidRDefault="009A2AAA" w:rsidP="009A2AAA">
      <w:pPr>
        <w:spacing w:after="0" w:line="240" w:lineRule="auto"/>
        <w:jc w:val="center"/>
        <w:rPr>
          <w:rFonts w:ascii="Times New Roman" w:hAnsi="Times New Roman" w:cs="Times New Roman"/>
          <w:b/>
          <w:sz w:val="28"/>
          <w:szCs w:val="28"/>
          <w:lang w:val="kk-KZ"/>
        </w:rPr>
      </w:pPr>
    </w:p>
    <w:p w:rsidR="009A2AAA" w:rsidRDefault="009A2AAA" w:rsidP="009A2AAA">
      <w:pPr>
        <w:spacing w:after="0" w:line="240" w:lineRule="auto"/>
        <w:jc w:val="center"/>
        <w:rPr>
          <w:rFonts w:ascii="Times New Roman" w:hAnsi="Times New Roman" w:cs="Times New Roman"/>
          <w:b/>
          <w:sz w:val="28"/>
          <w:szCs w:val="28"/>
          <w:lang w:val="kk-KZ"/>
        </w:rPr>
      </w:pPr>
    </w:p>
    <w:p w:rsidR="009A2AAA" w:rsidRDefault="009A2AAA" w:rsidP="009A2AAA">
      <w:pPr>
        <w:spacing w:after="0" w:line="240" w:lineRule="auto"/>
        <w:jc w:val="center"/>
        <w:rPr>
          <w:rFonts w:ascii="Times New Roman" w:hAnsi="Times New Roman" w:cs="Times New Roman"/>
          <w:b/>
          <w:sz w:val="28"/>
          <w:szCs w:val="28"/>
          <w:lang w:val="kk-KZ"/>
        </w:rPr>
      </w:pPr>
    </w:p>
    <w:p w:rsidR="009A2AAA" w:rsidRDefault="009A2AAA" w:rsidP="009A2AAA">
      <w:pPr>
        <w:spacing w:after="0" w:line="240" w:lineRule="auto"/>
        <w:jc w:val="center"/>
        <w:rPr>
          <w:rFonts w:ascii="Times New Roman" w:hAnsi="Times New Roman" w:cs="Times New Roman"/>
          <w:b/>
          <w:sz w:val="28"/>
          <w:szCs w:val="28"/>
          <w:lang w:val="kk-KZ"/>
        </w:rPr>
      </w:pPr>
    </w:p>
    <w:p w:rsidR="009A2AAA" w:rsidRDefault="009A2AAA" w:rsidP="009A2AAA">
      <w:pPr>
        <w:spacing w:after="0" w:line="240" w:lineRule="auto"/>
        <w:jc w:val="center"/>
        <w:rPr>
          <w:rFonts w:ascii="Times New Roman" w:hAnsi="Times New Roman" w:cs="Times New Roman"/>
          <w:b/>
          <w:sz w:val="28"/>
          <w:szCs w:val="28"/>
          <w:lang w:val="kk-KZ"/>
        </w:rPr>
      </w:pPr>
    </w:p>
    <w:p w:rsidR="009A2AAA" w:rsidRPr="009A2AAA" w:rsidRDefault="00D304E1" w:rsidP="009A2AAA">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Шымкент, 2019</w:t>
      </w:r>
    </w:p>
    <w:p w:rsidR="009A2AAA" w:rsidRPr="009A2AAA" w:rsidRDefault="009A2AAA" w:rsidP="009A2AAA">
      <w:pPr>
        <w:spacing w:after="0" w:line="240" w:lineRule="auto"/>
        <w:jc w:val="both"/>
        <w:rPr>
          <w:rFonts w:ascii="Times New Roman" w:hAnsi="Times New Roman" w:cs="Times New Roman"/>
          <w:sz w:val="28"/>
          <w:szCs w:val="28"/>
          <w:lang w:val="kk-KZ"/>
        </w:rPr>
      </w:pPr>
      <w:r w:rsidRPr="009A2AAA">
        <w:rPr>
          <w:rFonts w:ascii="Times New Roman" w:hAnsi="Times New Roman" w:cs="Times New Roman"/>
          <w:sz w:val="28"/>
          <w:szCs w:val="28"/>
          <w:lang w:val="kk-KZ"/>
        </w:rPr>
        <w:lastRenderedPageBreak/>
        <w:t>ӘОЖ  678</w:t>
      </w:r>
    </w:p>
    <w:p w:rsidR="009A2AAA" w:rsidRPr="009A2AAA" w:rsidRDefault="009A2AAA" w:rsidP="009A2AAA">
      <w:pPr>
        <w:spacing w:after="0" w:line="240" w:lineRule="auto"/>
        <w:jc w:val="both"/>
        <w:rPr>
          <w:rFonts w:ascii="Times New Roman" w:hAnsi="Times New Roman" w:cs="Times New Roman"/>
          <w:sz w:val="28"/>
          <w:szCs w:val="28"/>
          <w:lang w:val="kk-KZ"/>
        </w:rPr>
      </w:pPr>
      <w:r w:rsidRPr="009A2AAA">
        <w:rPr>
          <w:rFonts w:ascii="Times New Roman" w:hAnsi="Times New Roman" w:cs="Times New Roman"/>
          <w:sz w:val="28"/>
          <w:szCs w:val="28"/>
          <w:lang w:val="kk-KZ"/>
        </w:rPr>
        <w:t>КБЖ 28.08:26.22 я 73</w:t>
      </w:r>
    </w:p>
    <w:p w:rsidR="009A2AAA" w:rsidRPr="009A2AAA" w:rsidRDefault="009A2AAA" w:rsidP="009A2AAA">
      <w:pPr>
        <w:spacing w:after="0" w:line="240" w:lineRule="auto"/>
        <w:jc w:val="both"/>
        <w:rPr>
          <w:rFonts w:ascii="Times New Roman" w:hAnsi="Times New Roman" w:cs="Times New Roman"/>
          <w:sz w:val="28"/>
          <w:szCs w:val="28"/>
          <w:lang w:val="kk-KZ"/>
        </w:rPr>
      </w:pPr>
      <w:r w:rsidRPr="009A2AAA">
        <w:rPr>
          <w:rFonts w:ascii="Times New Roman" w:hAnsi="Times New Roman" w:cs="Times New Roman"/>
          <w:sz w:val="28"/>
          <w:szCs w:val="28"/>
          <w:lang w:val="kk-KZ"/>
        </w:rPr>
        <w:t>Құрастырғандар:  Исаева Р.А., Дайрабаева А.Ж.,</w:t>
      </w:r>
      <w:r>
        <w:rPr>
          <w:rFonts w:ascii="Times New Roman" w:hAnsi="Times New Roman" w:cs="Times New Roman"/>
          <w:sz w:val="28"/>
          <w:szCs w:val="28"/>
          <w:lang w:val="kk-KZ"/>
        </w:rPr>
        <w:t>Әсілбекова Б.Қ.,Досбаева А.М.,Аскербекова А.М.</w:t>
      </w:r>
      <w:r w:rsidRPr="009A2AAA">
        <w:rPr>
          <w:rFonts w:ascii="Times New Roman" w:hAnsi="Times New Roman" w:cs="Times New Roman"/>
          <w:sz w:val="28"/>
          <w:szCs w:val="28"/>
          <w:lang w:val="kk-KZ"/>
        </w:rPr>
        <w:t xml:space="preserve">«Өндірістік экология негіздері» пәнінен пәнінен </w:t>
      </w:r>
      <w:r>
        <w:rPr>
          <w:rFonts w:ascii="Times New Roman" w:hAnsi="Times New Roman" w:cs="Times New Roman"/>
          <w:sz w:val="28"/>
          <w:szCs w:val="28"/>
          <w:lang w:val="kk-KZ"/>
        </w:rPr>
        <w:t>зертханалық</w:t>
      </w:r>
      <w:r w:rsidRPr="009A2AAA">
        <w:rPr>
          <w:rFonts w:ascii="Times New Roman" w:hAnsi="Times New Roman" w:cs="Times New Roman"/>
          <w:sz w:val="28"/>
          <w:szCs w:val="28"/>
          <w:lang w:val="kk-KZ"/>
        </w:rPr>
        <w:t xml:space="preserve"> жұмыстарды орындауға арналған әдістемелік нұсқаулық. – Шымке</w:t>
      </w:r>
      <w:r w:rsidR="00D304E1">
        <w:rPr>
          <w:rFonts w:ascii="Times New Roman" w:hAnsi="Times New Roman" w:cs="Times New Roman"/>
          <w:sz w:val="28"/>
          <w:szCs w:val="28"/>
          <w:lang w:val="kk-KZ"/>
        </w:rPr>
        <w:t>нт: М.Әуезов атындағы ОҚМУ, 2019</w:t>
      </w:r>
      <w:r w:rsidRPr="009A2AAA">
        <w:rPr>
          <w:rFonts w:ascii="Times New Roman" w:hAnsi="Times New Roman" w:cs="Times New Roman"/>
          <w:sz w:val="28"/>
          <w:szCs w:val="28"/>
          <w:lang w:val="kk-KZ"/>
        </w:rPr>
        <w:t>.- 28 б.</w:t>
      </w:r>
    </w:p>
    <w:p w:rsidR="009A2AAA" w:rsidRPr="009A2AAA" w:rsidRDefault="009A2AAA" w:rsidP="009A2AAA">
      <w:pPr>
        <w:spacing w:after="0" w:line="240" w:lineRule="auto"/>
        <w:jc w:val="both"/>
        <w:rPr>
          <w:rFonts w:ascii="Times New Roman" w:hAnsi="Times New Roman" w:cs="Times New Roman"/>
          <w:sz w:val="28"/>
          <w:szCs w:val="28"/>
          <w:lang w:val="kk-KZ"/>
        </w:rPr>
      </w:pPr>
    </w:p>
    <w:p w:rsidR="009A2AAA" w:rsidRPr="009A2AAA" w:rsidRDefault="009A2AAA" w:rsidP="009A2AAA">
      <w:pPr>
        <w:spacing w:after="0" w:line="240" w:lineRule="auto"/>
        <w:jc w:val="both"/>
        <w:rPr>
          <w:rFonts w:ascii="Times New Roman" w:hAnsi="Times New Roman" w:cs="Times New Roman"/>
          <w:sz w:val="28"/>
          <w:szCs w:val="28"/>
          <w:lang w:val="kk-KZ"/>
        </w:rPr>
      </w:pPr>
      <w:r w:rsidRPr="009A2AAA">
        <w:rPr>
          <w:rFonts w:ascii="Times New Roman" w:hAnsi="Times New Roman" w:cs="Times New Roman"/>
          <w:sz w:val="28"/>
          <w:szCs w:val="28"/>
          <w:lang w:val="kk-KZ"/>
        </w:rPr>
        <w:t>«Әдістемелік нұсқау  оқу жоспары мен «Өндірістік экология негіздері » пәнінің бағдарламасына , талаптарына сай құрастырылған.</w:t>
      </w:r>
    </w:p>
    <w:p w:rsidR="009A2AAA" w:rsidRPr="009A2AAA" w:rsidRDefault="009A2AAA" w:rsidP="009A2AAA">
      <w:pPr>
        <w:spacing w:after="0" w:line="240" w:lineRule="auto"/>
        <w:jc w:val="both"/>
        <w:rPr>
          <w:rFonts w:ascii="Times New Roman" w:hAnsi="Times New Roman" w:cs="Times New Roman"/>
          <w:sz w:val="28"/>
          <w:szCs w:val="28"/>
          <w:lang w:val="kk-KZ"/>
        </w:rPr>
      </w:pPr>
    </w:p>
    <w:p w:rsidR="009A2AAA" w:rsidRPr="009A2AAA" w:rsidRDefault="009A2AAA" w:rsidP="009A2AAA">
      <w:pPr>
        <w:spacing w:after="0" w:line="240" w:lineRule="auto"/>
        <w:jc w:val="both"/>
        <w:rPr>
          <w:rFonts w:ascii="Times New Roman" w:hAnsi="Times New Roman" w:cs="Times New Roman"/>
          <w:sz w:val="28"/>
          <w:szCs w:val="28"/>
          <w:lang w:val="kk-KZ"/>
        </w:rPr>
      </w:pPr>
      <w:r w:rsidRPr="009A2AAA">
        <w:rPr>
          <w:rFonts w:ascii="Times New Roman" w:hAnsi="Times New Roman" w:cs="Times New Roman"/>
          <w:sz w:val="28"/>
          <w:szCs w:val="28"/>
          <w:lang w:val="kk-KZ"/>
        </w:rPr>
        <w:t>Әдістемелік нұсқау  5В060800 – “Экология” мамандығының студенттеріне арналған.</w:t>
      </w:r>
    </w:p>
    <w:p w:rsidR="009A2AAA" w:rsidRPr="009A2AAA" w:rsidRDefault="009A2AAA" w:rsidP="009A2AAA">
      <w:pPr>
        <w:spacing w:after="0" w:line="240" w:lineRule="auto"/>
        <w:jc w:val="both"/>
        <w:rPr>
          <w:rFonts w:ascii="Times New Roman" w:hAnsi="Times New Roman" w:cs="Times New Roman"/>
          <w:b/>
          <w:sz w:val="28"/>
          <w:szCs w:val="28"/>
          <w:lang w:val="kk-KZ"/>
        </w:rPr>
      </w:pPr>
    </w:p>
    <w:p w:rsidR="009A2AAA" w:rsidRPr="009A2AAA" w:rsidRDefault="009A2AAA" w:rsidP="009A2AAA">
      <w:pPr>
        <w:spacing w:after="0" w:line="240" w:lineRule="auto"/>
        <w:jc w:val="both"/>
        <w:rPr>
          <w:rFonts w:ascii="Times New Roman" w:hAnsi="Times New Roman" w:cs="Times New Roman"/>
          <w:sz w:val="28"/>
          <w:szCs w:val="28"/>
          <w:lang w:val="kk-KZ"/>
        </w:rPr>
      </w:pPr>
      <w:r w:rsidRPr="009A2AAA">
        <w:rPr>
          <w:rFonts w:ascii="Times New Roman" w:hAnsi="Times New Roman" w:cs="Times New Roman"/>
          <w:b/>
          <w:sz w:val="28"/>
          <w:szCs w:val="28"/>
          <w:lang w:val="kk-KZ"/>
        </w:rPr>
        <w:tab/>
      </w:r>
      <w:r w:rsidRPr="009A2AAA">
        <w:rPr>
          <w:rFonts w:ascii="Times New Roman" w:hAnsi="Times New Roman" w:cs="Times New Roman"/>
          <w:sz w:val="28"/>
          <w:szCs w:val="28"/>
          <w:lang w:val="kk-KZ"/>
        </w:rPr>
        <w:t>Бұл әдістемелік құрал күндізгі және сыртқы  бөлім студенттеріне табиғатты қорғау туралы ілімінің ғылым негіздерін жердің табиғи-антропогендік жүйелерінің экологиялық саны ретінде өндірістік экологиядағы ағынды суларын негіздеуші принциптерін зерттеу, анықталған заңдылықтарды қолданбалы экологияның теориясымен тәжирибесіне іс жүзінде қолдану. Өндірістік экологияның теориялық негіздерін ашып көрсету,, табиғатты қорғаудың концепцияларын және құрамдас бөліктерін ғылыми, лабораториялық тәсілдермен зерттеу.</w:t>
      </w:r>
    </w:p>
    <w:p w:rsidR="009A2AAA" w:rsidRPr="009A2AAA" w:rsidRDefault="009A2AAA" w:rsidP="009A2AAA">
      <w:pPr>
        <w:spacing w:after="0" w:line="240" w:lineRule="auto"/>
        <w:jc w:val="both"/>
        <w:rPr>
          <w:rFonts w:ascii="Times New Roman" w:hAnsi="Times New Roman" w:cs="Times New Roman"/>
          <w:sz w:val="28"/>
          <w:szCs w:val="28"/>
          <w:lang w:val="kk-KZ"/>
        </w:rPr>
      </w:pPr>
    </w:p>
    <w:p w:rsidR="009A2AAA" w:rsidRPr="009A2AAA" w:rsidRDefault="009A2AAA" w:rsidP="009A2AAA">
      <w:pPr>
        <w:spacing w:after="0" w:line="240" w:lineRule="auto"/>
        <w:jc w:val="both"/>
        <w:rPr>
          <w:rFonts w:ascii="Times New Roman" w:hAnsi="Times New Roman" w:cs="Times New Roman"/>
          <w:sz w:val="28"/>
          <w:szCs w:val="28"/>
          <w:lang w:val="kk-KZ"/>
        </w:rPr>
      </w:pPr>
    </w:p>
    <w:p w:rsidR="00167CBF" w:rsidRPr="00167CBF" w:rsidRDefault="009A2AAA" w:rsidP="00167CBF">
      <w:pPr>
        <w:spacing w:after="0" w:line="240" w:lineRule="auto"/>
        <w:jc w:val="both"/>
        <w:rPr>
          <w:rFonts w:ascii="Times New Roman" w:hAnsi="Times New Roman" w:cs="Times New Roman"/>
          <w:bCs/>
          <w:sz w:val="28"/>
          <w:szCs w:val="28"/>
          <w:lang w:val="kk-KZ"/>
        </w:rPr>
      </w:pPr>
      <w:r w:rsidRPr="009A2AAA">
        <w:rPr>
          <w:rFonts w:ascii="Times New Roman" w:hAnsi="Times New Roman" w:cs="Times New Roman"/>
          <w:sz w:val="28"/>
          <w:szCs w:val="28"/>
          <w:lang w:val="kk-KZ"/>
        </w:rPr>
        <w:t xml:space="preserve">Пікір білдіруші: </w:t>
      </w:r>
      <w:r w:rsidR="00167CBF" w:rsidRPr="00167CBF">
        <w:rPr>
          <w:rFonts w:ascii="Times New Roman" w:hAnsi="Times New Roman" w:cs="Times New Roman"/>
          <w:sz w:val="28"/>
          <w:szCs w:val="28"/>
          <w:lang w:val="kk-KZ"/>
        </w:rPr>
        <w:t xml:space="preserve">ОҚМУ, «Экология» кафедрасының </w:t>
      </w:r>
      <w:r w:rsidR="00167CBF" w:rsidRPr="00167CBF">
        <w:rPr>
          <w:rFonts w:ascii="Times New Roman" w:hAnsi="Times New Roman" w:cs="Times New Roman"/>
          <w:bCs/>
          <w:sz w:val="28"/>
          <w:szCs w:val="28"/>
          <w:lang w:val="kk-KZ"/>
        </w:rPr>
        <w:t xml:space="preserve">т.ғ.к., доцент </w:t>
      </w:r>
    </w:p>
    <w:p w:rsidR="00167CBF" w:rsidRPr="00167CBF" w:rsidRDefault="00167CBF" w:rsidP="00167CBF">
      <w:pPr>
        <w:spacing w:after="0" w:line="240" w:lineRule="auto"/>
        <w:jc w:val="both"/>
        <w:rPr>
          <w:rFonts w:ascii="Times New Roman" w:hAnsi="Times New Roman" w:cs="Times New Roman"/>
          <w:bCs/>
          <w:sz w:val="28"/>
          <w:szCs w:val="28"/>
          <w:lang w:val="kk-KZ"/>
        </w:rPr>
      </w:pPr>
      <w:r w:rsidRPr="00167CBF">
        <w:rPr>
          <w:rFonts w:ascii="Times New Roman" w:hAnsi="Times New Roman" w:cs="Times New Roman"/>
          <w:bCs/>
          <w:sz w:val="28"/>
          <w:szCs w:val="28"/>
          <w:lang w:val="kk-KZ"/>
        </w:rPr>
        <w:t>Утебаев А.А</w:t>
      </w:r>
    </w:p>
    <w:p w:rsidR="009A2AAA" w:rsidRPr="009A2AAA" w:rsidRDefault="009A2AAA" w:rsidP="009A2AAA">
      <w:pPr>
        <w:spacing w:after="0" w:line="240" w:lineRule="auto"/>
        <w:jc w:val="both"/>
        <w:rPr>
          <w:rFonts w:ascii="Times New Roman" w:hAnsi="Times New Roman" w:cs="Times New Roman"/>
          <w:sz w:val="28"/>
          <w:szCs w:val="28"/>
          <w:lang w:val="kk-KZ"/>
        </w:rPr>
      </w:pPr>
    </w:p>
    <w:p w:rsidR="009A2AAA" w:rsidRPr="009A2AAA" w:rsidRDefault="009A2AAA" w:rsidP="009A2AAA">
      <w:pPr>
        <w:spacing w:after="0" w:line="240" w:lineRule="auto"/>
        <w:jc w:val="both"/>
        <w:rPr>
          <w:rFonts w:ascii="Times New Roman" w:hAnsi="Times New Roman" w:cs="Times New Roman"/>
          <w:sz w:val="28"/>
          <w:szCs w:val="28"/>
          <w:lang w:val="kk-KZ"/>
        </w:rPr>
      </w:pPr>
      <w:r w:rsidRPr="009A2AAA">
        <w:rPr>
          <w:rFonts w:ascii="Times New Roman" w:hAnsi="Times New Roman" w:cs="Times New Roman"/>
          <w:sz w:val="28"/>
          <w:szCs w:val="28"/>
          <w:lang w:val="kk-KZ"/>
        </w:rPr>
        <w:t xml:space="preserve">Әдістемелік нұсқаулық «Экология» кафедрасының мәжілісінде (хаттама №   </w:t>
      </w:r>
      <w:r>
        <w:rPr>
          <w:rFonts w:ascii="Times New Roman" w:hAnsi="Times New Roman" w:cs="Times New Roman"/>
          <w:sz w:val="28"/>
          <w:szCs w:val="28"/>
          <w:u w:val="single"/>
          <w:lang w:val="kk-KZ"/>
        </w:rPr>
        <w:t>«  »  «   »   201</w:t>
      </w:r>
      <w:r w:rsidRPr="009A2AAA">
        <w:rPr>
          <w:rFonts w:ascii="Times New Roman" w:hAnsi="Times New Roman" w:cs="Times New Roman"/>
          <w:sz w:val="28"/>
          <w:szCs w:val="28"/>
          <w:u w:val="single"/>
          <w:lang w:val="kk-KZ"/>
        </w:rPr>
        <w:t>_ж )</w:t>
      </w:r>
      <w:r w:rsidRPr="009A2AAA">
        <w:rPr>
          <w:rFonts w:ascii="Times New Roman" w:hAnsi="Times New Roman" w:cs="Times New Roman"/>
          <w:sz w:val="28"/>
          <w:szCs w:val="28"/>
          <w:lang w:val="kk-KZ"/>
        </w:rPr>
        <w:t xml:space="preserve"> және «Химиялық инженерия және биотехнология»  жоғары мектебінің оқытудың инновациялық технологиялары және әдістемелік қамтамасыз ету комитеті мәжілісінде (хаттама №    </w:t>
      </w:r>
      <w:r>
        <w:rPr>
          <w:rFonts w:ascii="Times New Roman" w:hAnsi="Times New Roman" w:cs="Times New Roman"/>
          <w:sz w:val="28"/>
          <w:szCs w:val="28"/>
          <w:u w:val="single"/>
          <w:lang w:val="kk-KZ"/>
        </w:rPr>
        <w:t>«   »  «   »   201</w:t>
      </w:r>
      <w:r w:rsidRPr="009A2AAA">
        <w:rPr>
          <w:rFonts w:ascii="Times New Roman" w:hAnsi="Times New Roman" w:cs="Times New Roman"/>
          <w:sz w:val="28"/>
          <w:szCs w:val="28"/>
          <w:u w:val="single"/>
          <w:lang w:val="kk-KZ"/>
        </w:rPr>
        <w:t xml:space="preserve"> ж</w:t>
      </w:r>
      <w:r w:rsidRPr="009A2AAA">
        <w:rPr>
          <w:rFonts w:ascii="Times New Roman" w:hAnsi="Times New Roman" w:cs="Times New Roman"/>
          <w:sz w:val="28"/>
          <w:szCs w:val="28"/>
          <w:lang w:val="kk-KZ"/>
        </w:rPr>
        <w:t>.) қарастырылды және басылымға ұсынылды</w:t>
      </w:r>
    </w:p>
    <w:p w:rsidR="009A2AAA" w:rsidRPr="009A2AAA" w:rsidRDefault="009A2AAA" w:rsidP="009A2AAA">
      <w:pPr>
        <w:spacing w:after="0" w:line="240" w:lineRule="auto"/>
        <w:jc w:val="both"/>
        <w:rPr>
          <w:rFonts w:ascii="Times New Roman" w:hAnsi="Times New Roman" w:cs="Times New Roman"/>
          <w:sz w:val="28"/>
          <w:szCs w:val="28"/>
          <w:lang w:val="kk-KZ"/>
        </w:rPr>
      </w:pPr>
    </w:p>
    <w:p w:rsidR="009A2AAA" w:rsidRPr="009A2AAA" w:rsidRDefault="009A2AAA" w:rsidP="009A2AAA">
      <w:pPr>
        <w:spacing w:after="0" w:line="240" w:lineRule="auto"/>
        <w:jc w:val="both"/>
        <w:rPr>
          <w:rFonts w:ascii="Times New Roman" w:hAnsi="Times New Roman" w:cs="Times New Roman"/>
          <w:sz w:val="28"/>
          <w:szCs w:val="28"/>
          <w:lang w:val="kk-KZ"/>
        </w:rPr>
      </w:pPr>
    </w:p>
    <w:p w:rsidR="009A2AAA" w:rsidRPr="009A2AAA" w:rsidRDefault="009A2AAA" w:rsidP="009A2AAA">
      <w:pPr>
        <w:spacing w:after="0" w:line="240" w:lineRule="auto"/>
        <w:jc w:val="both"/>
        <w:rPr>
          <w:rFonts w:ascii="Times New Roman" w:hAnsi="Times New Roman" w:cs="Times New Roman"/>
          <w:sz w:val="28"/>
          <w:szCs w:val="28"/>
          <w:lang w:val="kk-KZ"/>
        </w:rPr>
      </w:pPr>
      <w:r w:rsidRPr="009A2AAA">
        <w:rPr>
          <w:rFonts w:ascii="Times New Roman" w:hAnsi="Times New Roman" w:cs="Times New Roman"/>
          <w:sz w:val="28"/>
          <w:szCs w:val="28"/>
          <w:lang w:val="kk-KZ"/>
        </w:rPr>
        <w:t xml:space="preserve">М.Әуезов атындағы ОҚМУ оқу әдістемелік кеңесінде баспадан шығаруға ұсынылды, (хаттама №    </w:t>
      </w:r>
      <w:r>
        <w:rPr>
          <w:rFonts w:ascii="Times New Roman" w:hAnsi="Times New Roman" w:cs="Times New Roman"/>
          <w:sz w:val="28"/>
          <w:szCs w:val="28"/>
          <w:u w:val="single"/>
          <w:lang w:val="kk-KZ"/>
        </w:rPr>
        <w:t>«   »     «    »    201</w:t>
      </w:r>
      <w:r w:rsidRPr="009A2AAA">
        <w:rPr>
          <w:rFonts w:ascii="Times New Roman" w:hAnsi="Times New Roman" w:cs="Times New Roman"/>
          <w:sz w:val="28"/>
          <w:szCs w:val="28"/>
          <w:u w:val="single"/>
          <w:lang w:val="kk-KZ"/>
        </w:rPr>
        <w:t xml:space="preserve"> ж</w:t>
      </w:r>
      <w:r w:rsidRPr="009A2AAA">
        <w:rPr>
          <w:rFonts w:ascii="Times New Roman" w:hAnsi="Times New Roman" w:cs="Times New Roman"/>
          <w:sz w:val="28"/>
          <w:szCs w:val="28"/>
          <w:lang w:val="kk-KZ"/>
        </w:rPr>
        <w:t>.)</w:t>
      </w:r>
    </w:p>
    <w:p w:rsidR="009A2AAA" w:rsidRPr="009A2AAA" w:rsidRDefault="009A2AAA" w:rsidP="009A2AAA">
      <w:pPr>
        <w:spacing w:after="0" w:line="240" w:lineRule="auto"/>
        <w:jc w:val="both"/>
        <w:rPr>
          <w:rFonts w:ascii="Times New Roman" w:hAnsi="Times New Roman" w:cs="Times New Roman"/>
          <w:sz w:val="28"/>
          <w:szCs w:val="28"/>
          <w:lang w:val="kk-KZ"/>
        </w:rPr>
      </w:pPr>
    </w:p>
    <w:p w:rsidR="009A2AAA" w:rsidRPr="009A2AAA" w:rsidRDefault="009A2AAA" w:rsidP="009A2AAA">
      <w:pPr>
        <w:spacing w:after="0" w:line="240" w:lineRule="auto"/>
        <w:jc w:val="both"/>
        <w:rPr>
          <w:rFonts w:ascii="Times New Roman" w:hAnsi="Times New Roman" w:cs="Times New Roman"/>
          <w:sz w:val="28"/>
          <w:szCs w:val="28"/>
          <w:lang w:val="kk-KZ"/>
        </w:rPr>
      </w:pPr>
    </w:p>
    <w:p w:rsidR="009A2AAA" w:rsidRPr="009A2AAA" w:rsidRDefault="009A2AAA" w:rsidP="009A2AAA">
      <w:pPr>
        <w:spacing w:after="0" w:line="240" w:lineRule="auto"/>
        <w:jc w:val="both"/>
        <w:rPr>
          <w:rFonts w:ascii="Times New Roman" w:hAnsi="Times New Roman" w:cs="Times New Roman"/>
          <w:sz w:val="28"/>
          <w:szCs w:val="28"/>
          <w:lang w:val="kk-KZ"/>
        </w:rPr>
      </w:pPr>
    </w:p>
    <w:p w:rsidR="009A2AAA" w:rsidRPr="009A2AAA" w:rsidRDefault="009A2AAA" w:rsidP="009A2AAA">
      <w:pPr>
        <w:spacing w:after="0" w:line="240" w:lineRule="auto"/>
        <w:jc w:val="both"/>
        <w:rPr>
          <w:rFonts w:ascii="Times New Roman" w:hAnsi="Times New Roman" w:cs="Times New Roman"/>
          <w:sz w:val="28"/>
          <w:szCs w:val="28"/>
          <w:lang w:val="kk-KZ"/>
        </w:rPr>
      </w:pPr>
    </w:p>
    <w:p w:rsidR="009A2AAA" w:rsidRPr="009A2AAA" w:rsidRDefault="009A2AAA" w:rsidP="009A2AAA">
      <w:pPr>
        <w:spacing w:after="0" w:line="240" w:lineRule="auto"/>
        <w:jc w:val="both"/>
        <w:rPr>
          <w:rFonts w:ascii="Times New Roman" w:hAnsi="Times New Roman" w:cs="Times New Roman"/>
          <w:sz w:val="28"/>
          <w:szCs w:val="28"/>
          <w:lang w:val="kk-KZ"/>
        </w:rPr>
      </w:pPr>
    </w:p>
    <w:p w:rsidR="009A2AAA" w:rsidRPr="009A2AAA" w:rsidRDefault="009A2AAA" w:rsidP="009A2AAA">
      <w:pPr>
        <w:spacing w:after="0" w:line="240" w:lineRule="auto"/>
        <w:jc w:val="both"/>
        <w:rPr>
          <w:rFonts w:ascii="Times New Roman" w:hAnsi="Times New Roman" w:cs="Times New Roman"/>
          <w:sz w:val="28"/>
          <w:szCs w:val="28"/>
          <w:lang w:val="kk-KZ"/>
        </w:rPr>
      </w:pPr>
    </w:p>
    <w:p w:rsidR="009A2AAA" w:rsidRPr="009A2AAA" w:rsidRDefault="009A2AAA" w:rsidP="009A2AAA">
      <w:pPr>
        <w:spacing w:after="0" w:line="240" w:lineRule="auto"/>
        <w:jc w:val="both"/>
        <w:rPr>
          <w:rFonts w:ascii="Times New Roman" w:hAnsi="Times New Roman" w:cs="Times New Roman"/>
          <w:sz w:val="28"/>
          <w:szCs w:val="28"/>
          <w:lang w:val="kk-KZ"/>
        </w:rPr>
      </w:pPr>
    </w:p>
    <w:p w:rsidR="009A2AAA" w:rsidRPr="009A2AAA" w:rsidRDefault="009A2AAA" w:rsidP="009A2AAA">
      <w:pPr>
        <w:spacing w:after="0" w:line="240" w:lineRule="auto"/>
        <w:jc w:val="both"/>
        <w:rPr>
          <w:rFonts w:ascii="Times New Roman" w:hAnsi="Times New Roman" w:cs="Times New Roman"/>
          <w:sz w:val="28"/>
          <w:szCs w:val="28"/>
          <w:lang w:val="kk-KZ"/>
        </w:rPr>
      </w:pPr>
    </w:p>
    <w:p w:rsidR="009A2AAA" w:rsidRPr="009A2AAA" w:rsidRDefault="009A2AAA" w:rsidP="009A2AAA">
      <w:pPr>
        <w:spacing w:after="0" w:line="240" w:lineRule="auto"/>
        <w:jc w:val="both"/>
        <w:rPr>
          <w:rFonts w:ascii="Times New Roman" w:hAnsi="Times New Roman" w:cs="Times New Roman"/>
          <w:sz w:val="28"/>
          <w:szCs w:val="28"/>
          <w:lang w:val="kk-KZ"/>
        </w:rPr>
      </w:pPr>
      <w:r w:rsidRPr="009A2AAA">
        <w:rPr>
          <w:rFonts w:ascii="Times New Roman" w:hAnsi="Times New Roman" w:cs="Times New Roman"/>
          <w:sz w:val="28"/>
          <w:szCs w:val="28"/>
          <w:lang w:val="kk-KZ"/>
        </w:rPr>
        <w:t>@ М.Әуезов атындағы Оңтүстік Қазақста</w:t>
      </w:r>
      <w:r>
        <w:rPr>
          <w:rFonts w:ascii="Times New Roman" w:hAnsi="Times New Roman" w:cs="Times New Roman"/>
          <w:sz w:val="28"/>
          <w:szCs w:val="28"/>
          <w:lang w:val="kk-KZ"/>
        </w:rPr>
        <w:t>н Мемлекеттік университеті, 201</w:t>
      </w:r>
      <w:r w:rsidR="00822D97">
        <w:rPr>
          <w:rFonts w:ascii="Times New Roman" w:hAnsi="Times New Roman" w:cs="Times New Roman"/>
          <w:sz w:val="28"/>
          <w:szCs w:val="28"/>
          <w:lang w:val="kk-KZ"/>
        </w:rPr>
        <w:t>9</w:t>
      </w:r>
      <w:r w:rsidRPr="009A2AAA">
        <w:rPr>
          <w:rFonts w:ascii="Times New Roman" w:hAnsi="Times New Roman" w:cs="Times New Roman"/>
          <w:sz w:val="28"/>
          <w:szCs w:val="28"/>
          <w:lang w:val="kk-KZ"/>
        </w:rPr>
        <w:t>ж.</w:t>
      </w:r>
    </w:p>
    <w:p w:rsidR="009A2AAA" w:rsidRPr="004D6887" w:rsidRDefault="009A2AAA" w:rsidP="009A2AAA">
      <w:pPr>
        <w:spacing w:after="0" w:line="240" w:lineRule="auto"/>
        <w:jc w:val="center"/>
        <w:rPr>
          <w:rFonts w:ascii="Times New Roman" w:hAnsi="Times New Roman" w:cs="Times New Roman"/>
          <w:b/>
          <w:sz w:val="28"/>
          <w:szCs w:val="28"/>
          <w:lang w:val="kk-KZ"/>
        </w:rPr>
      </w:pPr>
      <w:r w:rsidRPr="004D6887">
        <w:rPr>
          <w:rFonts w:ascii="Times New Roman" w:hAnsi="Times New Roman" w:cs="Times New Roman"/>
          <w:b/>
          <w:sz w:val="28"/>
          <w:szCs w:val="28"/>
          <w:lang w:val="kk-KZ"/>
        </w:rPr>
        <w:lastRenderedPageBreak/>
        <w:t>Мазмұны:</w:t>
      </w:r>
    </w:p>
    <w:p w:rsidR="009A2AAA" w:rsidRPr="004D6887" w:rsidRDefault="009A2AAA" w:rsidP="009A2AAA">
      <w:pPr>
        <w:spacing w:after="0" w:line="240" w:lineRule="auto"/>
        <w:jc w:val="both"/>
        <w:rPr>
          <w:rFonts w:ascii="Times New Roman" w:hAnsi="Times New Roman" w:cs="Times New Roman"/>
          <w:sz w:val="28"/>
          <w:szCs w:val="28"/>
          <w:lang w:val="kk-KZ"/>
        </w:rPr>
      </w:pPr>
      <w:r w:rsidRPr="004D6887">
        <w:rPr>
          <w:rFonts w:ascii="Times New Roman" w:hAnsi="Times New Roman" w:cs="Times New Roman"/>
          <w:sz w:val="28"/>
          <w:szCs w:val="28"/>
          <w:lang w:val="kk-KZ"/>
        </w:rPr>
        <w:t>Кіріспе........................................................................................4</w:t>
      </w:r>
    </w:p>
    <w:p w:rsidR="009A2AAA" w:rsidRPr="009A2AAA" w:rsidRDefault="009A2AAA" w:rsidP="009A2AAA">
      <w:pPr>
        <w:spacing w:after="0" w:line="240" w:lineRule="auto"/>
        <w:jc w:val="both"/>
        <w:rPr>
          <w:rFonts w:ascii="Times New Roman" w:hAnsi="Times New Roman" w:cs="Times New Roman"/>
          <w:sz w:val="28"/>
          <w:szCs w:val="28"/>
          <w:lang w:val="kk-KZ"/>
        </w:rPr>
      </w:pPr>
      <w:r w:rsidRPr="004D6887">
        <w:rPr>
          <w:rFonts w:ascii="Times New Roman" w:hAnsi="Times New Roman" w:cs="Times New Roman"/>
          <w:sz w:val="28"/>
          <w:szCs w:val="28"/>
          <w:lang w:val="kk-KZ"/>
        </w:rPr>
        <w:t>Лабораториялық ж</w:t>
      </w:r>
      <w:r w:rsidRPr="009A2AAA">
        <w:rPr>
          <w:rFonts w:ascii="Times New Roman" w:hAnsi="Times New Roman" w:cs="Times New Roman"/>
          <w:sz w:val="28"/>
          <w:szCs w:val="28"/>
          <w:lang w:val="kk-KZ"/>
        </w:rPr>
        <w:t>ұ</w:t>
      </w:r>
      <w:r w:rsidRPr="004D6887">
        <w:rPr>
          <w:rFonts w:ascii="Times New Roman" w:hAnsi="Times New Roman" w:cs="Times New Roman"/>
          <w:sz w:val="28"/>
          <w:szCs w:val="28"/>
          <w:lang w:val="kk-KZ"/>
        </w:rPr>
        <w:t>мыс№1......................................................</w:t>
      </w:r>
      <w:r w:rsidRPr="009A2AAA">
        <w:rPr>
          <w:rFonts w:ascii="Times New Roman" w:hAnsi="Times New Roman" w:cs="Times New Roman"/>
          <w:sz w:val="28"/>
          <w:szCs w:val="28"/>
          <w:lang w:val="kk-KZ"/>
        </w:rPr>
        <w:t>7</w:t>
      </w:r>
    </w:p>
    <w:p w:rsidR="009A2AAA" w:rsidRPr="009A2AAA" w:rsidRDefault="009A2AAA" w:rsidP="009A2AAA">
      <w:pPr>
        <w:spacing w:after="0" w:line="240" w:lineRule="auto"/>
        <w:jc w:val="both"/>
        <w:rPr>
          <w:rFonts w:ascii="Times New Roman" w:hAnsi="Times New Roman" w:cs="Times New Roman"/>
          <w:sz w:val="28"/>
          <w:szCs w:val="28"/>
          <w:lang w:val="kk-KZ"/>
        </w:rPr>
      </w:pPr>
      <w:r w:rsidRPr="004D6887">
        <w:rPr>
          <w:rFonts w:ascii="Times New Roman" w:hAnsi="Times New Roman" w:cs="Times New Roman"/>
          <w:sz w:val="28"/>
          <w:szCs w:val="28"/>
          <w:lang w:val="kk-KZ"/>
        </w:rPr>
        <w:t>Лабораториялық ж</w:t>
      </w:r>
      <w:r w:rsidRPr="009A2AAA">
        <w:rPr>
          <w:rFonts w:ascii="Times New Roman" w:hAnsi="Times New Roman" w:cs="Times New Roman"/>
          <w:sz w:val="28"/>
          <w:szCs w:val="28"/>
          <w:lang w:val="kk-KZ"/>
        </w:rPr>
        <w:t>ұ</w:t>
      </w:r>
      <w:r w:rsidRPr="004D6887">
        <w:rPr>
          <w:rFonts w:ascii="Times New Roman" w:hAnsi="Times New Roman" w:cs="Times New Roman"/>
          <w:sz w:val="28"/>
          <w:szCs w:val="28"/>
          <w:lang w:val="kk-KZ"/>
        </w:rPr>
        <w:t>мыс№2......................</w:t>
      </w:r>
      <w:r w:rsidR="004D6887" w:rsidRPr="004D6887">
        <w:rPr>
          <w:rFonts w:ascii="Times New Roman" w:hAnsi="Times New Roman" w:cs="Times New Roman"/>
          <w:sz w:val="28"/>
          <w:szCs w:val="28"/>
          <w:lang w:val="kk-KZ"/>
        </w:rPr>
        <w:t>..............................</w:t>
      </w:r>
      <w:r w:rsidRPr="009A2AAA">
        <w:rPr>
          <w:rFonts w:ascii="Times New Roman" w:hAnsi="Times New Roman" w:cs="Times New Roman"/>
          <w:sz w:val="28"/>
          <w:szCs w:val="28"/>
          <w:lang w:val="kk-KZ"/>
        </w:rPr>
        <w:t>10</w:t>
      </w:r>
    </w:p>
    <w:p w:rsidR="009A2AAA" w:rsidRPr="009A2AAA" w:rsidRDefault="009A2AAA" w:rsidP="009A2AAA">
      <w:pPr>
        <w:spacing w:after="0" w:line="240" w:lineRule="auto"/>
        <w:jc w:val="both"/>
        <w:rPr>
          <w:rFonts w:ascii="Times New Roman" w:hAnsi="Times New Roman" w:cs="Times New Roman"/>
          <w:sz w:val="28"/>
          <w:szCs w:val="28"/>
          <w:lang w:val="kk-KZ"/>
        </w:rPr>
      </w:pPr>
      <w:r w:rsidRPr="004D6887">
        <w:rPr>
          <w:rFonts w:ascii="Times New Roman" w:hAnsi="Times New Roman" w:cs="Times New Roman"/>
          <w:sz w:val="28"/>
          <w:szCs w:val="28"/>
          <w:lang w:val="kk-KZ"/>
        </w:rPr>
        <w:t>Лабораториялық жұмыс№3....................................................1</w:t>
      </w:r>
      <w:r w:rsidRPr="009A2AAA">
        <w:rPr>
          <w:rFonts w:ascii="Times New Roman" w:hAnsi="Times New Roman" w:cs="Times New Roman"/>
          <w:sz w:val="28"/>
          <w:szCs w:val="28"/>
          <w:lang w:val="kk-KZ"/>
        </w:rPr>
        <w:t>4</w:t>
      </w:r>
    </w:p>
    <w:p w:rsidR="009A2AAA" w:rsidRPr="009A2AAA" w:rsidRDefault="009A2AAA" w:rsidP="009A2AAA">
      <w:pPr>
        <w:spacing w:after="0" w:line="240" w:lineRule="auto"/>
        <w:jc w:val="both"/>
        <w:rPr>
          <w:rFonts w:ascii="Times New Roman" w:hAnsi="Times New Roman" w:cs="Times New Roman"/>
          <w:sz w:val="28"/>
          <w:szCs w:val="28"/>
          <w:lang w:val="kk-KZ"/>
        </w:rPr>
      </w:pPr>
      <w:r w:rsidRPr="004D6887">
        <w:rPr>
          <w:rFonts w:ascii="Times New Roman" w:hAnsi="Times New Roman" w:cs="Times New Roman"/>
          <w:sz w:val="28"/>
          <w:szCs w:val="28"/>
          <w:lang w:val="kk-KZ"/>
        </w:rPr>
        <w:t>Лабораториялық ж</w:t>
      </w:r>
      <w:r w:rsidRPr="009A2AAA">
        <w:rPr>
          <w:rFonts w:ascii="Times New Roman" w:hAnsi="Times New Roman" w:cs="Times New Roman"/>
          <w:sz w:val="28"/>
          <w:szCs w:val="28"/>
          <w:lang w:val="kk-KZ"/>
        </w:rPr>
        <w:t>ұ</w:t>
      </w:r>
      <w:r w:rsidRPr="004D6887">
        <w:rPr>
          <w:rFonts w:ascii="Times New Roman" w:hAnsi="Times New Roman" w:cs="Times New Roman"/>
          <w:sz w:val="28"/>
          <w:szCs w:val="28"/>
          <w:lang w:val="kk-KZ"/>
        </w:rPr>
        <w:t>мыс</w:t>
      </w:r>
      <w:r w:rsidRPr="009A2AAA">
        <w:rPr>
          <w:rFonts w:ascii="Times New Roman" w:hAnsi="Times New Roman" w:cs="Times New Roman"/>
          <w:sz w:val="28"/>
          <w:szCs w:val="28"/>
        </w:rPr>
        <w:t>№4....................................................1</w:t>
      </w:r>
      <w:r w:rsidRPr="009A2AAA">
        <w:rPr>
          <w:rFonts w:ascii="Times New Roman" w:hAnsi="Times New Roman" w:cs="Times New Roman"/>
          <w:sz w:val="28"/>
          <w:szCs w:val="28"/>
          <w:lang w:val="kk-KZ"/>
        </w:rPr>
        <w:t>9</w:t>
      </w:r>
    </w:p>
    <w:p w:rsidR="009A2AAA" w:rsidRPr="009A2AAA" w:rsidRDefault="009A2AAA" w:rsidP="009A2AAA">
      <w:pPr>
        <w:spacing w:after="0" w:line="240" w:lineRule="auto"/>
        <w:jc w:val="both"/>
        <w:rPr>
          <w:rFonts w:ascii="Times New Roman" w:hAnsi="Times New Roman" w:cs="Times New Roman"/>
          <w:sz w:val="28"/>
          <w:szCs w:val="28"/>
        </w:rPr>
      </w:pPr>
      <w:r w:rsidRPr="009A2AAA">
        <w:rPr>
          <w:rFonts w:ascii="Times New Roman" w:hAnsi="Times New Roman" w:cs="Times New Roman"/>
          <w:sz w:val="28"/>
          <w:szCs w:val="28"/>
        </w:rPr>
        <w:t>Лабораториялық жұмыс№5....................................................</w:t>
      </w:r>
      <w:r w:rsidRPr="009A2AAA">
        <w:rPr>
          <w:rFonts w:ascii="Times New Roman" w:hAnsi="Times New Roman" w:cs="Times New Roman"/>
          <w:sz w:val="28"/>
          <w:szCs w:val="28"/>
          <w:lang w:val="kk-KZ"/>
        </w:rPr>
        <w:t>2</w:t>
      </w:r>
      <w:r w:rsidRPr="009A2AAA">
        <w:rPr>
          <w:rFonts w:ascii="Times New Roman" w:hAnsi="Times New Roman" w:cs="Times New Roman"/>
          <w:sz w:val="28"/>
          <w:szCs w:val="28"/>
        </w:rPr>
        <w:t>1</w:t>
      </w:r>
    </w:p>
    <w:p w:rsidR="009A2AAA" w:rsidRPr="009A2AAA" w:rsidRDefault="009A2AAA" w:rsidP="009A2AAA">
      <w:pPr>
        <w:spacing w:after="0" w:line="240" w:lineRule="auto"/>
        <w:jc w:val="both"/>
        <w:rPr>
          <w:rFonts w:ascii="Times New Roman" w:hAnsi="Times New Roman" w:cs="Times New Roman"/>
          <w:sz w:val="28"/>
          <w:szCs w:val="28"/>
          <w:lang w:val="kk-KZ"/>
        </w:rPr>
      </w:pPr>
      <w:r w:rsidRPr="009A2AAA">
        <w:rPr>
          <w:rFonts w:ascii="Times New Roman" w:hAnsi="Times New Roman" w:cs="Times New Roman"/>
          <w:sz w:val="28"/>
          <w:szCs w:val="28"/>
        </w:rPr>
        <w:t>Лабораториялық ж</w:t>
      </w:r>
      <w:r w:rsidRPr="009A2AAA">
        <w:rPr>
          <w:rFonts w:ascii="Times New Roman" w:hAnsi="Times New Roman" w:cs="Times New Roman"/>
          <w:sz w:val="28"/>
          <w:szCs w:val="28"/>
          <w:lang w:val="kk-KZ"/>
        </w:rPr>
        <w:t>ұ</w:t>
      </w:r>
      <w:r w:rsidRPr="009A2AAA">
        <w:rPr>
          <w:rFonts w:ascii="Times New Roman" w:hAnsi="Times New Roman" w:cs="Times New Roman"/>
          <w:sz w:val="28"/>
          <w:szCs w:val="28"/>
        </w:rPr>
        <w:t>мыс№6....................................................2</w:t>
      </w:r>
      <w:r w:rsidRPr="009A2AAA">
        <w:rPr>
          <w:rFonts w:ascii="Times New Roman" w:hAnsi="Times New Roman" w:cs="Times New Roman"/>
          <w:sz w:val="28"/>
          <w:szCs w:val="28"/>
          <w:lang w:val="kk-KZ"/>
        </w:rPr>
        <w:t>3</w:t>
      </w:r>
    </w:p>
    <w:p w:rsidR="009A2AAA" w:rsidRPr="009A2AAA" w:rsidRDefault="009A2AAA" w:rsidP="009A2AAA">
      <w:pPr>
        <w:spacing w:after="0" w:line="240" w:lineRule="auto"/>
        <w:jc w:val="both"/>
        <w:rPr>
          <w:rFonts w:ascii="Times New Roman" w:hAnsi="Times New Roman" w:cs="Times New Roman"/>
          <w:sz w:val="28"/>
          <w:szCs w:val="28"/>
          <w:lang w:val="kk-KZ"/>
        </w:rPr>
      </w:pPr>
      <w:r w:rsidRPr="009A2AAA">
        <w:rPr>
          <w:rFonts w:ascii="Times New Roman" w:hAnsi="Times New Roman" w:cs="Times New Roman"/>
          <w:sz w:val="28"/>
          <w:szCs w:val="28"/>
        </w:rPr>
        <w:t>Лабораториялық ж</w:t>
      </w:r>
      <w:r w:rsidRPr="009A2AAA">
        <w:rPr>
          <w:rFonts w:ascii="Times New Roman" w:hAnsi="Times New Roman" w:cs="Times New Roman"/>
          <w:sz w:val="28"/>
          <w:szCs w:val="28"/>
          <w:lang w:val="kk-KZ"/>
        </w:rPr>
        <w:t>ұ</w:t>
      </w:r>
      <w:r w:rsidRPr="009A2AAA">
        <w:rPr>
          <w:rFonts w:ascii="Times New Roman" w:hAnsi="Times New Roman" w:cs="Times New Roman"/>
          <w:sz w:val="28"/>
          <w:szCs w:val="28"/>
        </w:rPr>
        <w:t>мыс№7....................................................2</w:t>
      </w:r>
      <w:r w:rsidRPr="009A2AAA">
        <w:rPr>
          <w:rFonts w:ascii="Times New Roman" w:hAnsi="Times New Roman" w:cs="Times New Roman"/>
          <w:sz w:val="28"/>
          <w:szCs w:val="28"/>
          <w:lang w:val="kk-KZ"/>
        </w:rPr>
        <w:t>5</w:t>
      </w:r>
    </w:p>
    <w:p w:rsidR="009A2AAA" w:rsidRPr="004D6887" w:rsidRDefault="009A2AAA" w:rsidP="009A2AAA">
      <w:pPr>
        <w:spacing w:after="0" w:line="240" w:lineRule="auto"/>
        <w:jc w:val="both"/>
        <w:rPr>
          <w:rFonts w:ascii="Times New Roman" w:hAnsi="Times New Roman" w:cs="Times New Roman"/>
          <w:sz w:val="28"/>
          <w:szCs w:val="28"/>
        </w:rPr>
      </w:pPr>
      <w:r w:rsidRPr="009A2AAA">
        <w:rPr>
          <w:rFonts w:ascii="Times New Roman" w:hAnsi="Times New Roman" w:cs="Times New Roman"/>
          <w:sz w:val="28"/>
          <w:szCs w:val="28"/>
        </w:rPr>
        <w:t>Лабораториялық ж</w:t>
      </w:r>
      <w:r w:rsidRPr="009A2AAA">
        <w:rPr>
          <w:rFonts w:ascii="Times New Roman" w:hAnsi="Times New Roman" w:cs="Times New Roman"/>
          <w:sz w:val="28"/>
          <w:szCs w:val="28"/>
          <w:lang w:val="kk-KZ"/>
        </w:rPr>
        <w:t>ұ</w:t>
      </w:r>
      <w:r w:rsidRPr="009A2AAA">
        <w:rPr>
          <w:rFonts w:ascii="Times New Roman" w:hAnsi="Times New Roman" w:cs="Times New Roman"/>
          <w:sz w:val="28"/>
          <w:szCs w:val="28"/>
        </w:rPr>
        <w:t>мыс№8....................................................2</w:t>
      </w:r>
      <w:r w:rsidRPr="009A2AAA">
        <w:rPr>
          <w:rFonts w:ascii="Times New Roman" w:hAnsi="Times New Roman" w:cs="Times New Roman"/>
          <w:sz w:val="28"/>
          <w:szCs w:val="28"/>
          <w:lang w:val="kk-KZ"/>
        </w:rPr>
        <w:t>7</w:t>
      </w:r>
    </w:p>
    <w:p w:rsidR="009A2AAA" w:rsidRPr="009A2AAA" w:rsidRDefault="009A2AAA" w:rsidP="009A2AA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Зертханалық жұмысты бағалау критери</w:t>
      </w:r>
      <w:r w:rsidR="004D6887">
        <w:rPr>
          <w:rFonts w:ascii="Times New Roman" w:hAnsi="Times New Roman" w:cs="Times New Roman"/>
          <w:sz w:val="28"/>
          <w:szCs w:val="28"/>
          <w:lang w:val="kk-KZ"/>
        </w:rPr>
        <w:t>йлері......................28</w:t>
      </w:r>
    </w:p>
    <w:p w:rsidR="009A2AAA" w:rsidRPr="009A2AAA" w:rsidRDefault="009A2AAA" w:rsidP="009A2AAA">
      <w:pPr>
        <w:spacing w:after="0" w:line="240" w:lineRule="auto"/>
        <w:jc w:val="both"/>
        <w:rPr>
          <w:rFonts w:ascii="Times New Roman" w:hAnsi="Times New Roman" w:cs="Times New Roman"/>
          <w:sz w:val="28"/>
          <w:szCs w:val="28"/>
          <w:lang w:val="kk-KZ"/>
        </w:rPr>
      </w:pPr>
      <w:r w:rsidRPr="009A2AAA">
        <w:rPr>
          <w:rFonts w:ascii="Times New Roman" w:hAnsi="Times New Roman" w:cs="Times New Roman"/>
          <w:sz w:val="28"/>
          <w:szCs w:val="28"/>
          <w:lang w:val="kk-KZ"/>
        </w:rPr>
        <w:t>Қолданылған әдебиеттер........................................................30</w:t>
      </w:r>
    </w:p>
    <w:p w:rsidR="009A2AAA" w:rsidRDefault="009A2AAA" w:rsidP="006702BB">
      <w:pPr>
        <w:spacing w:after="0" w:line="240" w:lineRule="auto"/>
        <w:jc w:val="both"/>
        <w:rPr>
          <w:rFonts w:ascii="Times New Roman" w:hAnsi="Times New Roman" w:cs="Times New Roman"/>
          <w:sz w:val="28"/>
          <w:szCs w:val="28"/>
          <w:lang w:val="kk-KZ"/>
        </w:rPr>
      </w:pPr>
    </w:p>
    <w:p w:rsidR="009A2AAA" w:rsidRDefault="009A2AAA" w:rsidP="006702BB">
      <w:pPr>
        <w:spacing w:after="0" w:line="240" w:lineRule="auto"/>
        <w:jc w:val="both"/>
        <w:rPr>
          <w:rFonts w:ascii="Times New Roman" w:hAnsi="Times New Roman" w:cs="Times New Roman"/>
          <w:sz w:val="28"/>
          <w:szCs w:val="28"/>
          <w:lang w:val="kk-KZ"/>
        </w:rPr>
      </w:pPr>
    </w:p>
    <w:p w:rsidR="009A2AAA" w:rsidRDefault="009A2AAA" w:rsidP="006702BB">
      <w:pPr>
        <w:spacing w:after="0" w:line="240" w:lineRule="auto"/>
        <w:jc w:val="both"/>
        <w:rPr>
          <w:rFonts w:ascii="Times New Roman" w:hAnsi="Times New Roman" w:cs="Times New Roman"/>
          <w:sz w:val="28"/>
          <w:szCs w:val="28"/>
          <w:lang w:val="kk-KZ"/>
        </w:rPr>
      </w:pPr>
    </w:p>
    <w:p w:rsidR="009A2AAA" w:rsidRDefault="009A2AAA" w:rsidP="006702BB">
      <w:pPr>
        <w:spacing w:after="0" w:line="240" w:lineRule="auto"/>
        <w:jc w:val="both"/>
        <w:rPr>
          <w:rFonts w:ascii="Times New Roman" w:hAnsi="Times New Roman" w:cs="Times New Roman"/>
          <w:sz w:val="28"/>
          <w:szCs w:val="28"/>
          <w:lang w:val="kk-KZ"/>
        </w:rPr>
      </w:pPr>
    </w:p>
    <w:p w:rsidR="009A2AAA" w:rsidRDefault="009A2AAA" w:rsidP="006702BB">
      <w:pPr>
        <w:spacing w:after="0" w:line="240" w:lineRule="auto"/>
        <w:jc w:val="both"/>
        <w:rPr>
          <w:rFonts w:ascii="Times New Roman" w:hAnsi="Times New Roman" w:cs="Times New Roman"/>
          <w:sz w:val="28"/>
          <w:szCs w:val="28"/>
          <w:lang w:val="kk-KZ"/>
        </w:rPr>
      </w:pPr>
    </w:p>
    <w:p w:rsidR="009A2AAA" w:rsidRDefault="009A2AAA" w:rsidP="006702BB">
      <w:pPr>
        <w:spacing w:after="0" w:line="240" w:lineRule="auto"/>
        <w:jc w:val="both"/>
        <w:rPr>
          <w:rFonts w:ascii="Times New Roman" w:hAnsi="Times New Roman" w:cs="Times New Roman"/>
          <w:sz w:val="28"/>
          <w:szCs w:val="28"/>
          <w:lang w:val="kk-KZ"/>
        </w:rPr>
      </w:pPr>
    </w:p>
    <w:p w:rsidR="009A2AAA" w:rsidRDefault="009A2AAA" w:rsidP="006702BB">
      <w:pPr>
        <w:spacing w:after="0" w:line="240" w:lineRule="auto"/>
        <w:jc w:val="both"/>
        <w:rPr>
          <w:rFonts w:ascii="Times New Roman" w:hAnsi="Times New Roman" w:cs="Times New Roman"/>
          <w:sz w:val="28"/>
          <w:szCs w:val="28"/>
          <w:lang w:val="kk-KZ"/>
        </w:rPr>
      </w:pPr>
    </w:p>
    <w:p w:rsidR="009A2AAA" w:rsidRDefault="009A2AAA" w:rsidP="006702BB">
      <w:pPr>
        <w:spacing w:after="0" w:line="240" w:lineRule="auto"/>
        <w:jc w:val="both"/>
        <w:rPr>
          <w:rFonts w:ascii="Times New Roman" w:hAnsi="Times New Roman" w:cs="Times New Roman"/>
          <w:sz w:val="28"/>
          <w:szCs w:val="28"/>
          <w:lang w:val="kk-KZ"/>
        </w:rPr>
      </w:pPr>
    </w:p>
    <w:p w:rsidR="009A2AAA" w:rsidRDefault="009A2AAA" w:rsidP="006702BB">
      <w:pPr>
        <w:spacing w:after="0" w:line="240" w:lineRule="auto"/>
        <w:jc w:val="both"/>
        <w:rPr>
          <w:rFonts w:ascii="Times New Roman" w:hAnsi="Times New Roman" w:cs="Times New Roman"/>
          <w:sz w:val="28"/>
          <w:szCs w:val="28"/>
          <w:lang w:val="kk-KZ"/>
        </w:rPr>
      </w:pPr>
    </w:p>
    <w:p w:rsidR="009A2AAA" w:rsidRDefault="009A2AAA" w:rsidP="006702BB">
      <w:pPr>
        <w:spacing w:after="0" w:line="240" w:lineRule="auto"/>
        <w:jc w:val="both"/>
        <w:rPr>
          <w:rFonts w:ascii="Times New Roman" w:hAnsi="Times New Roman" w:cs="Times New Roman"/>
          <w:sz w:val="28"/>
          <w:szCs w:val="28"/>
          <w:lang w:val="kk-KZ"/>
        </w:rPr>
      </w:pPr>
    </w:p>
    <w:p w:rsidR="009A2AAA" w:rsidRDefault="009A2AAA" w:rsidP="006702BB">
      <w:pPr>
        <w:spacing w:after="0" w:line="240" w:lineRule="auto"/>
        <w:jc w:val="both"/>
        <w:rPr>
          <w:rFonts w:ascii="Times New Roman" w:hAnsi="Times New Roman" w:cs="Times New Roman"/>
          <w:sz w:val="28"/>
          <w:szCs w:val="28"/>
          <w:lang w:val="kk-KZ"/>
        </w:rPr>
      </w:pPr>
    </w:p>
    <w:p w:rsidR="009A2AAA" w:rsidRDefault="009A2AAA" w:rsidP="006702BB">
      <w:pPr>
        <w:spacing w:after="0" w:line="240" w:lineRule="auto"/>
        <w:jc w:val="both"/>
        <w:rPr>
          <w:rFonts w:ascii="Times New Roman" w:hAnsi="Times New Roman" w:cs="Times New Roman"/>
          <w:sz w:val="28"/>
          <w:szCs w:val="28"/>
          <w:lang w:val="kk-KZ"/>
        </w:rPr>
      </w:pPr>
    </w:p>
    <w:p w:rsidR="009A2AAA" w:rsidRDefault="009A2AAA" w:rsidP="006702BB">
      <w:pPr>
        <w:spacing w:after="0" w:line="240" w:lineRule="auto"/>
        <w:jc w:val="both"/>
        <w:rPr>
          <w:rFonts w:ascii="Times New Roman" w:hAnsi="Times New Roman" w:cs="Times New Roman"/>
          <w:sz w:val="28"/>
          <w:szCs w:val="28"/>
          <w:lang w:val="kk-KZ"/>
        </w:rPr>
      </w:pPr>
    </w:p>
    <w:p w:rsidR="009A2AAA" w:rsidRDefault="009A2AAA" w:rsidP="006702BB">
      <w:pPr>
        <w:spacing w:after="0" w:line="240" w:lineRule="auto"/>
        <w:jc w:val="both"/>
        <w:rPr>
          <w:rFonts w:ascii="Times New Roman" w:hAnsi="Times New Roman" w:cs="Times New Roman"/>
          <w:sz w:val="28"/>
          <w:szCs w:val="28"/>
          <w:lang w:val="kk-KZ"/>
        </w:rPr>
      </w:pPr>
    </w:p>
    <w:p w:rsidR="009A2AAA" w:rsidRDefault="009A2AAA" w:rsidP="006702BB">
      <w:pPr>
        <w:spacing w:after="0" w:line="240" w:lineRule="auto"/>
        <w:jc w:val="both"/>
        <w:rPr>
          <w:rFonts w:ascii="Times New Roman" w:hAnsi="Times New Roman" w:cs="Times New Roman"/>
          <w:sz w:val="28"/>
          <w:szCs w:val="28"/>
          <w:lang w:val="kk-KZ"/>
        </w:rPr>
      </w:pPr>
    </w:p>
    <w:p w:rsidR="009A2AAA" w:rsidRDefault="009A2AAA" w:rsidP="006702BB">
      <w:pPr>
        <w:spacing w:after="0" w:line="240" w:lineRule="auto"/>
        <w:jc w:val="both"/>
        <w:rPr>
          <w:rFonts w:ascii="Times New Roman" w:hAnsi="Times New Roman" w:cs="Times New Roman"/>
          <w:sz w:val="28"/>
          <w:szCs w:val="28"/>
          <w:lang w:val="kk-KZ"/>
        </w:rPr>
      </w:pPr>
    </w:p>
    <w:p w:rsidR="009A2AAA" w:rsidRDefault="009A2AAA" w:rsidP="006702BB">
      <w:pPr>
        <w:spacing w:after="0" w:line="240" w:lineRule="auto"/>
        <w:jc w:val="both"/>
        <w:rPr>
          <w:rFonts w:ascii="Times New Roman" w:hAnsi="Times New Roman" w:cs="Times New Roman"/>
          <w:sz w:val="28"/>
          <w:szCs w:val="28"/>
          <w:lang w:val="kk-KZ"/>
        </w:rPr>
      </w:pPr>
    </w:p>
    <w:p w:rsidR="00A12E38" w:rsidRDefault="00A12E38" w:rsidP="006702BB">
      <w:pPr>
        <w:spacing w:after="0" w:line="240" w:lineRule="auto"/>
        <w:jc w:val="both"/>
        <w:rPr>
          <w:rFonts w:ascii="Times New Roman" w:hAnsi="Times New Roman" w:cs="Times New Roman"/>
          <w:sz w:val="28"/>
          <w:szCs w:val="28"/>
          <w:lang w:val="kk-KZ"/>
        </w:rPr>
      </w:pPr>
    </w:p>
    <w:p w:rsidR="00A12E38" w:rsidRDefault="00A12E38" w:rsidP="006702BB">
      <w:pPr>
        <w:spacing w:after="0" w:line="240" w:lineRule="auto"/>
        <w:jc w:val="both"/>
        <w:rPr>
          <w:rFonts w:ascii="Times New Roman" w:hAnsi="Times New Roman" w:cs="Times New Roman"/>
          <w:sz w:val="28"/>
          <w:szCs w:val="28"/>
          <w:lang w:val="kk-KZ"/>
        </w:rPr>
      </w:pPr>
    </w:p>
    <w:p w:rsidR="00A12E38" w:rsidRDefault="00A12E38" w:rsidP="006702BB">
      <w:pPr>
        <w:spacing w:after="0" w:line="240" w:lineRule="auto"/>
        <w:jc w:val="both"/>
        <w:rPr>
          <w:rFonts w:ascii="Times New Roman" w:hAnsi="Times New Roman" w:cs="Times New Roman"/>
          <w:sz w:val="28"/>
          <w:szCs w:val="28"/>
          <w:lang w:val="kk-KZ"/>
        </w:rPr>
      </w:pPr>
    </w:p>
    <w:p w:rsidR="00A12E38" w:rsidRDefault="00A12E38" w:rsidP="006702BB">
      <w:pPr>
        <w:spacing w:after="0" w:line="240" w:lineRule="auto"/>
        <w:jc w:val="both"/>
        <w:rPr>
          <w:rFonts w:ascii="Times New Roman" w:hAnsi="Times New Roman" w:cs="Times New Roman"/>
          <w:sz w:val="28"/>
          <w:szCs w:val="28"/>
          <w:lang w:val="kk-KZ"/>
        </w:rPr>
      </w:pPr>
    </w:p>
    <w:p w:rsidR="00A12E38" w:rsidRDefault="00A12E38" w:rsidP="006702BB">
      <w:pPr>
        <w:spacing w:after="0" w:line="240" w:lineRule="auto"/>
        <w:jc w:val="both"/>
        <w:rPr>
          <w:rFonts w:ascii="Times New Roman" w:hAnsi="Times New Roman" w:cs="Times New Roman"/>
          <w:sz w:val="28"/>
          <w:szCs w:val="28"/>
          <w:lang w:val="kk-KZ"/>
        </w:rPr>
      </w:pPr>
    </w:p>
    <w:p w:rsidR="00A12E38" w:rsidRDefault="00A12E38" w:rsidP="006702BB">
      <w:pPr>
        <w:spacing w:after="0" w:line="240" w:lineRule="auto"/>
        <w:jc w:val="both"/>
        <w:rPr>
          <w:rFonts w:ascii="Times New Roman" w:hAnsi="Times New Roman" w:cs="Times New Roman"/>
          <w:sz w:val="28"/>
          <w:szCs w:val="28"/>
          <w:lang w:val="kk-KZ"/>
        </w:rPr>
      </w:pPr>
    </w:p>
    <w:p w:rsidR="00A12E38" w:rsidRDefault="00A12E38" w:rsidP="006702BB">
      <w:pPr>
        <w:spacing w:after="0" w:line="240" w:lineRule="auto"/>
        <w:jc w:val="both"/>
        <w:rPr>
          <w:rFonts w:ascii="Times New Roman" w:hAnsi="Times New Roman" w:cs="Times New Roman"/>
          <w:sz w:val="28"/>
          <w:szCs w:val="28"/>
          <w:lang w:val="kk-KZ"/>
        </w:rPr>
      </w:pPr>
    </w:p>
    <w:p w:rsidR="00A12E38" w:rsidRDefault="00A12E38" w:rsidP="006702BB">
      <w:pPr>
        <w:spacing w:after="0" w:line="240" w:lineRule="auto"/>
        <w:jc w:val="both"/>
        <w:rPr>
          <w:rFonts w:ascii="Times New Roman" w:hAnsi="Times New Roman" w:cs="Times New Roman"/>
          <w:sz w:val="28"/>
          <w:szCs w:val="28"/>
          <w:lang w:val="kk-KZ"/>
        </w:rPr>
      </w:pPr>
    </w:p>
    <w:p w:rsidR="00A12E38" w:rsidRDefault="00A12E38" w:rsidP="006702BB">
      <w:pPr>
        <w:spacing w:after="0" w:line="240" w:lineRule="auto"/>
        <w:jc w:val="both"/>
        <w:rPr>
          <w:rFonts w:ascii="Times New Roman" w:hAnsi="Times New Roman" w:cs="Times New Roman"/>
          <w:sz w:val="28"/>
          <w:szCs w:val="28"/>
          <w:lang w:val="kk-KZ"/>
        </w:rPr>
      </w:pPr>
    </w:p>
    <w:p w:rsidR="00A12E38" w:rsidRDefault="00A12E38" w:rsidP="006702BB">
      <w:pPr>
        <w:spacing w:after="0" w:line="240" w:lineRule="auto"/>
        <w:jc w:val="both"/>
        <w:rPr>
          <w:rFonts w:ascii="Times New Roman" w:hAnsi="Times New Roman" w:cs="Times New Roman"/>
          <w:sz w:val="28"/>
          <w:szCs w:val="28"/>
          <w:lang w:val="kk-KZ"/>
        </w:rPr>
      </w:pPr>
    </w:p>
    <w:p w:rsidR="00A12E38" w:rsidRDefault="00A12E38" w:rsidP="006702BB">
      <w:pPr>
        <w:spacing w:after="0" w:line="240" w:lineRule="auto"/>
        <w:jc w:val="both"/>
        <w:rPr>
          <w:rFonts w:ascii="Times New Roman" w:hAnsi="Times New Roman" w:cs="Times New Roman"/>
          <w:sz w:val="28"/>
          <w:szCs w:val="28"/>
          <w:lang w:val="kk-KZ"/>
        </w:rPr>
      </w:pPr>
    </w:p>
    <w:p w:rsidR="00A12E38" w:rsidRDefault="00A12E38" w:rsidP="006702BB">
      <w:pPr>
        <w:spacing w:after="0" w:line="240" w:lineRule="auto"/>
        <w:jc w:val="both"/>
        <w:rPr>
          <w:rFonts w:ascii="Times New Roman" w:hAnsi="Times New Roman" w:cs="Times New Roman"/>
          <w:sz w:val="28"/>
          <w:szCs w:val="28"/>
          <w:lang w:val="kk-KZ"/>
        </w:rPr>
      </w:pPr>
    </w:p>
    <w:p w:rsidR="009A2AAA" w:rsidRDefault="009A2AAA" w:rsidP="006702BB">
      <w:pPr>
        <w:spacing w:after="0" w:line="240" w:lineRule="auto"/>
        <w:jc w:val="both"/>
        <w:rPr>
          <w:rFonts w:ascii="Times New Roman" w:hAnsi="Times New Roman" w:cs="Times New Roman"/>
          <w:sz w:val="28"/>
          <w:szCs w:val="28"/>
          <w:lang w:val="kk-KZ"/>
        </w:rPr>
      </w:pPr>
    </w:p>
    <w:p w:rsidR="00751928" w:rsidRDefault="00751928" w:rsidP="006702BB">
      <w:pPr>
        <w:spacing w:after="0" w:line="240" w:lineRule="auto"/>
        <w:jc w:val="both"/>
        <w:rPr>
          <w:rFonts w:ascii="Times New Roman" w:hAnsi="Times New Roman" w:cs="Times New Roman"/>
          <w:sz w:val="28"/>
          <w:szCs w:val="28"/>
          <w:lang w:val="kk-KZ"/>
        </w:rPr>
      </w:pPr>
    </w:p>
    <w:p w:rsidR="009A2AAA" w:rsidRDefault="009A2AAA" w:rsidP="006702BB">
      <w:pPr>
        <w:spacing w:after="0" w:line="240" w:lineRule="auto"/>
        <w:jc w:val="both"/>
        <w:rPr>
          <w:rFonts w:ascii="Times New Roman" w:hAnsi="Times New Roman" w:cs="Times New Roman"/>
          <w:sz w:val="28"/>
          <w:szCs w:val="28"/>
          <w:lang w:val="kk-KZ"/>
        </w:rPr>
      </w:pPr>
    </w:p>
    <w:p w:rsidR="00C34E35" w:rsidRDefault="00C34E35" w:rsidP="00A12E38">
      <w:pPr>
        <w:spacing w:after="0" w:line="240" w:lineRule="auto"/>
        <w:jc w:val="center"/>
        <w:rPr>
          <w:rFonts w:ascii="Times New Roman" w:hAnsi="Times New Roman" w:cs="Times New Roman"/>
          <w:b/>
          <w:sz w:val="28"/>
          <w:szCs w:val="28"/>
          <w:lang w:val="kk-KZ"/>
        </w:rPr>
      </w:pPr>
      <w:r w:rsidRPr="004D6887">
        <w:rPr>
          <w:rFonts w:ascii="Times New Roman" w:hAnsi="Times New Roman" w:cs="Times New Roman"/>
          <w:b/>
          <w:sz w:val="28"/>
          <w:szCs w:val="28"/>
          <w:lang w:val="kk-KZ"/>
        </w:rPr>
        <w:lastRenderedPageBreak/>
        <w:t>Кіріспе</w:t>
      </w:r>
    </w:p>
    <w:p w:rsidR="00751928" w:rsidRPr="004D6887" w:rsidRDefault="00751928" w:rsidP="00A12E38">
      <w:pPr>
        <w:spacing w:after="0" w:line="240" w:lineRule="auto"/>
        <w:jc w:val="center"/>
        <w:rPr>
          <w:rFonts w:ascii="Times New Roman" w:hAnsi="Times New Roman" w:cs="Times New Roman"/>
          <w:b/>
          <w:sz w:val="28"/>
          <w:szCs w:val="28"/>
          <w:lang w:val="kk-KZ"/>
        </w:rPr>
      </w:pPr>
    </w:p>
    <w:p w:rsidR="00C34E35" w:rsidRPr="00822D97" w:rsidRDefault="00C34E35" w:rsidP="006702BB">
      <w:pPr>
        <w:spacing w:after="0" w:line="240" w:lineRule="auto"/>
        <w:jc w:val="both"/>
        <w:rPr>
          <w:rFonts w:ascii="Times New Roman" w:hAnsi="Times New Roman" w:cs="Times New Roman"/>
          <w:sz w:val="28"/>
          <w:szCs w:val="28"/>
          <w:lang w:val="kk-KZ"/>
        </w:rPr>
      </w:pPr>
      <w:r w:rsidRPr="004D6887">
        <w:rPr>
          <w:rFonts w:ascii="Times New Roman" w:hAnsi="Times New Roman" w:cs="Times New Roman"/>
          <w:sz w:val="28"/>
          <w:szCs w:val="28"/>
          <w:lang w:val="kk-KZ"/>
        </w:rPr>
        <w:t xml:space="preserve">Адамдардың шаруашылық қызметі қазіргі кезде биосфераны ластаушылардың негізгі көзі болып отыр. Табиғи ортаға күн сайын, сағат сайын өнеркәсіптің газ тәріздес, сұйық және қатты қалдықтары түсіп отырады.Осы қалдықтардағы әр түрлі химиялық заттар ауаға, суға және топыраққа түсіп, бір трофикалық тізбектен екіншісіне өте отырып, соңынан адам организіміне келіп түседі.Бүкіл жер шарында осы ластаушы заттардың түспеген жері жоқ деп айтуға болады. Тіпті ешқандай өнеркәсіп орындары жоқ Антарктиданы алайық. Бүл жерде адамдар кішігірім ғылыми станцияларда түрып, ғылыми бақылаулар ғана жасайды. Ғалымдар осы заманғы өнеркәсіптердің әр түрлі улы заттарын осы Антарктидадан да тапқан. </w:t>
      </w:r>
      <w:r w:rsidRPr="00F445E7">
        <w:rPr>
          <w:rFonts w:ascii="Times New Roman" w:hAnsi="Times New Roman" w:cs="Times New Roman"/>
          <w:sz w:val="28"/>
          <w:szCs w:val="28"/>
          <w:lang w:val="kk-KZ"/>
        </w:rPr>
        <w:t>Олар бүл жерге басқа жерлерден келіп түскен.Табиғи ортаны ластаушы заттар әр түрлі болып келеді. Ол заттар өзінің табиғатына, шоғырлануына және адам организміне эсер ету уақытына-1 қарай әр түрлі жағымсыз нәтижелер туғызады. Осындай заттардың қысқа мерзімде болса да адамға әсері - адамның басын айналдырада, қүсқысын келтіреді, тамағын жыбырлатып, жөтелтеді. Егер де адам организміне осындай улы заттар көп мөлшерде эсер етсе, қатты уланып есінен танады, тіптен өліп кетуі де мүмкін. Ондай' улы заттарға ірі өнеркәсіптік қалалардың үстіне желсіз күндері жиналған қара түтіндер немесе өнеркәсіптік орындардың қалдықтары мысал бола алады. Электр станциялары, түрлі-түсті металл өндіретін зауыттар, химиялық және мүнайды қайта өндейтін кәсіпорындар атмосфераға түтін шығаратын үлкен-умүржалар арқылы көптеген адам организміне зиянды улы заттарды ауаға шығарады.Қазіргі кезде ауаны ластайтын улы затт</w:t>
      </w:r>
      <w:r w:rsidR="006702BB" w:rsidRPr="00F445E7">
        <w:rPr>
          <w:rFonts w:ascii="Times New Roman" w:hAnsi="Times New Roman" w:cs="Times New Roman"/>
          <w:sz w:val="28"/>
          <w:szCs w:val="28"/>
          <w:lang w:val="kk-KZ"/>
        </w:rPr>
        <w:t>ардың 150-ден астамы белгілі. Б</w:t>
      </w:r>
      <w:r w:rsidR="006702BB">
        <w:rPr>
          <w:rFonts w:ascii="Times New Roman" w:hAnsi="Times New Roman" w:cs="Times New Roman"/>
          <w:sz w:val="28"/>
          <w:szCs w:val="28"/>
          <w:lang w:val="kk-KZ"/>
        </w:rPr>
        <w:t>ұ</w:t>
      </w:r>
      <w:r w:rsidRPr="00F445E7">
        <w:rPr>
          <w:rFonts w:ascii="Times New Roman" w:hAnsi="Times New Roman" w:cs="Times New Roman"/>
          <w:sz w:val="28"/>
          <w:szCs w:val="28"/>
          <w:lang w:val="kk-KZ"/>
        </w:rPr>
        <w:t xml:space="preserve">л заттар ауада күн сәулесінің әсерімен бір-бірімен реакцияға түсіп, жаңа қосындылар түзеді.Өнеркәсібі дамыған елдерде ауаны ластаушьгулы заттьщ бірі күкірттің кос тотығы коксхимия зауыттарымен, тау-кен өндіру және целлюлоза-қағаз өнеркәсіптерінің жүмысы нәтижесінде ауаға шығарылады. Олар ауада ылғалдың әсерінен күкірт қышқылына айналады. Қүрамында күкірт қыіпқылы бар түман немесе ылғалды ауа адамның, жануарлардың тыныс жолдарының кілегей қабатгарына, терісіне эсер етеді және өсімдік те көп зардап шегеді. </w:t>
      </w:r>
      <w:r w:rsidRPr="00822D97">
        <w:rPr>
          <w:rFonts w:ascii="Times New Roman" w:hAnsi="Times New Roman" w:cs="Times New Roman"/>
          <w:sz w:val="28"/>
          <w:szCs w:val="28"/>
          <w:lang w:val="kk-KZ"/>
        </w:rPr>
        <w:t>Ауадағы күкіртті сутек адам организмін улап қана қоймайды, сонымен қатар адамдардьщ жүйке ауруларын туғызады.Осы мәселелерді қарастыра отырып, студенттерді адамзат пен табиғат арасындағы қарым-қатынастардың негізгі үғымдар мен материалдық қажеттіліктерді өтеу барысындағы туындайтын қарама-қайшылықтармен және табиғи жүйелердің даму заңдылықтары, қоршаған орта ресурстарының және оларды пайдалану ерекшеліктерінен болатын қүбылыстарымен таныстырамыз.</w:t>
      </w:r>
    </w:p>
    <w:p w:rsidR="00C34E35" w:rsidRPr="00822D97" w:rsidRDefault="00C34E35" w:rsidP="006702BB">
      <w:pPr>
        <w:spacing w:after="0" w:line="240" w:lineRule="auto"/>
        <w:jc w:val="both"/>
        <w:rPr>
          <w:rFonts w:ascii="Times New Roman" w:hAnsi="Times New Roman" w:cs="Times New Roman"/>
          <w:sz w:val="28"/>
          <w:szCs w:val="28"/>
          <w:lang w:val="kk-KZ"/>
        </w:rPr>
      </w:pPr>
      <w:r w:rsidRPr="00822D97">
        <w:rPr>
          <w:rFonts w:ascii="Times New Roman" w:hAnsi="Times New Roman" w:cs="Times New Roman"/>
          <w:sz w:val="28"/>
          <w:szCs w:val="28"/>
          <w:lang w:val="kk-KZ"/>
        </w:rPr>
        <w:t>Лабораториялық жүмыстарды істей отырып, әртүрлі өндіріс көздерінің биосфераның басты компоненттеріне эсер ету бағыттарымен жолдарын және одан туындайтын зардаптарымен таныстыру;</w:t>
      </w:r>
    </w:p>
    <w:p w:rsidR="00C34E35" w:rsidRPr="00822D97" w:rsidRDefault="00C34E35" w:rsidP="006702BB">
      <w:pPr>
        <w:spacing w:after="0" w:line="240" w:lineRule="auto"/>
        <w:jc w:val="both"/>
        <w:rPr>
          <w:rFonts w:ascii="Times New Roman" w:hAnsi="Times New Roman" w:cs="Times New Roman"/>
          <w:sz w:val="28"/>
          <w:szCs w:val="28"/>
          <w:lang w:val="kk-KZ"/>
        </w:rPr>
      </w:pPr>
      <w:r w:rsidRPr="00822D97">
        <w:rPr>
          <w:rFonts w:ascii="Times New Roman" w:hAnsi="Times New Roman" w:cs="Times New Roman"/>
          <w:sz w:val="28"/>
          <w:szCs w:val="28"/>
          <w:lang w:val="kk-KZ"/>
        </w:rPr>
        <w:lastRenderedPageBreak/>
        <w:t>-</w:t>
      </w:r>
      <w:r w:rsidRPr="00822D97">
        <w:rPr>
          <w:rFonts w:ascii="Times New Roman" w:hAnsi="Times New Roman" w:cs="Times New Roman"/>
          <w:sz w:val="28"/>
          <w:szCs w:val="28"/>
          <w:lang w:val="kk-KZ"/>
        </w:rPr>
        <w:tab/>
        <w:t>өндіріске қажетті ресурстар классификациясы мен оларды іске қосқаннан кейін шығатын ластаушы заттардың топтамасымен таныстыру;</w:t>
      </w:r>
    </w:p>
    <w:p w:rsidR="00C34E35" w:rsidRPr="004655B9" w:rsidRDefault="00C34E35" w:rsidP="006702BB">
      <w:pPr>
        <w:spacing w:after="0" w:line="240" w:lineRule="auto"/>
        <w:jc w:val="both"/>
        <w:rPr>
          <w:rFonts w:ascii="Times New Roman" w:hAnsi="Times New Roman" w:cs="Times New Roman"/>
          <w:sz w:val="28"/>
          <w:szCs w:val="28"/>
          <w:lang w:val="kk-KZ"/>
        </w:rPr>
      </w:pPr>
      <w:r w:rsidRPr="00822D97">
        <w:rPr>
          <w:rFonts w:ascii="Times New Roman" w:hAnsi="Times New Roman" w:cs="Times New Roman"/>
          <w:sz w:val="28"/>
          <w:szCs w:val="28"/>
          <w:lang w:val="kk-KZ"/>
        </w:rPr>
        <w:t>-түрлі өндіріс көздерінің технологиялық процесстерін оңдау және эк</w:t>
      </w:r>
      <w:r w:rsidR="004655B9" w:rsidRPr="00822D97">
        <w:rPr>
          <w:rFonts w:ascii="Times New Roman" w:hAnsi="Times New Roman" w:cs="Times New Roman"/>
          <w:sz w:val="28"/>
          <w:szCs w:val="28"/>
          <w:lang w:val="kk-KZ"/>
        </w:rPr>
        <w:t>ологизациялау жолдарын үйрету;</w:t>
      </w:r>
      <w:r w:rsidR="004655B9" w:rsidRPr="00822D97">
        <w:rPr>
          <w:rFonts w:ascii="Times New Roman" w:hAnsi="Times New Roman" w:cs="Times New Roman"/>
          <w:sz w:val="28"/>
          <w:szCs w:val="28"/>
          <w:lang w:val="kk-KZ"/>
        </w:rPr>
        <w:tab/>
      </w:r>
    </w:p>
    <w:p w:rsidR="00C34E35" w:rsidRPr="00F20CC1" w:rsidRDefault="00C34E35" w:rsidP="00F20CC1">
      <w:pPr>
        <w:spacing w:after="0" w:line="240" w:lineRule="auto"/>
        <w:rPr>
          <w:rFonts w:ascii="Times New Roman" w:hAnsi="Times New Roman" w:cs="Times New Roman"/>
          <w:b/>
          <w:sz w:val="28"/>
          <w:szCs w:val="28"/>
          <w:lang w:val="kk-KZ"/>
        </w:rPr>
      </w:pPr>
      <w:r w:rsidRPr="00F20CC1">
        <w:rPr>
          <w:rFonts w:ascii="Times New Roman" w:hAnsi="Times New Roman" w:cs="Times New Roman"/>
          <w:b/>
          <w:sz w:val="28"/>
          <w:szCs w:val="28"/>
          <w:lang w:val="kk-KZ"/>
        </w:rPr>
        <w:t>Аталған пәнді оқыту барысында студенттер келесі мәселелерді білуге тиісті:</w:t>
      </w:r>
    </w:p>
    <w:p w:rsidR="00C34E35" w:rsidRPr="00F20CC1" w:rsidRDefault="006702BB" w:rsidP="006702BB">
      <w:pPr>
        <w:spacing w:after="0" w:line="240" w:lineRule="auto"/>
        <w:rPr>
          <w:rFonts w:ascii="Times New Roman" w:hAnsi="Times New Roman" w:cs="Times New Roman"/>
          <w:sz w:val="28"/>
          <w:szCs w:val="28"/>
          <w:lang w:val="kk-KZ"/>
        </w:rPr>
      </w:pPr>
      <w:r w:rsidRPr="00F20CC1">
        <w:rPr>
          <w:rFonts w:ascii="Times New Roman" w:hAnsi="Times New Roman" w:cs="Times New Roman"/>
          <w:sz w:val="28"/>
          <w:szCs w:val="28"/>
          <w:lang w:val="kk-KZ"/>
        </w:rPr>
        <w:t>-</w:t>
      </w:r>
      <w:r w:rsidR="00C34E35" w:rsidRPr="00F20CC1">
        <w:rPr>
          <w:rFonts w:ascii="Times New Roman" w:hAnsi="Times New Roman" w:cs="Times New Roman"/>
          <w:sz w:val="28"/>
          <w:szCs w:val="28"/>
          <w:lang w:val="kk-KZ"/>
        </w:rPr>
        <w:t>шаруашылық қызметтермен қоршаған орта ресурстар аралығындағы байланыстар сипатын;</w:t>
      </w:r>
    </w:p>
    <w:p w:rsidR="00C34E35" w:rsidRPr="00F20CC1" w:rsidRDefault="006702BB" w:rsidP="006702BB">
      <w:pPr>
        <w:spacing w:after="0" w:line="240" w:lineRule="auto"/>
        <w:rPr>
          <w:rFonts w:ascii="Times New Roman" w:hAnsi="Times New Roman" w:cs="Times New Roman"/>
          <w:sz w:val="28"/>
          <w:szCs w:val="28"/>
          <w:lang w:val="kk-KZ"/>
        </w:rPr>
      </w:pPr>
      <w:r w:rsidRPr="00F20CC1">
        <w:rPr>
          <w:rFonts w:ascii="Times New Roman" w:hAnsi="Times New Roman" w:cs="Times New Roman"/>
          <w:sz w:val="28"/>
          <w:szCs w:val="28"/>
          <w:lang w:val="kk-KZ"/>
        </w:rPr>
        <w:t>-</w:t>
      </w:r>
      <w:r w:rsidR="00C34E35" w:rsidRPr="00F20CC1">
        <w:rPr>
          <w:rFonts w:ascii="Times New Roman" w:hAnsi="Times New Roman" w:cs="Times New Roman"/>
          <w:sz w:val="28"/>
          <w:szCs w:val="28"/>
          <w:lang w:val="kk-KZ"/>
        </w:rPr>
        <w:t>жекелеген өндіріс көзімен қоршаған орта ресурстар аралығындағы байланыстар сипатын;</w:t>
      </w:r>
    </w:p>
    <w:p w:rsidR="00C34E35" w:rsidRPr="00F20CC1" w:rsidRDefault="006702BB" w:rsidP="006702BB">
      <w:pPr>
        <w:spacing w:after="0" w:line="240" w:lineRule="auto"/>
        <w:rPr>
          <w:rFonts w:ascii="Times New Roman" w:hAnsi="Times New Roman" w:cs="Times New Roman"/>
          <w:sz w:val="28"/>
          <w:szCs w:val="28"/>
          <w:lang w:val="kk-KZ"/>
        </w:rPr>
      </w:pPr>
      <w:r w:rsidRPr="00F20CC1">
        <w:rPr>
          <w:rFonts w:ascii="Times New Roman" w:hAnsi="Times New Roman" w:cs="Times New Roman"/>
          <w:sz w:val="28"/>
          <w:szCs w:val="28"/>
          <w:lang w:val="kk-KZ"/>
        </w:rPr>
        <w:t>-</w:t>
      </w:r>
      <w:r w:rsidR="00C34E35" w:rsidRPr="00F20CC1">
        <w:rPr>
          <w:rFonts w:ascii="Times New Roman" w:hAnsi="Times New Roman" w:cs="Times New Roman"/>
          <w:sz w:val="28"/>
          <w:szCs w:val="28"/>
          <w:lang w:val="kk-KZ"/>
        </w:rPr>
        <w:t>жекелеген және комплекстік өндіріс көздерінің бөліп шығаратын зиянды қалдықтарының топтамасын және олардың қоршаған ортаға тигізетін әсер-ықпалдар әсерін;</w:t>
      </w:r>
    </w:p>
    <w:p w:rsidR="00C34E35" w:rsidRPr="00F20CC1" w:rsidRDefault="006702BB" w:rsidP="006702BB">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w:t>
      </w:r>
      <w:r w:rsidR="00C34E35" w:rsidRPr="00F20CC1">
        <w:rPr>
          <w:rFonts w:ascii="Times New Roman" w:hAnsi="Times New Roman" w:cs="Times New Roman"/>
          <w:sz w:val="28"/>
          <w:szCs w:val="28"/>
          <w:lang w:val="kk-KZ"/>
        </w:rPr>
        <w:t>өндіріс көздерінің қоршаған ортаға тигізетін кері әсер-ықпалдар деңгейін төмендететін жолдарын, әдіс-тәсілдерін;</w:t>
      </w:r>
    </w:p>
    <w:p w:rsidR="00C34E35" w:rsidRPr="00F20CC1" w:rsidRDefault="00C34E35" w:rsidP="006702BB">
      <w:pPr>
        <w:spacing w:after="0" w:line="240" w:lineRule="auto"/>
        <w:rPr>
          <w:rFonts w:ascii="Times New Roman" w:hAnsi="Times New Roman" w:cs="Times New Roman"/>
          <w:b/>
          <w:sz w:val="28"/>
          <w:szCs w:val="28"/>
          <w:lang w:val="kk-KZ"/>
        </w:rPr>
      </w:pPr>
      <w:r w:rsidRPr="00F20CC1">
        <w:rPr>
          <w:rFonts w:ascii="Times New Roman" w:hAnsi="Times New Roman" w:cs="Times New Roman"/>
          <w:b/>
          <w:sz w:val="28"/>
          <w:szCs w:val="28"/>
          <w:lang w:val="kk-KZ"/>
        </w:rPr>
        <w:t>Істей білуге:</w:t>
      </w:r>
    </w:p>
    <w:p w:rsidR="00C34E35" w:rsidRPr="00F20CC1" w:rsidRDefault="006702BB" w:rsidP="006702BB">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w:t>
      </w:r>
      <w:r w:rsidR="00C34E35" w:rsidRPr="00F20CC1">
        <w:rPr>
          <w:rFonts w:ascii="Times New Roman" w:hAnsi="Times New Roman" w:cs="Times New Roman"/>
          <w:sz w:val="28"/>
          <w:szCs w:val="28"/>
          <w:lang w:val="kk-KZ"/>
        </w:rPr>
        <w:t>биосфераның түрлі компонентте</w:t>
      </w:r>
      <w:r w:rsidRPr="00F20CC1">
        <w:rPr>
          <w:rFonts w:ascii="Times New Roman" w:hAnsi="Times New Roman" w:cs="Times New Roman"/>
          <w:sz w:val="28"/>
          <w:szCs w:val="28"/>
          <w:lang w:val="kk-KZ"/>
        </w:rPr>
        <w:t>рінде жүріп жатқан процесстерді</w:t>
      </w:r>
      <w:r w:rsidR="00C34E35" w:rsidRPr="00F20CC1">
        <w:rPr>
          <w:rFonts w:ascii="Times New Roman" w:hAnsi="Times New Roman" w:cs="Times New Roman"/>
          <w:sz w:val="28"/>
          <w:szCs w:val="28"/>
          <w:lang w:val="kk-KZ"/>
        </w:rPr>
        <w:t>сараптауды;</w:t>
      </w:r>
    </w:p>
    <w:p w:rsidR="00C34E35" w:rsidRPr="00F20CC1" w:rsidRDefault="006702BB" w:rsidP="006702BB">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w:t>
      </w:r>
      <w:r w:rsidR="00C34E35" w:rsidRPr="00F20CC1">
        <w:rPr>
          <w:rFonts w:ascii="Times New Roman" w:hAnsi="Times New Roman" w:cs="Times New Roman"/>
          <w:sz w:val="28"/>
          <w:szCs w:val="28"/>
          <w:lang w:val="kk-KZ"/>
        </w:rPr>
        <w:t>өндіріс көздерінен бөлініп шығат</w:t>
      </w:r>
      <w:r w:rsidRPr="00F20CC1">
        <w:rPr>
          <w:rFonts w:ascii="Times New Roman" w:hAnsi="Times New Roman" w:cs="Times New Roman"/>
          <w:sz w:val="28"/>
          <w:szCs w:val="28"/>
          <w:lang w:val="kk-KZ"/>
        </w:rPr>
        <w:t>ын зиянды заттардың кері әсерін</w:t>
      </w:r>
      <w:r w:rsidR="00C34E35" w:rsidRPr="00F20CC1">
        <w:rPr>
          <w:rFonts w:ascii="Times New Roman" w:hAnsi="Times New Roman" w:cs="Times New Roman"/>
          <w:sz w:val="28"/>
          <w:szCs w:val="28"/>
          <w:lang w:val="kk-KZ"/>
        </w:rPr>
        <w:t>анықтауды, айқындауды көре білуді;</w:t>
      </w:r>
    </w:p>
    <w:p w:rsidR="00C34E35" w:rsidRPr="00F20CC1" w:rsidRDefault="006702BB" w:rsidP="006702BB">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w:t>
      </w:r>
      <w:r w:rsidR="00C34E35" w:rsidRPr="00F20CC1">
        <w:rPr>
          <w:rFonts w:ascii="Times New Roman" w:hAnsi="Times New Roman" w:cs="Times New Roman"/>
          <w:sz w:val="28"/>
          <w:szCs w:val="28"/>
          <w:lang w:val="kk-KZ"/>
        </w:rPr>
        <w:t xml:space="preserve">өндіріс көздерінің технологиялық процестерін экологизациялаудың әдіс-амалдарын жүргізуді; </w:t>
      </w:r>
    </w:p>
    <w:p w:rsidR="00C34E35" w:rsidRPr="00F20CC1" w:rsidRDefault="006702BB" w:rsidP="006702BB">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w:t>
      </w:r>
      <w:r w:rsidR="00C34E35" w:rsidRPr="00F20CC1">
        <w:rPr>
          <w:rFonts w:ascii="Times New Roman" w:hAnsi="Times New Roman" w:cs="Times New Roman"/>
          <w:sz w:val="28"/>
          <w:szCs w:val="28"/>
          <w:lang w:val="kk-KZ"/>
        </w:rPr>
        <w:t xml:space="preserve">оқу барысында алған білімін өзінің тәжірибиелік, шаруашылық қызметтерінде пайдалануды. </w:t>
      </w:r>
    </w:p>
    <w:p w:rsidR="00C34E35" w:rsidRPr="00F20CC1" w:rsidRDefault="00C34E35" w:rsidP="006702BB">
      <w:pPr>
        <w:spacing w:after="0" w:line="240" w:lineRule="auto"/>
        <w:jc w:val="both"/>
        <w:rPr>
          <w:rFonts w:ascii="Times New Roman" w:hAnsi="Times New Roman" w:cs="Times New Roman"/>
          <w:b/>
          <w:sz w:val="28"/>
          <w:szCs w:val="28"/>
          <w:lang w:val="kk-KZ"/>
        </w:rPr>
      </w:pPr>
      <w:r w:rsidRPr="00F20CC1">
        <w:rPr>
          <w:rFonts w:ascii="Times New Roman" w:hAnsi="Times New Roman" w:cs="Times New Roman"/>
          <w:b/>
          <w:sz w:val="28"/>
          <w:szCs w:val="28"/>
          <w:lang w:val="kk-KZ"/>
        </w:rPr>
        <w:t>Игеруге:</w:t>
      </w:r>
    </w:p>
    <w:p w:rsidR="00C34E35" w:rsidRDefault="00C34E35" w:rsidP="006702BB">
      <w:pPr>
        <w:spacing w:after="0" w:line="240" w:lineRule="auto"/>
        <w:jc w:val="both"/>
        <w:rPr>
          <w:rFonts w:ascii="Times New Roman" w:hAnsi="Times New Roman" w:cs="Times New Roman"/>
          <w:sz w:val="28"/>
          <w:szCs w:val="28"/>
          <w:lang w:val="kk-KZ"/>
        </w:rPr>
      </w:pPr>
      <w:r w:rsidRPr="00F20CC1">
        <w:rPr>
          <w:rFonts w:ascii="Times New Roman" w:hAnsi="Times New Roman" w:cs="Times New Roman"/>
          <w:sz w:val="28"/>
          <w:szCs w:val="28"/>
          <w:lang w:val="kk-KZ"/>
        </w:rPr>
        <w:t>әртүрлі өндірістік қалдықтардың әсерінен болған биосфера компоненттерінің бұзылуының себеп-салдарының алдын алуда, анықтауда теориялық және іс-жүзінде дағдылануды;</w:t>
      </w:r>
    </w:p>
    <w:p w:rsidR="00751928" w:rsidRDefault="00751928" w:rsidP="006702BB">
      <w:pPr>
        <w:spacing w:after="0" w:line="240" w:lineRule="auto"/>
        <w:jc w:val="both"/>
        <w:rPr>
          <w:rFonts w:ascii="Times New Roman" w:hAnsi="Times New Roman" w:cs="Times New Roman"/>
          <w:sz w:val="28"/>
          <w:szCs w:val="28"/>
          <w:lang w:val="kk-KZ"/>
        </w:rPr>
      </w:pPr>
    </w:p>
    <w:p w:rsidR="00751928" w:rsidRDefault="00751928" w:rsidP="006702BB">
      <w:pPr>
        <w:spacing w:after="0" w:line="240" w:lineRule="auto"/>
        <w:jc w:val="both"/>
        <w:rPr>
          <w:rFonts w:ascii="Times New Roman" w:hAnsi="Times New Roman" w:cs="Times New Roman"/>
          <w:sz w:val="28"/>
          <w:szCs w:val="28"/>
          <w:lang w:val="kk-KZ"/>
        </w:rPr>
      </w:pPr>
    </w:p>
    <w:p w:rsidR="00751928" w:rsidRDefault="00751928" w:rsidP="006702BB">
      <w:pPr>
        <w:spacing w:after="0" w:line="240" w:lineRule="auto"/>
        <w:jc w:val="both"/>
        <w:rPr>
          <w:rFonts w:ascii="Times New Roman" w:hAnsi="Times New Roman" w:cs="Times New Roman"/>
          <w:sz w:val="28"/>
          <w:szCs w:val="28"/>
          <w:lang w:val="kk-KZ"/>
        </w:rPr>
      </w:pPr>
    </w:p>
    <w:p w:rsidR="00751928" w:rsidRDefault="00751928" w:rsidP="006702BB">
      <w:pPr>
        <w:spacing w:after="0" w:line="240" w:lineRule="auto"/>
        <w:jc w:val="both"/>
        <w:rPr>
          <w:rFonts w:ascii="Times New Roman" w:hAnsi="Times New Roman" w:cs="Times New Roman"/>
          <w:sz w:val="28"/>
          <w:szCs w:val="28"/>
          <w:lang w:val="kk-KZ"/>
        </w:rPr>
      </w:pPr>
    </w:p>
    <w:p w:rsidR="00751928" w:rsidRDefault="00751928" w:rsidP="006702BB">
      <w:pPr>
        <w:spacing w:after="0" w:line="240" w:lineRule="auto"/>
        <w:jc w:val="both"/>
        <w:rPr>
          <w:rFonts w:ascii="Times New Roman" w:hAnsi="Times New Roman" w:cs="Times New Roman"/>
          <w:sz w:val="28"/>
          <w:szCs w:val="28"/>
          <w:lang w:val="kk-KZ"/>
        </w:rPr>
      </w:pPr>
    </w:p>
    <w:p w:rsidR="00751928" w:rsidRDefault="00751928" w:rsidP="006702BB">
      <w:pPr>
        <w:spacing w:after="0" w:line="240" w:lineRule="auto"/>
        <w:jc w:val="both"/>
        <w:rPr>
          <w:rFonts w:ascii="Times New Roman" w:hAnsi="Times New Roman" w:cs="Times New Roman"/>
          <w:sz w:val="28"/>
          <w:szCs w:val="28"/>
          <w:lang w:val="kk-KZ"/>
        </w:rPr>
      </w:pPr>
    </w:p>
    <w:p w:rsidR="00751928" w:rsidRDefault="00751928" w:rsidP="006702BB">
      <w:pPr>
        <w:spacing w:after="0" w:line="240" w:lineRule="auto"/>
        <w:jc w:val="both"/>
        <w:rPr>
          <w:rFonts w:ascii="Times New Roman" w:hAnsi="Times New Roman" w:cs="Times New Roman"/>
          <w:sz w:val="28"/>
          <w:szCs w:val="28"/>
          <w:lang w:val="kk-KZ"/>
        </w:rPr>
      </w:pPr>
    </w:p>
    <w:p w:rsidR="00751928" w:rsidRDefault="00751928" w:rsidP="006702BB">
      <w:pPr>
        <w:spacing w:after="0" w:line="240" w:lineRule="auto"/>
        <w:jc w:val="both"/>
        <w:rPr>
          <w:rFonts w:ascii="Times New Roman" w:hAnsi="Times New Roman" w:cs="Times New Roman"/>
          <w:sz w:val="28"/>
          <w:szCs w:val="28"/>
          <w:lang w:val="kk-KZ"/>
        </w:rPr>
      </w:pPr>
    </w:p>
    <w:p w:rsidR="00751928" w:rsidRDefault="00751928" w:rsidP="006702BB">
      <w:pPr>
        <w:spacing w:after="0" w:line="240" w:lineRule="auto"/>
        <w:jc w:val="both"/>
        <w:rPr>
          <w:rFonts w:ascii="Times New Roman" w:hAnsi="Times New Roman" w:cs="Times New Roman"/>
          <w:sz w:val="28"/>
          <w:szCs w:val="28"/>
          <w:lang w:val="kk-KZ"/>
        </w:rPr>
      </w:pPr>
    </w:p>
    <w:p w:rsidR="00751928" w:rsidRDefault="00751928" w:rsidP="006702BB">
      <w:pPr>
        <w:spacing w:after="0" w:line="240" w:lineRule="auto"/>
        <w:jc w:val="both"/>
        <w:rPr>
          <w:rFonts w:ascii="Times New Roman" w:hAnsi="Times New Roman" w:cs="Times New Roman"/>
          <w:sz w:val="28"/>
          <w:szCs w:val="28"/>
          <w:lang w:val="kk-KZ"/>
        </w:rPr>
      </w:pPr>
    </w:p>
    <w:p w:rsidR="00751928" w:rsidRDefault="00751928" w:rsidP="006702BB">
      <w:pPr>
        <w:spacing w:after="0" w:line="240" w:lineRule="auto"/>
        <w:jc w:val="both"/>
        <w:rPr>
          <w:rFonts w:ascii="Times New Roman" w:hAnsi="Times New Roman" w:cs="Times New Roman"/>
          <w:sz w:val="28"/>
          <w:szCs w:val="28"/>
          <w:lang w:val="kk-KZ"/>
        </w:rPr>
      </w:pPr>
    </w:p>
    <w:p w:rsidR="00751928" w:rsidRDefault="00751928" w:rsidP="006702BB">
      <w:pPr>
        <w:spacing w:after="0" w:line="240" w:lineRule="auto"/>
        <w:jc w:val="both"/>
        <w:rPr>
          <w:rFonts w:ascii="Times New Roman" w:hAnsi="Times New Roman" w:cs="Times New Roman"/>
          <w:sz w:val="28"/>
          <w:szCs w:val="28"/>
          <w:lang w:val="kk-KZ"/>
        </w:rPr>
      </w:pPr>
    </w:p>
    <w:p w:rsidR="00751928" w:rsidRDefault="00751928" w:rsidP="006702BB">
      <w:pPr>
        <w:spacing w:after="0" w:line="240" w:lineRule="auto"/>
        <w:jc w:val="both"/>
        <w:rPr>
          <w:rFonts w:ascii="Times New Roman" w:hAnsi="Times New Roman" w:cs="Times New Roman"/>
          <w:sz w:val="28"/>
          <w:szCs w:val="28"/>
          <w:lang w:val="kk-KZ"/>
        </w:rPr>
      </w:pPr>
    </w:p>
    <w:p w:rsidR="00751928" w:rsidRDefault="00751928" w:rsidP="006702BB">
      <w:pPr>
        <w:spacing w:after="0" w:line="240" w:lineRule="auto"/>
        <w:jc w:val="both"/>
        <w:rPr>
          <w:rFonts w:ascii="Times New Roman" w:hAnsi="Times New Roman" w:cs="Times New Roman"/>
          <w:sz w:val="28"/>
          <w:szCs w:val="28"/>
          <w:lang w:val="kk-KZ"/>
        </w:rPr>
      </w:pPr>
    </w:p>
    <w:p w:rsidR="00751928" w:rsidRDefault="00751928" w:rsidP="006702BB">
      <w:pPr>
        <w:spacing w:after="0" w:line="240" w:lineRule="auto"/>
        <w:jc w:val="both"/>
        <w:rPr>
          <w:rFonts w:ascii="Times New Roman" w:hAnsi="Times New Roman" w:cs="Times New Roman"/>
          <w:sz w:val="28"/>
          <w:szCs w:val="28"/>
          <w:lang w:val="kk-KZ"/>
        </w:rPr>
      </w:pPr>
    </w:p>
    <w:p w:rsidR="00751928" w:rsidRPr="00F20CC1" w:rsidRDefault="00751928" w:rsidP="006702BB">
      <w:pPr>
        <w:spacing w:after="0" w:line="240" w:lineRule="auto"/>
        <w:jc w:val="both"/>
        <w:rPr>
          <w:rFonts w:ascii="Times New Roman" w:hAnsi="Times New Roman" w:cs="Times New Roman"/>
          <w:sz w:val="28"/>
          <w:szCs w:val="28"/>
          <w:lang w:val="kk-KZ"/>
        </w:rPr>
      </w:pPr>
    </w:p>
    <w:p w:rsidR="00C34E35" w:rsidRPr="006702BB" w:rsidRDefault="00C34E35" w:rsidP="006702BB">
      <w:pPr>
        <w:spacing w:after="0" w:line="240" w:lineRule="auto"/>
        <w:jc w:val="center"/>
        <w:rPr>
          <w:rFonts w:ascii="Times New Roman" w:hAnsi="Times New Roman" w:cs="Times New Roman"/>
          <w:b/>
          <w:sz w:val="28"/>
          <w:szCs w:val="28"/>
          <w:lang w:val="kk-KZ"/>
        </w:rPr>
      </w:pPr>
      <w:r w:rsidRPr="00F20CC1">
        <w:rPr>
          <w:rFonts w:ascii="Times New Roman" w:hAnsi="Times New Roman" w:cs="Times New Roman"/>
          <w:b/>
          <w:sz w:val="28"/>
          <w:szCs w:val="28"/>
          <w:lang w:val="kk-KZ"/>
        </w:rPr>
        <w:lastRenderedPageBreak/>
        <w:t>Лабораториялық ж</w:t>
      </w:r>
      <w:r w:rsidRPr="006702BB">
        <w:rPr>
          <w:rFonts w:ascii="Times New Roman" w:hAnsi="Times New Roman" w:cs="Times New Roman"/>
          <w:b/>
          <w:sz w:val="28"/>
          <w:szCs w:val="28"/>
          <w:lang w:val="kk-KZ"/>
        </w:rPr>
        <w:t>ұ</w:t>
      </w:r>
      <w:r w:rsidRPr="00F20CC1">
        <w:rPr>
          <w:rFonts w:ascii="Times New Roman" w:hAnsi="Times New Roman" w:cs="Times New Roman"/>
          <w:b/>
          <w:sz w:val="28"/>
          <w:szCs w:val="28"/>
          <w:lang w:val="kk-KZ"/>
        </w:rPr>
        <w:t>мыс №1</w:t>
      </w:r>
    </w:p>
    <w:p w:rsidR="00C34E35" w:rsidRDefault="00C34E35" w:rsidP="006702BB">
      <w:pPr>
        <w:spacing w:after="0" w:line="240" w:lineRule="auto"/>
        <w:jc w:val="center"/>
        <w:rPr>
          <w:rFonts w:ascii="Times New Roman" w:hAnsi="Times New Roman" w:cs="Times New Roman"/>
          <w:b/>
          <w:sz w:val="28"/>
          <w:szCs w:val="28"/>
          <w:lang w:val="kk-KZ"/>
        </w:rPr>
      </w:pPr>
      <w:r w:rsidRPr="006702BB">
        <w:rPr>
          <w:rFonts w:ascii="Times New Roman" w:hAnsi="Times New Roman" w:cs="Times New Roman"/>
          <w:b/>
          <w:sz w:val="28"/>
          <w:szCs w:val="28"/>
          <w:lang w:val="kk-KZ"/>
        </w:rPr>
        <w:t>Судың сілтілігін және қышқылдығын айқындау</w:t>
      </w:r>
    </w:p>
    <w:p w:rsidR="00751928" w:rsidRPr="006702BB" w:rsidRDefault="00751928" w:rsidP="006702BB">
      <w:pPr>
        <w:spacing w:after="0" w:line="240" w:lineRule="auto"/>
        <w:jc w:val="center"/>
        <w:rPr>
          <w:rFonts w:ascii="Times New Roman" w:hAnsi="Times New Roman" w:cs="Times New Roman"/>
          <w:b/>
          <w:sz w:val="28"/>
          <w:szCs w:val="28"/>
          <w:lang w:val="kk-KZ"/>
        </w:rPr>
      </w:pPr>
    </w:p>
    <w:p w:rsidR="00C34E35" w:rsidRPr="006702BB" w:rsidRDefault="006702BB" w:rsidP="006702BB">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Жұ</w:t>
      </w:r>
      <w:r w:rsidR="00C34E35" w:rsidRPr="006702BB">
        <w:rPr>
          <w:rFonts w:ascii="Times New Roman" w:hAnsi="Times New Roman" w:cs="Times New Roman"/>
          <w:b/>
          <w:sz w:val="28"/>
          <w:szCs w:val="28"/>
          <w:lang w:val="kk-KZ"/>
        </w:rPr>
        <w:t>мыстын мақсаты:</w:t>
      </w:r>
      <w:r w:rsidR="00C34E35" w:rsidRPr="006702BB">
        <w:rPr>
          <w:rFonts w:ascii="Times New Roman" w:hAnsi="Times New Roman" w:cs="Times New Roman"/>
          <w:sz w:val="28"/>
          <w:szCs w:val="28"/>
          <w:lang w:val="kk-KZ"/>
        </w:rPr>
        <w:t xml:space="preserve"> Ағынды сулардың қышқыл, нейтрал немесе сілтілі ортасын айқындауды үйрену.</w:t>
      </w:r>
    </w:p>
    <w:p w:rsidR="00C34E35" w:rsidRPr="00F20CC1" w:rsidRDefault="00C34E35" w:rsidP="006702BB">
      <w:pPr>
        <w:spacing w:after="0" w:line="240" w:lineRule="auto"/>
        <w:jc w:val="both"/>
        <w:rPr>
          <w:rFonts w:ascii="Times New Roman" w:hAnsi="Times New Roman" w:cs="Times New Roman"/>
          <w:b/>
          <w:sz w:val="28"/>
          <w:szCs w:val="28"/>
          <w:lang w:val="kk-KZ"/>
        </w:rPr>
      </w:pPr>
      <w:r w:rsidRPr="00F20CC1">
        <w:rPr>
          <w:rFonts w:ascii="Times New Roman" w:hAnsi="Times New Roman" w:cs="Times New Roman"/>
          <w:b/>
          <w:sz w:val="28"/>
          <w:szCs w:val="28"/>
          <w:lang w:val="kk-KZ"/>
        </w:rPr>
        <w:t>Суды</w:t>
      </w:r>
      <w:r w:rsidRPr="006702BB">
        <w:rPr>
          <w:rFonts w:ascii="Times New Roman" w:hAnsi="Times New Roman" w:cs="Times New Roman"/>
          <w:b/>
          <w:sz w:val="28"/>
          <w:szCs w:val="28"/>
          <w:lang w:val="kk-KZ"/>
        </w:rPr>
        <w:t>ң с</w:t>
      </w:r>
      <w:r w:rsidRPr="00F20CC1">
        <w:rPr>
          <w:rFonts w:ascii="Times New Roman" w:hAnsi="Times New Roman" w:cs="Times New Roman"/>
          <w:b/>
          <w:sz w:val="28"/>
          <w:szCs w:val="28"/>
          <w:lang w:val="kk-KZ"/>
        </w:rPr>
        <w:t>іл</w:t>
      </w:r>
      <w:r w:rsidRPr="006702BB">
        <w:rPr>
          <w:rFonts w:ascii="Times New Roman" w:hAnsi="Times New Roman" w:cs="Times New Roman"/>
          <w:b/>
          <w:sz w:val="28"/>
          <w:szCs w:val="28"/>
          <w:lang w:val="kk-KZ"/>
        </w:rPr>
        <w:t>т</w:t>
      </w:r>
      <w:r w:rsidRPr="00F20CC1">
        <w:rPr>
          <w:rFonts w:ascii="Times New Roman" w:hAnsi="Times New Roman" w:cs="Times New Roman"/>
          <w:b/>
          <w:sz w:val="28"/>
          <w:szCs w:val="28"/>
          <w:lang w:val="kk-KZ"/>
        </w:rPr>
        <w:t>і</w:t>
      </w:r>
      <w:r w:rsidRPr="006702BB">
        <w:rPr>
          <w:rFonts w:ascii="Times New Roman" w:hAnsi="Times New Roman" w:cs="Times New Roman"/>
          <w:b/>
          <w:sz w:val="28"/>
          <w:szCs w:val="28"/>
          <w:lang w:val="kk-KZ"/>
        </w:rPr>
        <w:t>лі</w:t>
      </w:r>
      <w:r w:rsidRPr="00F20CC1">
        <w:rPr>
          <w:rFonts w:ascii="Times New Roman" w:hAnsi="Times New Roman" w:cs="Times New Roman"/>
          <w:b/>
          <w:sz w:val="28"/>
          <w:szCs w:val="28"/>
          <w:lang w:val="kk-KZ"/>
        </w:rPr>
        <w:t>гін айқындау</w:t>
      </w:r>
    </w:p>
    <w:p w:rsidR="00C34E35" w:rsidRPr="006702BB" w:rsidRDefault="00C34E35" w:rsidP="006702BB">
      <w:pPr>
        <w:spacing w:after="0" w:line="240" w:lineRule="auto"/>
        <w:jc w:val="both"/>
        <w:rPr>
          <w:rFonts w:ascii="Times New Roman" w:hAnsi="Times New Roman" w:cs="Times New Roman"/>
          <w:sz w:val="28"/>
          <w:szCs w:val="28"/>
          <w:lang w:val="kk-KZ"/>
        </w:rPr>
      </w:pPr>
      <w:r w:rsidRPr="00F20CC1">
        <w:rPr>
          <w:rFonts w:ascii="Times New Roman" w:hAnsi="Times New Roman" w:cs="Times New Roman"/>
          <w:b/>
          <w:sz w:val="28"/>
          <w:szCs w:val="28"/>
          <w:lang w:val="kk-KZ"/>
        </w:rPr>
        <w:t>Теоретикалық бөлім:</w:t>
      </w:r>
      <w:r w:rsidRPr="00F20CC1">
        <w:rPr>
          <w:rFonts w:ascii="Times New Roman" w:hAnsi="Times New Roman" w:cs="Times New Roman"/>
          <w:sz w:val="28"/>
          <w:szCs w:val="28"/>
          <w:lang w:val="kk-KZ"/>
        </w:rPr>
        <w:t xml:space="preserve"> Жалпы сілтілі судың қүрамындағы НС03' , СО'з , ОН' қосындысымен</w:t>
      </w:r>
      <w:r w:rsidR="00AF6433" w:rsidRPr="00F20CC1">
        <w:rPr>
          <w:rFonts w:ascii="Times New Roman" w:hAnsi="Times New Roman" w:cs="Times New Roman"/>
          <w:sz w:val="28"/>
          <w:szCs w:val="28"/>
          <w:lang w:val="kk-KZ"/>
        </w:rPr>
        <w:t xml:space="preserve"> ж</w:t>
      </w:r>
      <w:r w:rsidR="00AF6433" w:rsidRPr="006702BB">
        <w:rPr>
          <w:rFonts w:ascii="Times New Roman" w:hAnsi="Times New Roman" w:cs="Times New Roman"/>
          <w:sz w:val="28"/>
          <w:szCs w:val="28"/>
          <w:lang w:val="kk-KZ"/>
        </w:rPr>
        <w:t>ә</w:t>
      </w:r>
      <w:r w:rsidR="00AF6433" w:rsidRPr="00F20CC1">
        <w:rPr>
          <w:rFonts w:ascii="Times New Roman" w:hAnsi="Times New Roman" w:cs="Times New Roman"/>
          <w:sz w:val="28"/>
          <w:szCs w:val="28"/>
          <w:lang w:val="kk-KZ"/>
        </w:rPr>
        <w:t xml:space="preserve">не </w:t>
      </w:r>
      <w:r w:rsidR="00AF6433" w:rsidRPr="006702BB">
        <w:rPr>
          <w:rFonts w:ascii="Times New Roman" w:hAnsi="Times New Roman" w:cs="Times New Roman"/>
          <w:sz w:val="28"/>
          <w:szCs w:val="28"/>
          <w:lang w:val="kk-KZ"/>
        </w:rPr>
        <w:t>ә</w:t>
      </w:r>
      <w:r w:rsidRPr="00F20CC1">
        <w:rPr>
          <w:rFonts w:ascii="Times New Roman" w:hAnsi="Times New Roman" w:cs="Times New Roman"/>
          <w:sz w:val="28"/>
          <w:szCs w:val="28"/>
          <w:lang w:val="kk-KZ"/>
        </w:rPr>
        <w:t>лсіз органикалық қышқылдардың тұздарымен түсіндіріледі. НСОз’, СО "</w:t>
      </w:r>
      <w:r w:rsidR="00AF6433" w:rsidRPr="00F20CC1">
        <w:rPr>
          <w:rFonts w:ascii="Times New Roman" w:hAnsi="Times New Roman" w:cs="Times New Roman"/>
          <w:sz w:val="28"/>
          <w:szCs w:val="28"/>
          <w:lang w:val="kk-KZ"/>
        </w:rPr>
        <w:t>3 себептелетін сілтілік, сәйке</w:t>
      </w:r>
      <w:r w:rsidR="00AF6433" w:rsidRPr="006702BB">
        <w:rPr>
          <w:rFonts w:ascii="Times New Roman" w:hAnsi="Times New Roman" w:cs="Times New Roman"/>
          <w:sz w:val="28"/>
          <w:szCs w:val="28"/>
          <w:lang w:val="kk-KZ"/>
        </w:rPr>
        <w:t>сш</w:t>
      </w:r>
      <w:r w:rsidR="00AF6433" w:rsidRPr="00F20CC1">
        <w:rPr>
          <w:rFonts w:ascii="Times New Roman" w:hAnsi="Times New Roman" w:cs="Times New Roman"/>
          <w:sz w:val="28"/>
          <w:szCs w:val="28"/>
          <w:lang w:val="kk-KZ"/>
        </w:rPr>
        <w:t>е бикарбонатты ж</w:t>
      </w:r>
      <w:r w:rsidR="00AF6433" w:rsidRPr="006702BB">
        <w:rPr>
          <w:rFonts w:ascii="Times New Roman" w:hAnsi="Times New Roman" w:cs="Times New Roman"/>
          <w:sz w:val="28"/>
          <w:szCs w:val="28"/>
          <w:lang w:val="kk-KZ"/>
        </w:rPr>
        <w:t>ә</w:t>
      </w:r>
      <w:r w:rsidR="00AF6433" w:rsidRPr="00F20CC1">
        <w:rPr>
          <w:rFonts w:ascii="Times New Roman" w:hAnsi="Times New Roman" w:cs="Times New Roman"/>
          <w:sz w:val="28"/>
          <w:szCs w:val="28"/>
          <w:lang w:val="kk-KZ"/>
        </w:rPr>
        <w:t>не карбонат</w:t>
      </w:r>
      <w:r w:rsidR="00AF6433" w:rsidRPr="006702BB">
        <w:rPr>
          <w:rFonts w:ascii="Times New Roman" w:hAnsi="Times New Roman" w:cs="Times New Roman"/>
          <w:sz w:val="28"/>
          <w:szCs w:val="28"/>
          <w:lang w:val="kk-KZ"/>
        </w:rPr>
        <w:t>т</w:t>
      </w:r>
      <w:r w:rsidRPr="00F20CC1">
        <w:rPr>
          <w:rFonts w:ascii="Times New Roman" w:hAnsi="Times New Roman" w:cs="Times New Roman"/>
          <w:sz w:val="28"/>
          <w:szCs w:val="28"/>
          <w:lang w:val="kk-KZ"/>
        </w:rPr>
        <w:t>ы деп аталады. Табиғи сулар үшін бикарбонаттты сілтілі сипатты болады. Табиғи сулардың сілтілісі НСОз' ион гидро</w:t>
      </w:r>
      <w:r w:rsidR="00AF6433" w:rsidRPr="00F20CC1">
        <w:rPr>
          <w:rFonts w:ascii="Times New Roman" w:hAnsi="Times New Roman" w:cs="Times New Roman"/>
          <w:sz w:val="28"/>
          <w:szCs w:val="28"/>
          <w:lang w:val="kk-KZ"/>
        </w:rPr>
        <w:t>карбонатының концентрациясына ж</w:t>
      </w:r>
      <w:r w:rsidR="00AF6433" w:rsidRPr="006702BB">
        <w:rPr>
          <w:rFonts w:ascii="Times New Roman" w:hAnsi="Times New Roman" w:cs="Times New Roman"/>
          <w:sz w:val="28"/>
          <w:szCs w:val="28"/>
          <w:lang w:val="kk-KZ"/>
        </w:rPr>
        <w:t>ә</w:t>
      </w:r>
      <w:r w:rsidR="00AF6433" w:rsidRPr="00F20CC1">
        <w:rPr>
          <w:rFonts w:ascii="Times New Roman" w:hAnsi="Times New Roman" w:cs="Times New Roman"/>
          <w:sz w:val="28"/>
          <w:szCs w:val="28"/>
          <w:lang w:val="kk-KZ"/>
        </w:rPr>
        <w:t xml:space="preserve">не гуматгарға, яғни </w:t>
      </w:r>
      <w:r w:rsidR="00AF6433" w:rsidRPr="006702BB">
        <w:rPr>
          <w:rFonts w:ascii="Times New Roman" w:hAnsi="Times New Roman" w:cs="Times New Roman"/>
          <w:sz w:val="28"/>
          <w:szCs w:val="28"/>
          <w:lang w:val="kk-KZ"/>
        </w:rPr>
        <w:t>ә</w:t>
      </w:r>
      <w:r w:rsidRPr="00F20CC1">
        <w:rPr>
          <w:rFonts w:ascii="Times New Roman" w:hAnsi="Times New Roman" w:cs="Times New Roman"/>
          <w:sz w:val="28"/>
          <w:szCs w:val="28"/>
          <w:lang w:val="kk-KZ"/>
        </w:rPr>
        <w:t>лсіз органикалықкышқылдарының тұздарына сәйкес болады.</w:t>
      </w:r>
    </w:p>
    <w:p w:rsidR="00C34E35" w:rsidRPr="00F20CC1" w:rsidRDefault="00C34E35" w:rsidP="006702BB">
      <w:pPr>
        <w:spacing w:after="0" w:line="240" w:lineRule="auto"/>
        <w:jc w:val="both"/>
        <w:rPr>
          <w:rFonts w:ascii="Times New Roman" w:hAnsi="Times New Roman" w:cs="Times New Roman"/>
          <w:sz w:val="28"/>
          <w:szCs w:val="28"/>
          <w:lang w:val="kk-KZ"/>
        </w:rPr>
      </w:pPr>
      <w:r w:rsidRPr="00F20CC1">
        <w:rPr>
          <w:rFonts w:ascii="Times New Roman" w:hAnsi="Times New Roman" w:cs="Times New Roman"/>
          <w:sz w:val="28"/>
          <w:szCs w:val="28"/>
          <w:lang w:val="kk-KZ"/>
        </w:rPr>
        <w:t>Суды ізбескілеумен, қышқылдаумен, Na-катионерлеумен өндеуде сілтілінің басқа бөліктері пайда болуы мүмкін. Сілтілінің ерікті жэне фенолфталеин (</w:t>
      </w:r>
      <w:r w:rsidR="00AF6433" w:rsidRPr="006702BB">
        <w:rPr>
          <w:rFonts w:ascii="Times New Roman" w:hAnsi="Times New Roman" w:cs="Times New Roman"/>
          <w:sz w:val="28"/>
          <w:szCs w:val="28"/>
          <w:lang w:val="kk-KZ"/>
        </w:rPr>
        <w:t>Ш</w:t>
      </w:r>
      <w:r w:rsidRPr="00F20CC1">
        <w:rPr>
          <w:rFonts w:ascii="Times New Roman" w:hAnsi="Times New Roman" w:cs="Times New Roman"/>
          <w:sz w:val="28"/>
          <w:szCs w:val="28"/>
          <w:lang w:val="kk-KZ"/>
        </w:rPr>
        <w:t>ф) бойынша айырады және жалпы сіл</w:t>
      </w:r>
      <w:r w:rsidR="00AF6433" w:rsidRPr="00F20CC1">
        <w:rPr>
          <w:rFonts w:ascii="Times New Roman" w:hAnsi="Times New Roman" w:cs="Times New Roman"/>
          <w:sz w:val="28"/>
          <w:szCs w:val="28"/>
          <w:lang w:val="kk-KZ"/>
        </w:rPr>
        <w:t>тілікті метилоранж бойынша (</w:t>
      </w:r>
      <w:r w:rsidR="00AF6433" w:rsidRPr="006702BB">
        <w:rPr>
          <w:rFonts w:ascii="Times New Roman" w:hAnsi="Times New Roman" w:cs="Times New Roman"/>
          <w:sz w:val="28"/>
          <w:szCs w:val="28"/>
          <w:lang w:val="kk-KZ"/>
        </w:rPr>
        <w:t xml:space="preserve">Ш </w:t>
      </w:r>
      <w:r w:rsidR="00AF6433" w:rsidRPr="00F20CC1">
        <w:rPr>
          <w:rFonts w:ascii="Times New Roman" w:hAnsi="Times New Roman" w:cs="Times New Roman"/>
          <w:sz w:val="28"/>
          <w:szCs w:val="28"/>
          <w:lang w:val="kk-KZ"/>
        </w:rPr>
        <w:t>м.</w:t>
      </w:r>
      <w:r w:rsidR="00AF6433" w:rsidRPr="006702BB">
        <w:rPr>
          <w:rFonts w:ascii="Times New Roman" w:hAnsi="Times New Roman" w:cs="Times New Roman"/>
          <w:sz w:val="28"/>
          <w:szCs w:val="28"/>
          <w:lang w:val="kk-KZ"/>
        </w:rPr>
        <w:t>о</w:t>
      </w:r>
      <w:r w:rsidR="00AF6433" w:rsidRPr="00F20CC1">
        <w:rPr>
          <w:rFonts w:ascii="Times New Roman" w:hAnsi="Times New Roman" w:cs="Times New Roman"/>
          <w:sz w:val="28"/>
          <w:szCs w:val="28"/>
          <w:lang w:val="kk-KZ"/>
        </w:rPr>
        <w:t xml:space="preserve">) </w:t>
      </w:r>
      <w:r w:rsidR="00AF6433" w:rsidRPr="006702BB">
        <w:rPr>
          <w:rFonts w:ascii="Times New Roman" w:hAnsi="Times New Roman" w:cs="Times New Roman"/>
          <w:sz w:val="28"/>
          <w:szCs w:val="28"/>
          <w:lang w:val="kk-KZ"/>
        </w:rPr>
        <w:t xml:space="preserve"> да </w:t>
      </w:r>
      <w:r w:rsidR="006702BB" w:rsidRPr="00F20CC1">
        <w:rPr>
          <w:rFonts w:ascii="Times New Roman" w:hAnsi="Times New Roman" w:cs="Times New Roman"/>
          <w:sz w:val="28"/>
          <w:szCs w:val="28"/>
          <w:lang w:val="kk-KZ"/>
        </w:rPr>
        <w:t xml:space="preserve"> анықтайды</w:t>
      </w:r>
      <w:r w:rsidR="006702BB">
        <w:rPr>
          <w:rFonts w:ascii="Times New Roman" w:hAnsi="Times New Roman" w:cs="Times New Roman"/>
          <w:sz w:val="28"/>
          <w:szCs w:val="28"/>
          <w:lang w:val="kk-KZ"/>
        </w:rPr>
        <w:t>.</w:t>
      </w:r>
      <w:r w:rsidRPr="00F20CC1">
        <w:rPr>
          <w:rFonts w:ascii="Times New Roman" w:hAnsi="Times New Roman" w:cs="Times New Roman"/>
          <w:sz w:val="28"/>
          <w:szCs w:val="28"/>
          <w:lang w:val="kk-KZ"/>
        </w:rPr>
        <w:t>Сілтіліні белгілеу суды қышқылдығы қа</w:t>
      </w:r>
      <w:r w:rsidR="00AF6433" w:rsidRPr="00F20CC1">
        <w:rPr>
          <w:rFonts w:ascii="Times New Roman" w:hAnsi="Times New Roman" w:cs="Times New Roman"/>
          <w:sz w:val="28"/>
          <w:szCs w:val="28"/>
          <w:lang w:val="kk-KZ"/>
        </w:rPr>
        <w:t>тты ерітіндісімен (НС1 немесе Н</w:t>
      </w:r>
      <w:r w:rsidR="00AF6433" w:rsidRPr="006702BB">
        <w:rPr>
          <w:rFonts w:ascii="Times New Roman" w:hAnsi="Times New Roman" w:cs="Times New Roman"/>
          <w:sz w:val="28"/>
          <w:szCs w:val="28"/>
          <w:vertAlign w:val="subscript"/>
          <w:lang w:val="kk-KZ"/>
        </w:rPr>
        <w:t>2</w:t>
      </w:r>
      <w:r w:rsidR="00AF6433" w:rsidRPr="00F20CC1">
        <w:rPr>
          <w:rFonts w:ascii="Times New Roman" w:hAnsi="Times New Roman" w:cs="Times New Roman"/>
          <w:sz w:val="28"/>
          <w:szCs w:val="28"/>
          <w:lang w:val="kk-KZ"/>
        </w:rPr>
        <w:t xml:space="preserve"> S0</w:t>
      </w:r>
      <w:r w:rsidR="006702BB">
        <w:rPr>
          <w:rFonts w:ascii="Times New Roman" w:hAnsi="Times New Roman" w:cs="Times New Roman"/>
          <w:sz w:val="28"/>
          <w:szCs w:val="28"/>
          <w:vertAlign w:val="subscript"/>
          <w:lang w:val="kk-KZ"/>
        </w:rPr>
        <w:t>4</w:t>
      </w:r>
      <w:r w:rsidRPr="00F20CC1">
        <w:rPr>
          <w:rFonts w:ascii="Times New Roman" w:hAnsi="Times New Roman" w:cs="Times New Roman"/>
          <w:sz w:val="28"/>
          <w:szCs w:val="28"/>
          <w:lang w:val="kk-KZ"/>
        </w:rPr>
        <w:t>) титрлеуінде, нейтрал түздарының қүрылу реакциясында негізделеді.</w:t>
      </w:r>
    </w:p>
    <w:p w:rsidR="00C34E35" w:rsidRPr="006702BB" w:rsidRDefault="00C34E35" w:rsidP="006702BB">
      <w:pPr>
        <w:spacing w:after="0" w:line="240" w:lineRule="auto"/>
        <w:jc w:val="both"/>
        <w:rPr>
          <w:rFonts w:ascii="Times New Roman" w:hAnsi="Times New Roman" w:cs="Times New Roman"/>
          <w:sz w:val="28"/>
          <w:szCs w:val="28"/>
          <w:lang w:val="kk-KZ"/>
        </w:rPr>
      </w:pPr>
      <w:r w:rsidRPr="00F20CC1">
        <w:rPr>
          <w:rFonts w:ascii="Times New Roman" w:hAnsi="Times New Roman" w:cs="Times New Roman"/>
          <w:sz w:val="28"/>
          <w:szCs w:val="28"/>
          <w:lang w:val="kk-KZ"/>
        </w:rPr>
        <w:t>Суды фенолфталеиннің қатысуымен титрл</w:t>
      </w:r>
      <w:r w:rsidR="00AF6433" w:rsidRPr="00F20CC1">
        <w:rPr>
          <w:rFonts w:ascii="Times New Roman" w:hAnsi="Times New Roman" w:cs="Times New Roman"/>
          <w:sz w:val="28"/>
          <w:szCs w:val="28"/>
          <w:lang w:val="kk-KZ"/>
        </w:rPr>
        <w:t>еуінде келесі реакциялар өтеді</w:t>
      </w:r>
      <w:r w:rsidR="00AF6433" w:rsidRPr="006702BB">
        <w:rPr>
          <w:rFonts w:ascii="Times New Roman" w:hAnsi="Times New Roman" w:cs="Times New Roman"/>
          <w:sz w:val="28"/>
          <w:szCs w:val="28"/>
          <w:lang w:val="kk-KZ"/>
        </w:rPr>
        <w:t>;</w:t>
      </w:r>
    </w:p>
    <w:p w:rsidR="00AF6433" w:rsidRPr="006702BB" w:rsidRDefault="00AF6433" w:rsidP="006702BB">
      <w:pPr>
        <w:spacing w:after="0" w:line="240" w:lineRule="auto"/>
        <w:jc w:val="both"/>
        <w:rPr>
          <w:rFonts w:ascii="Times New Roman" w:hAnsi="Times New Roman" w:cs="Times New Roman"/>
          <w:sz w:val="28"/>
          <w:szCs w:val="28"/>
          <w:lang w:val="en-US"/>
        </w:rPr>
      </w:pPr>
      <w:r w:rsidRPr="006702BB">
        <w:rPr>
          <w:rFonts w:ascii="Times New Roman" w:hAnsi="Times New Roman" w:cs="Times New Roman"/>
          <w:sz w:val="28"/>
          <w:szCs w:val="28"/>
          <w:lang w:val="en-US"/>
        </w:rPr>
        <w:t>OH</w:t>
      </w:r>
      <w:r w:rsidRPr="006702BB">
        <w:rPr>
          <w:rFonts w:ascii="Times New Roman" w:hAnsi="Times New Roman" w:cs="Times New Roman"/>
          <w:sz w:val="28"/>
          <w:szCs w:val="28"/>
          <w:vertAlign w:val="superscript"/>
          <w:lang w:val="en-US"/>
        </w:rPr>
        <w:t>—</w:t>
      </w:r>
      <w:r w:rsidRPr="006702BB">
        <w:rPr>
          <w:rFonts w:ascii="Times New Roman" w:hAnsi="Times New Roman" w:cs="Times New Roman"/>
          <w:sz w:val="28"/>
          <w:szCs w:val="28"/>
          <w:lang w:val="en-US"/>
        </w:rPr>
        <w:t>H</w:t>
      </w:r>
      <w:r w:rsidRPr="006702BB">
        <w:rPr>
          <w:rFonts w:ascii="Times New Roman" w:hAnsi="Times New Roman" w:cs="Times New Roman"/>
          <w:sz w:val="28"/>
          <w:szCs w:val="28"/>
          <w:vertAlign w:val="superscript"/>
          <w:lang w:val="en-US"/>
        </w:rPr>
        <w:t xml:space="preserve">- </w:t>
      </w:r>
      <w:r w:rsidRPr="006702BB">
        <w:rPr>
          <w:rFonts w:ascii="Times New Roman" w:hAnsi="Times New Roman" w:cs="Times New Roman"/>
          <w:sz w:val="28"/>
          <w:szCs w:val="28"/>
          <w:lang w:val="en-US"/>
        </w:rPr>
        <w:t>→H</w:t>
      </w:r>
      <w:r w:rsidRPr="006702BB">
        <w:rPr>
          <w:rFonts w:ascii="Times New Roman" w:hAnsi="Times New Roman" w:cs="Times New Roman"/>
          <w:sz w:val="28"/>
          <w:szCs w:val="28"/>
          <w:vertAlign w:val="subscript"/>
          <w:lang w:val="en-US"/>
        </w:rPr>
        <w:t>2</w:t>
      </w:r>
      <w:r w:rsidRPr="006702BB">
        <w:rPr>
          <w:rFonts w:ascii="Times New Roman" w:hAnsi="Times New Roman" w:cs="Times New Roman"/>
          <w:sz w:val="28"/>
          <w:szCs w:val="28"/>
          <w:lang w:val="en-US"/>
        </w:rPr>
        <w:t>O</w:t>
      </w:r>
    </w:p>
    <w:p w:rsidR="00AF6433" w:rsidRPr="006702BB" w:rsidRDefault="00AF6433" w:rsidP="006702BB">
      <w:pPr>
        <w:spacing w:after="0" w:line="240" w:lineRule="auto"/>
        <w:jc w:val="both"/>
        <w:rPr>
          <w:rFonts w:ascii="Times New Roman" w:hAnsi="Times New Roman" w:cs="Times New Roman"/>
          <w:sz w:val="28"/>
          <w:szCs w:val="28"/>
          <w:vertAlign w:val="subscript"/>
          <w:lang w:val="en-US"/>
        </w:rPr>
      </w:pPr>
      <w:r w:rsidRPr="006702BB">
        <w:rPr>
          <w:rFonts w:ascii="Times New Roman" w:hAnsi="Times New Roman" w:cs="Times New Roman"/>
          <w:sz w:val="28"/>
          <w:szCs w:val="28"/>
          <w:lang w:val="en-US"/>
        </w:rPr>
        <w:t>CO</w:t>
      </w:r>
      <w:r w:rsidRPr="006702BB">
        <w:rPr>
          <w:rFonts w:ascii="Times New Roman" w:hAnsi="Times New Roman" w:cs="Times New Roman"/>
          <w:sz w:val="28"/>
          <w:szCs w:val="28"/>
          <w:vertAlign w:val="superscript"/>
          <w:lang w:val="en-US"/>
        </w:rPr>
        <w:t>-2</w:t>
      </w:r>
      <w:r w:rsidRPr="006702BB">
        <w:rPr>
          <w:rFonts w:ascii="Times New Roman" w:hAnsi="Times New Roman" w:cs="Times New Roman"/>
          <w:sz w:val="28"/>
          <w:szCs w:val="28"/>
          <w:lang w:val="en-US"/>
        </w:rPr>
        <w:t>3+H</w:t>
      </w:r>
      <w:r w:rsidRPr="006702BB">
        <w:rPr>
          <w:rFonts w:ascii="Times New Roman" w:hAnsi="Times New Roman" w:cs="Times New Roman"/>
          <w:sz w:val="28"/>
          <w:szCs w:val="28"/>
          <w:vertAlign w:val="superscript"/>
          <w:lang w:val="en-US"/>
        </w:rPr>
        <w:t>+</w:t>
      </w:r>
      <w:r w:rsidRPr="006702BB">
        <w:rPr>
          <w:rFonts w:ascii="Times New Roman" w:hAnsi="Times New Roman" w:cs="Times New Roman"/>
          <w:sz w:val="28"/>
          <w:szCs w:val="28"/>
          <w:lang w:val="en-US"/>
        </w:rPr>
        <w:t>→HCO</w:t>
      </w:r>
      <w:r w:rsidRPr="006702BB">
        <w:rPr>
          <w:rFonts w:ascii="Times New Roman" w:hAnsi="Times New Roman" w:cs="Times New Roman"/>
          <w:sz w:val="28"/>
          <w:szCs w:val="28"/>
          <w:vertAlign w:val="subscript"/>
          <w:lang w:val="en-US"/>
        </w:rPr>
        <w:t>3</w:t>
      </w:r>
    </w:p>
    <w:p w:rsidR="00C34E35" w:rsidRPr="006702BB" w:rsidRDefault="00AF6433" w:rsidP="006702BB">
      <w:pPr>
        <w:spacing w:after="0" w:line="240" w:lineRule="auto"/>
        <w:jc w:val="both"/>
        <w:rPr>
          <w:rFonts w:ascii="Times New Roman" w:hAnsi="Times New Roman" w:cs="Times New Roman"/>
          <w:sz w:val="28"/>
          <w:szCs w:val="28"/>
          <w:lang w:val="en-US"/>
        </w:rPr>
      </w:pPr>
      <w:r w:rsidRPr="006702BB">
        <w:rPr>
          <w:rFonts w:ascii="Times New Roman" w:hAnsi="Times New Roman" w:cs="Times New Roman"/>
          <w:sz w:val="28"/>
          <w:szCs w:val="28"/>
        </w:rPr>
        <w:t>Фенолфталеинбойынш</w:t>
      </w:r>
      <w:proofErr w:type="gramStart"/>
      <w:r w:rsidRPr="006702BB">
        <w:rPr>
          <w:rFonts w:ascii="Times New Roman" w:hAnsi="Times New Roman" w:cs="Times New Roman"/>
          <w:sz w:val="28"/>
          <w:szCs w:val="28"/>
        </w:rPr>
        <w:t>а</w:t>
      </w:r>
      <w:r w:rsidRPr="006702BB">
        <w:rPr>
          <w:rFonts w:ascii="Times New Roman" w:hAnsi="Times New Roman" w:cs="Times New Roman"/>
          <w:sz w:val="28"/>
          <w:szCs w:val="28"/>
          <w:lang w:val="en-US"/>
        </w:rPr>
        <w:t>(</w:t>
      </w:r>
      <w:proofErr w:type="gramEnd"/>
      <w:r w:rsidRPr="006702BB">
        <w:rPr>
          <w:rFonts w:ascii="Times New Roman" w:hAnsi="Times New Roman" w:cs="Times New Roman"/>
          <w:sz w:val="28"/>
          <w:szCs w:val="28"/>
          <w:lang w:val="kk-KZ"/>
        </w:rPr>
        <w:t>Ш</w:t>
      </w:r>
      <w:r w:rsidR="00C34E35" w:rsidRPr="006702BB">
        <w:rPr>
          <w:rFonts w:ascii="Times New Roman" w:hAnsi="Times New Roman" w:cs="Times New Roman"/>
          <w:sz w:val="28"/>
          <w:szCs w:val="28"/>
        </w:rPr>
        <w:t>ф</w:t>
      </w:r>
      <w:r w:rsidR="00C34E35" w:rsidRPr="006702BB">
        <w:rPr>
          <w:rFonts w:ascii="Times New Roman" w:hAnsi="Times New Roman" w:cs="Times New Roman"/>
          <w:sz w:val="28"/>
          <w:szCs w:val="28"/>
          <w:lang w:val="en-US"/>
        </w:rPr>
        <w:t xml:space="preserve">) </w:t>
      </w:r>
      <w:r w:rsidR="00C34E35" w:rsidRPr="006702BB">
        <w:rPr>
          <w:rFonts w:ascii="Times New Roman" w:hAnsi="Times New Roman" w:cs="Times New Roman"/>
          <w:sz w:val="28"/>
          <w:szCs w:val="28"/>
        </w:rPr>
        <w:t>сілтілісудағыОН</w:t>
      </w:r>
      <w:r w:rsidRPr="006702BB">
        <w:rPr>
          <w:rFonts w:ascii="Times New Roman" w:hAnsi="Times New Roman" w:cs="Times New Roman"/>
          <w:sz w:val="28"/>
          <w:szCs w:val="28"/>
          <w:vertAlign w:val="superscript"/>
          <w:lang w:val="kk-KZ"/>
        </w:rPr>
        <w:t>-</w:t>
      </w:r>
      <w:r w:rsidR="00C34E35" w:rsidRPr="006702BB">
        <w:rPr>
          <w:rFonts w:ascii="Times New Roman" w:hAnsi="Times New Roman" w:cs="Times New Roman"/>
          <w:sz w:val="28"/>
          <w:szCs w:val="28"/>
        </w:rPr>
        <w:t>иондарымен</w:t>
      </w:r>
      <w:r w:rsidRPr="006702BB">
        <w:rPr>
          <w:rFonts w:ascii="Times New Roman" w:hAnsi="Times New Roman" w:cs="Times New Roman"/>
          <w:sz w:val="28"/>
          <w:szCs w:val="28"/>
          <w:lang w:val="en-US"/>
        </w:rPr>
        <w:t>⅓⅓</w:t>
      </w:r>
      <w:r w:rsidR="00C34E35" w:rsidRPr="006702BB">
        <w:rPr>
          <w:rFonts w:ascii="Times New Roman" w:hAnsi="Times New Roman" w:cs="Times New Roman"/>
          <w:sz w:val="28"/>
          <w:szCs w:val="28"/>
        </w:rPr>
        <w:t>СО</w:t>
      </w:r>
      <w:r w:rsidR="00C93BA7" w:rsidRPr="006702BB">
        <w:rPr>
          <w:rFonts w:ascii="Times New Roman" w:hAnsi="Times New Roman" w:cs="Times New Roman"/>
          <w:sz w:val="28"/>
          <w:szCs w:val="28"/>
          <w:vertAlign w:val="superscript"/>
          <w:lang w:val="kk-KZ"/>
        </w:rPr>
        <w:t>-2</w:t>
      </w:r>
      <w:r w:rsidR="00C93BA7" w:rsidRPr="006702BB">
        <w:rPr>
          <w:rFonts w:ascii="Times New Roman" w:hAnsi="Times New Roman" w:cs="Times New Roman"/>
          <w:sz w:val="28"/>
          <w:szCs w:val="28"/>
          <w:vertAlign w:val="subscript"/>
          <w:lang w:val="kk-KZ"/>
        </w:rPr>
        <w:t>3</w:t>
      </w:r>
      <w:r w:rsidR="00C34E35" w:rsidRPr="006702BB">
        <w:rPr>
          <w:rFonts w:ascii="Times New Roman" w:hAnsi="Times New Roman" w:cs="Times New Roman"/>
          <w:sz w:val="28"/>
          <w:szCs w:val="28"/>
        </w:rPr>
        <w:t>иондардыңконцентрацияларыныңқосындысынатең</w:t>
      </w:r>
      <w:r w:rsidR="00C34E35" w:rsidRPr="006702BB">
        <w:rPr>
          <w:rFonts w:ascii="Times New Roman" w:hAnsi="Times New Roman" w:cs="Times New Roman"/>
          <w:sz w:val="28"/>
          <w:szCs w:val="28"/>
          <w:lang w:val="en-US"/>
        </w:rPr>
        <w:t>.</w:t>
      </w:r>
    </w:p>
    <w:p w:rsidR="00C34E35" w:rsidRPr="006702BB" w:rsidRDefault="00C34E35" w:rsidP="006702BB">
      <w:pPr>
        <w:spacing w:after="0" w:line="240" w:lineRule="auto"/>
        <w:jc w:val="both"/>
        <w:rPr>
          <w:rFonts w:ascii="Times New Roman" w:hAnsi="Times New Roman" w:cs="Times New Roman"/>
          <w:sz w:val="28"/>
          <w:szCs w:val="28"/>
          <w:lang w:val="en-US"/>
        </w:rPr>
      </w:pPr>
      <w:r w:rsidRPr="006702BB">
        <w:rPr>
          <w:rFonts w:ascii="Times New Roman" w:hAnsi="Times New Roman" w:cs="Times New Roman"/>
          <w:sz w:val="28"/>
          <w:szCs w:val="28"/>
        </w:rPr>
        <w:t>Судыметилоранжбойынш</w:t>
      </w:r>
      <w:proofErr w:type="gramStart"/>
      <w:r w:rsidRPr="006702BB">
        <w:rPr>
          <w:rFonts w:ascii="Times New Roman" w:hAnsi="Times New Roman" w:cs="Times New Roman"/>
          <w:sz w:val="28"/>
          <w:szCs w:val="28"/>
        </w:rPr>
        <w:t>а</w:t>
      </w:r>
      <w:r w:rsidRPr="006702BB">
        <w:rPr>
          <w:rFonts w:ascii="Times New Roman" w:hAnsi="Times New Roman" w:cs="Times New Roman"/>
          <w:sz w:val="28"/>
          <w:szCs w:val="28"/>
          <w:lang w:val="en-US"/>
        </w:rPr>
        <w:t>(</w:t>
      </w:r>
      <w:proofErr w:type="gramEnd"/>
      <w:r w:rsidRPr="006702BB">
        <w:rPr>
          <w:rFonts w:ascii="Times New Roman" w:hAnsi="Times New Roman" w:cs="Times New Roman"/>
          <w:sz w:val="28"/>
          <w:szCs w:val="28"/>
        </w:rPr>
        <w:t>Щм</w:t>
      </w:r>
      <w:r w:rsidRPr="006702BB">
        <w:rPr>
          <w:rFonts w:ascii="Times New Roman" w:hAnsi="Times New Roman" w:cs="Times New Roman"/>
          <w:sz w:val="28"/>
          <w:szCs w:val="28"/>
          <w:lang w:val="en-US"/>
        </w:rPr>
        <w:t xml:space="preserve">0) </w:t>
      </w:r>
      <w:r w:rsidRPr="006702BB">
        <w:rPr>
          <w:rFonts w:ascii="Times New Roman" w:hAnsi="Times New Roman" w:cs="Times New Roman"/>
          <w:sz w:val="28"/>
          <w:szCs w:val="28"/>
        </w:rPr>
        <w:t>қатысуыментитрлеуіндекелесіреакцияларөтеді</w:t>
      </w:r>
      <w:r w:rsidRPr="006702BB">
        <w:rPr>
          <w:rFonts w:ascii="Times New Roman" w:hAnsi="Times New Roman" w:cs="Times New Roman"/>
          <w:sz w:val="28"/>
          <w:szCs w:val="28"/>
          <w:lang w:val="en-US"/>
        </w:rPr>
        <w:t>:</w:t>
      </w:r>
    </w:p>
    <w:p w:rsidR="00C34E35" w:rsidRPr="006702BB" w:rsidRDefault="00C93BA7" w:rsidP="006702BB">
      <w:pPr>
        <w:spacing w:after="0" w:line="240" w:lineRule="auto"/>
        <w:jc w:val="both"/>
        <w:rPr>
          <w:rFonts w:ascii="Times New Roman" w:hAnsi="Times New Roman" w:cs="Times New Roman"/>
          <w:sz w:val="28"/>
          <w:szCs w:val="28"/>
          <w:lang w:val="kk-KZ"/>
        </w:rPr>
      </w:pPr>
      <w:r w:rsidRPr="006702BB">
        <w:rPr>
          <w:rFonts w:ascii="Times New Roman" w:hAnsi="Times New Roman" w:cs="Times New Roman"/>
          <w:sz w:val="28"/>
          <w:szCs w:val="28"/>
        </w:rPr>
        <w:t>ОН</w:t>
      </w:r>
      <w:r w:rsidRPr="00F445E7">
        <w:rPr>
          <w:rFonts w:ascii="Times New Roman" w:hAnsi="Times New Roman" w:cs="Times New Roman"/>
          <w:sz w:val="28"/>
          <w:szCs w:val="28"/>
          <w:lang w:val="en-US"/>
        </w:rPr>
        <w:t xml:space="preserve"> +</w:t>
      </w:r>
      <w:r w:rsidRPr="006702BB">
        <w:rPr>
          <w:rFonts w:ascii="Times New Roman" w:hAnsi="Times New Roman" w:cs="Times New Roman"/>
          <w:sz w:val="28"/>
          <w:szCs w:val="28"/>
        </w:rPr>
        <w:t>Н</w:t>
      </w:r>
      <w:r w:rsidRPr="006702BB">
        <w:rPr>
          <w:rFonts w:ascii="Times New Roman" w:hAnsi="Times New Roman" w:cs="Times New Roman"/>
          <w:sz w:val="28"/>
          <w:szCs w:val="28"/>
          <w:lang w:val="kk-KZ"/>
        </w:rPr>
        <w:t xml:space="preserve">   →Н</w:t>
      </w:r>
      <w:r w:rsidRPr="006702BB">
        <w:rPr>
          <w:rFonts w:ascii="Times New Roman" w:hAnsi="Times New Roman" w:cs="Times New Roman"/>
          <w:sz w:val="28"/>
          <w:szCs w:val="28"/>
          <w:vertAlign w:val="subscript"/>
          <w:lang w:val="kk-KZ"/>
        </w:rPr>
        <w:t>2</w:t>
      </w:r>
      <w:r w:rsidRPr="006702BB">
        <w:rPr>
          <w:rFonts w:ascii="Times New Roman" w:hAnsi="Times New Roman" w:cs="Times New Roman"/>
          <w:sz w:val="28"/>
          <w:szCs w:val="28"/>
          <w:lang w:val="kk-KZ"/>
        </w:rPr>
        <w:t>О</w:t>
      </w:r>
    </w:p>
    <w:p w:rsidR="00C34E35" w:rsidRPr="006702BB" w:rsidRDefault="00C93BA7" w:rsidP="006702BB">
      <w:pPr>
        <w:spacing w:after="0" w:line="240" w:lineRule="auto"/>
        <w:jc w:val="both"/>
        <w:rPr>
          <w:rFonts w:ascii="Times New Roman" w:hAnsi="Times New Roman" w:cs="Times New Roman"/>
          <w:sz w:val="28"/>
          <w:szCs w:val="28"/>
          <w:vertAlign w:val="subscript"/>
          <w:lang w:val="kk-KZ"/>
        </w:rPr>
      </w:pPr>
      <w:r w:rsidRPr="006702BB">
        <w:rPr>
          <w:rFonts w:ascii="Times New Roman" w:hAnsi="Times New Roman" w:cs="Times New Roman"/>
          <w:sz w:val="28"/>
          <w:szCs w:val="28"/>
        </w:rPr>
        <w:t>СО</w:t>
      </w:r>
      <w:r w:rsidRPr="006702BB">
        <w:rPr>
          <w:rFonts w:ascii="Times New Roman" w:hAnsi="Times New Roman" w:cs="Times New Roman"/>
          <w:sz w:val="28"/>
          <w:szCs w:val="28"/>
          <w:vertAlign w:val="superscript"/>
          <w:lang w:val="kk-KZ"/>
        </w:rPr>
        <w:t>2</w:t>
      </w:r>
      <w:r w:rsidRPr="006702BB">
        <w:rPr>
          <w:rFonts w:ascii="Times New Roman" w:hAnsi="Times New Roman" w:cs="Times New Roman"/>
          <w:sz w:val="28"/>
          <w:szCs w:val="28"/>
          <w:vertAlign w:val="subscript"/>
          <w:lang w:val="kk-KZ"/>
        </w:rPr>
        <w:t>3</w:t>
      </w:r>
      <w:r w:rsidRPr="006702BB">
        <w:rPr>
          <w:rFonts w:ascii="Times New Roman" w:hAnsi="Times New Roman" w:cs="Times New Roman"/>
          <w:sz w:val="28"/>
          <w:szCs w:val="28"/>
        </w:rPr>
        <w:t xml:space="preserve"> + Н+ НСО</w:t>
      </w:r>
      <w:r w:rsidRPr="006702BB">
        <w:rPr>
          <w:rFonts w:ascii="Times New Roman" w:hAnsi="Times New Roman" w:cs="Times New Roman"/>
          <w:sz w:val="28"/>
          <w:szCs w:val="28"/>
          <w:vertAlign w:val="subscript"/>
          <w:lang w:val="kk-KZ"/>
        </w:rPr>
        <w:t>3</w:t>
      </w:r>
    </w:p>
    <w:p w:rsidR="00C93BA7" w:rsidRPr="006702BB" w:rsidRDefault="00C93BA7" w:rsidP="006702BB">
      <w:pPr>
        <w:spacing w:after="0" w:line="240" w:lineRule="auto"/>
        <w:jc w:val="both"/>
        <w:rPr>
          <w:rFonts w:ascii="Times New Roman" w:hAnsi="Times New Roman" w:cs="Times New Roman"/>
          <w:sz w:val="28"/>
          <w:szCs w:val="28"/>
          <w:vertAlign w:val="subscript"/>
          <w:lang w:val="kk-KZ"/>
        </w:rPr>
      </w:pPr>
      <w:r w:rsidRPr="006702BB">
        <w:rPr>
          <w:rFonts w:ascii="Times New Roman" w:hAnsi="Times New Roman" w:cs="Times New Roman"/>
          <w:sz w:val="28"/>
          <w:szCs w:val="28"/>
          <w:lang w:val="kk-KZ"/>
        </w:rPr>
        <w:t>НСО</w:t>
      </w:r>
      <w:r w:rsidRPr="006702BB">
        <w:rPr>
          <w:rFonts w:ascii="Times New Roman" w:hAnsi="Times New Roman" w:cs="Times New Roman"/>
          <w:sz w:val="28"/>
          <w:szCs w:val="28"/>
          <w:vertAlign w:val="subscript"/>
          <w:lang w:val="kk-KZ"/>
        </w:rPr>
        <w:t>3</w:t>
      </w:r>
      <w:r w:rsidRPr="006702BB">
        <w:rPr>
          <w:rFonts w:ascii="Times New Roman" w:hAnsi="Times New Roman" w:cs="Times New Roman"/>
          <w:sz w:val="28"/>
          <w:szCs w:val="28"/>
          <w:vertAlign w:val="superscript"/>
          <w:lang w:val="kk-KZ"/>
        </w:rPr>
        <w:t>-</w:t>
      </w:r>
      <w:r w:rsidRPr="006702BB">
        <w:rPr>
          <w:rFonts w:ascii="Times New Roman" w:hAnsi="Times New Roman" w:cs="Times New Roman"/>
          <w:sz w:val="28"/>
          <w:szCs w:val="28"/>
          <w:lang w:val="kk-KZ"/>
        </w:rPr>
        <w:t>+Н</w:t>
      </w:r>
      <w:r w:rsidRPr="006702BB">
        <w:rPr>
          <w:rFonts w:ascii="Times New Roman" w:hAnsi="Times New Roman" w:cs="Times New Roman"/>
          <w:sz w:val="28"/>
          <w:szCs w:val="28"/>
          <w:vertAlign w:val="superscript"/>
          <w:lang w:val="kk-KZ"/>
        </w:rPr>
        <w:t>+</w:t>
      </w:r>
      <w:r w:rsidRPr="006702BB">
        <w:rPr>
          <w:rFonts w:ascii="Times New Roman" w:hAnsi="Times New Roman" w:cs="Times New Roman"/>
          <w:sz w:val="28"/>
          <w:szCs w:val="28"/>
          <w:lang w:val="kk-KZ"/>
        </w:rPr>
        <w:t>→Н</w:t>
      </w:r>
      <w:r w:rsidRPr="006702BB">
        <w:rPr>
          <w:rFonts w:ascii="Times New Roman" w:hAnsi="Times New Roman" w:cs="Times New Roman"/>
          <w:sz w:val="28"/>
          <w:szCs w:val="28"/>
          <w:vertAlign w:val="subscript"/>
          <w:lang w:val="kk-KZ"/>
        </w:rPr>
        <w:t>2</w:t>
      </w:r>
      <w:r w:rsidRPr="006702BB">
        <w:rPr>
          <w:rFonts w:ascii="Times New Roman" w:hAnsi="Times New Roman" w:cs="Times New Roman"/>
          <w:sz w:val="28"/>
          <w:szCs w:val="28"/>
          <w:lang w:val="kk-KZ"/>
        </w:rPr>
        <w:t>СО</w:t>
      </w:r>
      <w:r w:rsidRPr="006702BB">
        <w:rPr>
          <w:rFonts w:ascii="Times New Roman" w:hAnsi="Times New Roman" w:cs="Times New Roman"/>
          <w:sz w:val="28"/>
          <w:szCs w:val="28"/>
          <w:vertAlign w:val="subscript"/>
          <w:lang w:val="kk-KZ"/>
        </w:rPr>
        <w:t>3</w:t>
      </w:r>
    </w:p>
    <w:p w:rsidR="00C93BA7" w:rsidRPr="006702BB" w:rsidRDefault="00C34E35" w:rsidP="006702BB">
      <w:pPr>
        <w:spacing w:after="0" w:line="240" w:lineRule="auto"/>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Метилоранж бойынша(Щмо) сілтілік судың жалпы сілтілігіне тең. Егер фенолфталеин бойынша(Щф) сілтілік 0 тең бол</w:t>
      </w:r>
      <w:r w:rsidR="00C93BA7" w:rsidRPr="006702BB">
        <w:rPr>
          <w:rFonts w:ascii="Times New Roman" w:hAnsi="Times New Roman" w:cs="Times New Roman"/>
          <w:sz w:val="28"/>
          <w:szCs w:val="28"/>
          <w:lang w:val="kk-KZ"/>
        </w:rPr>
        <w:t>са, онда жалпы сілтілік тек НС0</w:t>
      </w:r>
      <w:r w:rsidR="00C93BA7" w:rsidRPr="006702BB">
        <w:rPr>
          <w:rFonts w:ascii="Times New Roman" w:hAnsi="Times New Roman" w:cs="Times New Roman"/>
          <w:sz w:val="28"/>
          <w:szCs w:val="28"/>
          <w:vertAlign w:val="subscript"/>
          <w:lang w:val="kk-KZ"/>
        </w:rPr>
        <w:t>3</w:t>
      </w:r>
      <w:r w:rsidR="00C93BA7" w:rsidRPr="006702BB">
        <w:rPr>
          <w:rFonts w:ascii="Times New Roman" w:hAnsi="Times New Roman" w:cs="Times New Roman"/>
          <w:sz w:val="28"/>
          <w:szCs w:val="28"/>
          <w:lang w:val="kk-KZ"/>
        </w:rPr>
        <w:t xml:space="preserve"> түсіндіріледі және карбонатты қаттылығына тең.</w:t>
      </w:r>
    </w:p>
    <w:p w:rsidR="00C34E35" w:rsidRPr="006702BB" w:rsidRDefault="00C34E35" w:rsidP="006702BB">
      <w:pPr>
        <w:spacing w:after="0" w:line="240" w:lineRule="auto"/>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Жалпы сілтілік жэне еркін сілт</w:t>
      </w:r>
      <w:r w:rsidR="00C93BA7" w:rsidRPr="006702BB">
        <w:rPr>
          <w:rFonts w:ascii="Times New Roman" w:hAnsi="Times New Roman" w:cs="Times New Roman"/>
          <w:sz w:val="28"/>
          <w:szCs w:val="28"/>
          <w:lang w:val="kk-KZ"/>
        </w:rPr>
        <w:t>ілік гидрокарбонат-, карбона- жә</w:t>
      </w:r>
      <w:r w:rsidRPr="006702BB">
        <w:rPr>
          <w:rFonts w:ascii="Times New Roman" w:hAnsi="Times New Roman" w:cs="Times New Roman"/>
          <w:sz w:val="28"/>
          <w:szCs w:val="28"/>
          <w:lang w:val="kk-KZ"/>
        </w:rPr>
        <w:t>не гидроксил иондардың күрамынан стехиометриялық байлан</w:t>
      </w:r>
      <w:r w:rsidR="00C93BA7" w:rsidRPr="006702BB">
        <w:rPr>
          <w:rFonts w:ascii="Times New Roman" w:hAnsi="Times New Roman" w:cs="Times New Roman"/>
          <w:sz w:val="28"/>
          <w:szCs w:val="28"/>
          <w:lang w:val="kk-KZ"/>
        </w:rPr>
        <w:t>ысынан таралатындықтан, еркін жә</w:t>
      </w:r>
      <w:r w:rsidRPr="006702BB">
        <w:rPr>
          <w:rFonts w:ascii="Times New Roman" w:hAnsi="Times New Roman" w:cs="Times New Roman"/>
          <w:sz w:val="28"/>
          <w:szCs w:val="28"/>
          <w:lang w:val="kk-KZ"/>
        </w:rPr>
        <w:t>не жалпы сілтіліктірдің шамасынан бүл иондардың</w:t>
      </w:r>
      <w:r w:rsidR="006702BB">
        <w:rPr>
          <w:rFonts w:ascii="Times New Roman" w:hAnsi="Times New Roman" w:cs="Times New Roman"/>
          <w:sz w:val="28"/>
          <w:szCs w:val="28"/>
          <w:lang w:val="kk-KZ"/>
        </w:rPr>
        <w:t xml:space="preserve"> санын жанама есептеуге болады.</w:t>
      </w:r>
    </w:p>
    <w:p w:rsidR="00C34E35" w:rsidRPr="006702BB" w:rsidRDefault="00C34E35" w:rsidP="006702BB">
      <w:pPr>
        <w:spacing w:after="0" w:line="240" w:lineRule="auto"/>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Сілтілілі бойынша иондық формаларды есептеу үшін ара қатысы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3190"/>
        <w:gridCol w:w="3191"/>
      </w:tblGrid>
      <w:tr w:rsidR="00C93BA7" w:rsidRPr="006702BB" w:rsidTr="00896903">
        <w:tc>
          <w:tcPr>
            <w:tcW w:w="3190" w:type="dxa"/>
          </w:tcPr>
          <w:p w:rsidR="00C93BA7" w:rsidRPr="006702BB" w:rsidRDefault="00C93BA7" w:rsidP="006702BB">
            <w:pPr>
              <w:spacing w:after="0" w:line="240" w:lineRule="auto"/>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Еркін (Щф)  және жалпы сілтілік (Щ</w:t>
            </w:r>
            <w:r w:rsidRPr="006702BB">
              <w:rPr>
                <w:rFonts w:ascii="Times New Roman" w:hAnsi="Times New Roman" w:cs="Times New Roman"/>
                <w:sz w:val="28"/>
                <w:szCs w:val="28"/>
                <w:vertAlign w:val="subscript"/>
                <w:lang w:val="kk-KZ"/>
              </w:rPr>
              <w:t>м.о</w:t>
            </w:r>
            <w:r w:rsidRPr="006702BB">
              <w:rPr>
                <w:rFonts w:ascii="Times New Roman" w:hAnsi="Times New Roman" w:cs="Times New Roman"/>
                <w:sz w:val="28"/>
                <w:szCs w:val="28"/>
                <w:lang w:val="kk-KZ"/>
              </w:rPr>
              <w:t>) арасындағы қатынас</w:t>
            </w:r>
          </w:p>
        </w:tc>
        <w:tc>
          <w:tcPr>
            <w:tcW w:w="3190" w:type="dxa"/>
          </w:tcPr>
          <w:p w:rsidR="00C93BA7" w:rsidRPr="006702BB" w:rsidRDefault="00C93BA7" w:rsidP="006702BB">
            <w:pPr>
              <w:spacing w:after="0" w:line="240" w:lineRule="auto"/>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Гидрокорбонаттар мг-экв/л</w:t>
            </w:r>
          </w:p>
        </w:tc>
        <w:tc>
          <w:tcPr>
            <w:tcW w:w="3191" w:type="dxa"/>
          </w:tcPr>
          <w:p w:rsidR="00C93BA7" w:rsidRPr="006702BB" w:rsidRDefault="00C93BA7" w:rsidP="006702BB">
            <w:pPr>
              <w:spacing w:after="0" w:line="240" w:lineRule="auto"/>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Карбонаттар мг-экв/л</w:t>
            </w:r>
          </w:p>
        </w:tc>
      </w:tr>
      <w:tr w:rsidR="00C93BA7" w:rsidRPr="006702BB" w:rsidTr="00896903">
        <w:tc>
          <w:tcPr>
            <w:tcW w:w="3190" w:type="dxa"/>
          </w:tcPr>
          <w:p w:rsidR="00C93BA7" w:rsidRPr="006702BB" w:rsidRDefault="00C93BA7" w:rsidP="006702BB">
            <w:pPr>
              <w:spacing w:after="0" w:line="240" w:lineRule="auto"/>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Щ</w:t>
            </w:r>
            <w:r w:rsidRPr="006702BB">
              <w:rPr>
                <w:rFonts w:ascii="Times New Roman" w:hAnsi="Times New Roman" w:cs="Times New Roman"/>
                <w:sz w:val="28"/>
                <w:szCs w:val="28"/>
                <w:vertAlign w:val="subscript"/>
                <w:lang w:val="kk-KZ"/>
              </w:rPr>
              <w:t>ф</w:t>
            </w:r>
            <w:r w:rsidRPr="006702BB">
              <w:rPr>
                <w:rFonts w:ascii="Times New Roman" w:hAnsi="Times New Roman" w:cs="Times New Roman"/>
                <w:sz w:val="28"/>
                <w:szCs w:val="28"/>
              </w:rPr>
              <w:t>=</w:t>
            </w:r>
            <w:r w:rsidRPr="006702BB">
              <w:rPr>
                <w:rFonts w:ascii="Times New Roman" w:hAnsi="Times New Roman" w:cs="Times New Roman"/>
                <w:sz w:val="28"/>
                <w:szCs w:val="28"/>
                <w:lang w:val="kk-KZ"/>
              </w:rPr>
              <w:t>0</w:t>
            </w:r>
          </w:p>
        </w:tc>
        <w:tc>
          <w:tcPr>
            <w:tcW w:w="3190" w:type="dxa"/>
          </w:tcPr>
          <w:p w:rsidR="00C93BA7" w:rsidRPr="006702BB" w:rsidRDefault="00C93BA7" w:rsidP="006702BB">
            <w:pPr>
              <w:spacing w:after="0" w:line="240" w:lineRule="auto"/>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Щмо</w:t>
            </w:r>
          </w:p>
        </w:tc>
        <w:tc>
          <w:tcPr>
            <w:tcW w:w="3191" w:type="dxa"/>
          </w:tcPr>
          <w:p w:rsidR="00C93BA7" w:rsidRPr="006702BB" w:rsidRDefault="00C93BA7" w:rsidP="006702BB">
            <w:pPr>
              <w:spacing w:after="0" w:line="240" w:lineRule="auto"/>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0</w:t>
            </w:r>
          </w:p>
        </w:tc>
      </w:tr>
      <w:tr w:rsidR="00C93BA7" w:rsidRPr="006702BB" w:rsidTr="00896903">
        <w:tc>
          <w:tcPr>
            <w:tcW w:w="3190" w:type="dxa"/>
          </w:tcPr>
          <w:p w:rsidR="00C93BA7" w:rsidRPr="006702BB" w:rsidRDefault="00C93BA7" w:rsidP="006702BB">
            <w:pPr>
              <w:spacing w:after="0" w:line="240" w:lineRule="auto"/>
              <w:jc w:val="both"/>
              <w:rPr>
                <w:rFonts w:ascii="Times New Roman" w:hAnsi="Times New Roman" w:cs="Times New Roman"/>
                <w:sz w:val="28"/>
                <w:szCs w:val="28"/>
              </w:rPr>
            </w:pPr>
            <w:r w:rsidRPr="006702BB">
              <w:rPr>
                <w:rFonts w:ascii="Times New Roman" w:hAnsi="Times New Roman" w:cs="Times New Roman"/>
                <w:sz w:val="28"/>
                <w:szCs w:val="28"/>
                <w:lang w:val="kk-KZ"/>
              </w:rPr>
              <w:t>2 Щ</w:t>
            </w:r>
            <w:r w:rsidRPr="006702BB">
              <w:rPr>
                <w:rFonts w:ascii="Times New Roman" w:hAnsi="Times New Roman" w:cs="Times New Roman"/>
                <w:sz w:val="28"/>
                <w:szCs w:val="28"/>
                <w:vertAlign w:val="subscript"/>
                <w:lang w:val="kk-KZ"/>
              </w:rPr>
              <w:t>ф</w:t>
            </w:r>
            <w:r w:rsidRPr="006702BB">
              <w:rPr>
                <w:rFonts w:ascii="Times New Roman" w:hAnsi="Times New Roman" w:cs="Times New Roman"/>
                <w:sz w:val="28"/>
                <w:szCs w:val="28"/>
              </w:rPr>
              <w:t>=Щ</w:t>
            </w:r>
            <w:r w:rsidRPr="006702BB">
              <w:rPr>
                <w:rFonts w:ascii="Times New Roman" w:hAnsi="Times New Roman" w:cs="Times New Roman"/>
                <w:sz w:val="28"/>
                <w:szCs w:val="28"/>
                <w:lang w:val="en-US"/>
              </w:rPr>
              <w:t>I</w:t>
            </w:r>
            <w:r w:rsidRPr="006702BB">
              <w:rPr>
                <w:rFonts w:ascii="Times New Roman" w:hAnsi="Times New Roman" w:cs="Times New Roman"/>
                <w:sz w:val="28"/>
                <w:szCs w:val="28"/>
              </w:rPr>
              <w:t>МО</w:t>
            </w:r>
          </w:p>
        </w:tc>
        <w:tc>
          <w:tcPr>
            <w:tcW w:w="3190" w:type="dxa"/>
          </w:tcPr>
          <w:p w:rsidR="00C93BA7" w:rsidRPr="006702BB" w:rsidRDefault="00C93BA7" w:rsidP="006702BB">
            <w:pPr>
              <w:spacing w:after="0" w:line="240" w:lineRule="auto"/>
              <w:jc w:val="both"/>
              <w:rPr>
                <w:rFonts w:ascii="Times New Roman" w:hAnsi="Times New Roman" w:cs="Times New Roman"/>
                <w:sz w:val="28"/>
                <w:szCs w:val="28"/>
              </w:rPr>
            </w:pPr>
            <w:r w:rsidRPr="006702BB">
              <w:rPr>
                <w:rFonts w:ascii="Times New Roman" w:hAnsi="Times New Roman" w:cs="Times New Roman"/>
                <w:sz w:val="28"/>
                <w:szCs w:val="28"/>
                <w:lang w:val="kk-KZ"/>
              </w:rPr>
              <w:t>Щмо</w:t>
            </w:r>
            <w:r w:rsidRPr="006702BB">
              <w:rPr>
                <w:rFonts w:ascii="Times New Roman" w:hAnsi="Times New Roman" w:cs="Times New Roman"/>
                <w:sz w:val="28"/>
                <w:szCs w:val="28"/>
              </w:rPr>
              <w:t>=2Щф</w:t>
            </w:r>
          </w:p>
        </w:tc>
        <w:tc>
          <w:tcPr>
            <w:tcW w:w="3191" w:type="dxa"/>
          </w:tcPr>
          <w:p w:rsidR="00C93BA7" w:rsidRPr="006702BB" w:rsidRDefault="00C93BA7" w:rsidP="006702BB">
            <w:pPr>
              <w:spacing w:after="0" w:line="240" w:lineRule="auto"/>
              <w:jc w:val="both"/>
              <w:rPr>
                <w:rFonts w:ascii="Times New Roman" w:hAnsi="Times New Roman" w:cs="Times New Roman"/>
                <w:sz w:val="28"/>
                <w:szCs w:val="28"/>
                <w:lang w:val="kk-KZ"/>
              </w:rPr>
            </w:pPr>
            <w:r w:rsidRPr="006702BB">
              <w:rPr>
                <w:rFonts w:ascii="Times New Roman" w:hAnsi="Times New Roman" w:cs="Times New Roman"/>
                <w:sz w:val="28"/>
                <w:szCs w:val="28"/>
              </w:rPr>
              <w:t>2Щф</w:t>
            </w:r>
          </w:p>
        </w:tc>
      </w:tr>
      <w:tr w:rsidR="00C93BA7" w:rsidRPr="006702BB" w:rsidTr="00896903">
        <w:tc>
          <w:tcPr>
            <w:tcW w:w="3190" w:type="dxa"/>
          </w:tcPr>
          <w:p w:rsidR="00C93BA7" w:rsidRPr="006702BB" w:rsidRDefault="00C93BA7" w:rsidP="006702BB">
            <w:pPr>
              <w:spacing w:after="0" w:line="240" w:lineRule="auto"/>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1 Щ</w:t>
            </w:r>
            <w:r w:rsidRPr="006702BB">
              <w:rPr>
                <w:rFonts w:ascii="Times New Roman" w:hAnsi="Times New Roman" w:cs="Times New Roman"/>
                <w:sz w:val="28"/>
                <w:szCs w:val="28"/>
                <w:vertAlign w:val="subscript"/>
                <w:lang w:val="kk-KZ"/>
              </w:rPr>
              <w:t>ф=</w:t>
            </w:r>
            <w:r w:rsidRPr="006702BB">
              <w:rPr>
                <w:rFonts w:ascii="Times New Roman" w:hAnsi="Times New Roman" w:cs="Times New Roman"/>
                <w:sz w:val="28"/>
                <w:szCs w:val="28"/>
                <w:lang w:val="kk-KZ"/>
              </w:rPr>
              <w:t>ЩМО</w:t>
            </w:r>
          </w:p>
        </w:tc>
        <w:tc>
          <w:tcPr>
            <w:tcW w:w="3190" w:type="dxa"/>
          </w:tcPr>
          <w:p w:rsidR="00C93BA7" w:rsidRPr="006702BB" w:rsidRDefault="00C93BA7" w:rsidP="006702BB">
            <w:pPr>
              <w:spacing w:after="0" w:line="240" w:lineRule="auto"/>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0</w:t>
            </w:r>
          </w:p>
        </w:tc>
        <w:tc>
          <w:tcPr>
            <w:tcW w:w="3191" w:type="dxa"/>
          </w:tcPr>
          <w:p w:rsidR="00C93BA7" w:rsidRPr="006702BB" w:rsidRDefault="00C93BA7" w:rsidP="006702BB">
            <w:pPr>
              <w:spacing w:after="0" w:line="240" w:lineRule="auto"/>
              <w:jc w:val="both"/>
              <w:rPr>
                <w:rFonts w:ascii="Times New Roman" w:hAnsi="Times New Roman" w:cs="Times New Roman"/>
                <w:sz w:val="28"/>
                <w:szCs w:val="28"/>
                <w:lang w:val="kk-KZ"/>
              </w:rPr>
            </w:pPr>
            <w:r w:rsidRPr="006702BB">
              <w:rPr>
                <w:rFonts w:ascii="Times New Roman" w:hAnsi="Times New Roman" w:cs="Times New Roman"/>
                <w:sz w:val="28"/>
                <w:szCs w:val="28"/>
              </w:rPr>
              <w:t>2Щф</w:t>
            </w:r>
          </w:p>
        </w:tc>
      </w:tr>
      <w:tr w:rsidR="00C93BA7" w:rsidRPr="006702BB" w:rsidTr="00896903">
        <w:tc>
          <w:tcPr>
            <w:tcW w:w="3190" w:type="dxa"/>
          </w:tcPr>
          <w:p w:rsidR="00C93BA7" w:rsidRPr="006702BB" w:rsidRDefault="00C93BA7" w:rsidP="006702BB">
            <w:pPr>
              <w:spacing w:after="0" w:line="240" w:lineRule="auto"/>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2 Щ</w:t>
            </w:r>
            <w:r w:rsidRPr="006702BB">
              <w:rPr>
                <w:rFonts w:ascii="Times New Roman" w:hAnsi="Times New Roman" w:cs="Times New Roman"/>
                <w:sz w:val="28"/>
                <w:szCs w:val="28"/>
                <w:vertAlign w:val="subscript"/>
                <w:lang w:val="kk-KZ"/>
              </w:rPr>
              <w:t>ф=</w:t>
            </w:r>
            <w:r w:rsidRPr="006702BB">
              <w:rPr>
                <w:rFonts w:ascii="Times New Roman" w:hAnsi="Times New Roman" w:cs="Times New Roman"/>
                <w:sz w:val="28"/>
                <w:szCs w:val="28"/>
                <w:lang w:val="kk-KZ"/>
              </w:rPr>
              <w:t>Щмо</w:t>
            </w:r>
          </w:p>
        </w:tc>
        <w:tc>
          <w:tcPr>
            <w:tcW w:w="3190" w:type="dxa"/>
          </w:tcPr>
          <w:p w:rsidR="00C93BA7" w:rsidRPr="006702BB" w:rsidRDefault="00C93BA7" w:rsidP="006702BB">
            <w:pPr>
              <w:spacing w:after="0" w:line="240" w:lineRule="auto"/>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0</w:t>
            </w:r>
          </w:p>
        </w:tc>
        <w:tc>
          <w:tcPr>
            <w:tcW w:w="3191" w:type="dxa"/>
          </w:tcPr>
          <w:p w:rsidR="00C93BA7" w:rsidRPr="006702BB" w:rsidRDefault="00C93BA7" w:rsidP="006702BB">
            <w:pPr>
              <w:spacing w:after="0" w:line="240" w:lineRule="auto"/>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2</w:t>
            </w:r>
            <w:r w:rsidRPr="006702BB">
              <w:rPr>
                <w:rFonts w:ascii="Times New Roman" w:hAnsi="Times New Roman" w:cs="Times New Roman"/>
                <w:sz w:val="28"/>
                <w:szCs w:val="28"/>
              </w:rPr>
              <w:t>(</w:t>
            </w:r>
            <w:r w:rsidRPr="006702BB">
              <w:rPr>
                <w:rFonts w:ascii="Times New Roman" w:hAnsi="Times New Roman" w:cs="Times New Roman"/>
                <w:sz w:val="28"/>
                <w:szCs w:val="28"/>
                <w:lang w:val="kk-KZ"/>
              </w:rPr>
              <w:t>Щф -2Щ</w:t>
            </w:r>
            <w:r w:rsidRPr="006702BB">
              <w:rPr>
                <w:rFonts w:ascii="Times New Roman" w:hAnsi="Times New Roman" w:cs="Times New Roman"/>
                <w:sz w:val="28"/>
                <w:szCs w:val="28"/>
                <w:vertAlign w:val="subscript"/>
                <w:lang w:val="kk-KZ"/>
              </w:rPr>
              <w:t>ф</w:t>
            </w:r>
            <w:r w:rsidRPr="006702BB">
              <w:rPr>
                <w:rFonts w:ascii="Times New Roman" w:hAnsi="Times New Roman" w:cs="Times New Roman"/>
                <w:sz w:val="28"/>
                <w:szCs w:val="28"/>
                <w:lang w:val="kk-KZ"/>
              </w:rPr>
              <w:t>/</w:t>
            </w:r>
          </w:p>
        </w:tc>
      </w:tr>
    </w:tbl>
    <w:p w:rsidR="00C93BA7" w:rsidRPr="006702BB" w:rsidRDefault="00C93BA7" w:rsidP="006702BB">
      <w:pPr>
        <w:spacing w:after="0" w:line="240" w:lineRule="auto"/>
        <w:jc w:val="both"/>
        <w:rPr>
          <w:rFonts w:ascii="Times New Roman" w:hAnsi="Times New Roman" w:cs="Times New Roman"/>
          <w:sz w:val="28"/>
          <w:szCs w:val="28"/>
        </w:rPr>
      </w:pPr>
    </w:p>
    <w:p w:rsidR="00C34E35" w:rsidRPr="006702BB" w:rsidRDefault="00C93BA7" w:rsidP="006702BB">
      <w:pPr>
        <w:spacing w:after="0" w:line="240" w:lineRule="auto"/>
        <w:jc w:val="both"/>
        <w:rPr>
          <w:rFonts w:ascii="Times New Roman" w:hAnsi="Times New Roman" w:cs="Times New Roman"/>
          <w:b/>
          <w:sz w:val="28"/>
          <w:szCs w:val="28"/>
        </w:rPr>
      </w:pPr>
      <w:r w:rsidRPr="006702BB">
        <w:rPr>
          <w:rFonts w:ascii="Times New Roman" w:hAnsi="Times New Roman" w:cs="Times New Roman"/>
          <w:b/>
          <w:sz w:val="28"/>
          <w:szCs w:val="28"/>
        </w:rPr>
        <w:t>Реакти</w:t>
      </w:r>
      <w:r w:rsidR="00C34E35" w:rsidRPr="006702BB">
        <w:rPr>
          <w:rFonts w:ascii="Times New Roman" w:hAnsi="Times New Roman" w:cs="Times New Roman"/>
          <w:b/>
          <w:sz w:val="28"/>
          <w:szCs w:val="28"/>
        </w:rPr>
        <w:t>втер:</w:t>
      </w:r>
    </w:p>
    <w:p w:rsidR="00C34E35" w:rsidRPr="006702BB" w:rsidRDefault="006702BB" w:rsidP="006702B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C34E35" w:rsidRPr="006702BB">
        <w:rPr>
          <w:rFonts w:ascii="Times New Roman" w:hAnsi="Times New Roman" w:cs="Times New Roman"/>
          <w:sz w:val="28"/>
          <w:szCs w:val="28"/>
        </w:rPr>
        <w:t>Сілтіліағынды су</w:t>
      </w:r>
    </w:p>
    <w:p w:rsidR="00C34E35" w:rsidRPr="006702BB" w:rsidRDefault="006702BB" w:rsidP="006702B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2.НС</w:t>
      </w:r>
      <w:proofErr w:type="gramStart"/>
      <w:r>
        <w:rPr>
          <w:rFonts w:ascii="Times New Roman" w:hAnsi="Times New Roman" w:cs="Times New Roman"/>
          <w:sz w:val="28"/>
          <w:szCs w:val="28"/>
        </w:rPr>
        <w:t>1</w:t>
      </w:r>
      <w:proofErr w:type="gramEnd"/>
      <w:r w:rsidR="00C34E35" w:rsidRPr="006702BB">
        <w:rPr>
          <w:rFonts w:ascii="Times New Roman" w:hAnsi="Times New Roman" w:cs="Times New Roman"/>
          <w:sz w:val="28"/>
          <w:szCs w:val="28"/>
        </w:rPr>
        <w:t>қышқылы</w:t>
      </w:r>
    </w:p>
    <w:p w:rsidR="00C34E35" w:rsidRPr="006702BB" w:rsidRDefault="006702BB" w:rsidP="006702B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w:t>
      </w:r>
      <w:r w:rsidR="00C34E35" w:rsidRPr="006702BB">
        <w:rPr>
          <w:rFonts w:ascii="Times New Roman" w:hAnsi="Times New Roman" w:cs="Times New Roman"/>
          <w:sz w:val="28"/>
          <w:szCs w:val="28"/>
        </w:rPr>
        <w:t>Метилоранж 0,05%</w:t>
      </w:r>
    </w:p>
    <w:p w:rsidR="00C34E35" w:rsidRPr="006702BB" w:rsidRDefault="006702BB" w:rsidP="006702B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r w:rsidR="00C34E35" w:rsidRPr="006702BB">
        <w:rPr>
          <w:rFonts w:ascii="Times New Roman" w:hAnsi="Times New Roman" w:cs="Times New Roman"/>
          <w:sz w:val="28"/>
          <w:szCs w:val="28"/>
        </w:rPr>
        <w:t>Фенофталеин</w:t>
      </w:r>
    </w:p>
    <w:p w:rsidR="000E053E" w:rsidRPr="006702BB" w:rsidRDefault="000E053E" w:rsidP="006702BB">
      <w:pPr>
        <w:spacing w:after="0" w:line="240" w:lineRule="auto"/>
        <w:jc w:val="both"/>
        <w:rPr>
          <w:rFonts w:ascii="Times New Roman" w:hAnsi="Times New Roman" w:cs="Times New Roman"/>
          <w:sz w:val="28"/>
          <w:szCs w:val="28"/>
        </w:rPr>
      </w:pPr>
    </w:p>
    <w:p w:rsidR="00C34E35" w:rsidRPr="006702BB" w:rsidRDefault="00C34E35" w:rsidP="006702BB">
      <w:pPr>
        <w:spacing w:after="0" w:line="240" w:lineRule="auto"/>
        <w:jc w:val="both"/>
        <w:rPr>
          <w:rFonts w:ascii="Times New Roman" w:hAnsi="Times New Roman" w:cs="Times New Roman"/>
          <w:b/>
          <w:sz w:val="28"/>
          <w:szCs w:val="28"/>
        </w:rPr>
      </w:pPr>
      <w:proofErr w:type="gramStart"/>
      <w:r w:rsidRPr="006702BB">
        <w:rPr>
          <w:rFonts w:ascii="Times New Roman" w:hAnsi="Times New Roman" w:cs="Times New Roman"/>
          <w:b/>
          <w:sz w:val="28"/>
          <w:szCs w:val="28"/>
        </w:rPr>
        <w:t>Ай</w:t>
      </w:r>
      <w:proofErr w:type="gramEnd"/>
      <w:r w:rsidRPr="006702BB">
        <w:rPr>
          <w:rFonts w:ascii="Times New Roman" w:hAnsi="Times New Roman" w:cs="Times New Roman"/>
          <w:b/>
          <w:sz w:val="28"/>
          <w:szCs w:val="28"/>
        </w:rPr>
        <w:t>қындау барысы</w:t>
      </w:r>
    </w:p>
    <w:p w:rsidR="00C34E35" w:rsidRPr="006702BB" w:rsidRDefault="00C34E35" w:rsidP="006702BB">
      <w:pPr>
        <w:spacing w:after="0" w:line="240" w:lineRule="auto"/>
        <w:jc w:val="both"/>
        <w:rPr>
          <w:rFonts w:ascii="Times New Roman" w:hAnsi="Times New Roman" w:cs="Times New Roman"/>
          <w:sz w:val="28"/>
          <w:szCs w:val="28"/>
        </w:rPr>
      </w:pPr>
      <w:r w:rsidRPr="006702BB">
        <w:rPr>
          <w:rFonts w:ascii="Times New Roman" w:hAnsi="Times New Roman" w:cs="Times New Roman"/>
          <w:sz w:val="28"/>
          <w:szCs w:val="28"/>
        </w:rPr>
        <w:t>100 мл сыналатын суға фенофталеиннің 0,1 ерітіндісін қо</w:t>
      </w:r>
      <w:r w:rsidR="006702BB">
        <w:rPr>
          <w:rFonts w:ascii="Times New Roman" w:hAnsi="Times New Roman" w:cs="Times New Roman"/>
          <w:sz w:val="28"/>
          <w:szCs w:val="28"/>
        </w:rPr>
        <w:t>сады да НС1 0,1,н ерітіндісімен</w:t>
      </w:r>
      <w:r w:rsidRPr="006702BB">
        <w:rPr>
          <w:rFonts w:ascii="Times New Roman" w:hAnsi="Times New Roman" w:cs="Times New Roman"/>
          <w:sz w:val="28"/>
          <w:szCs w:val="28"/>
        </w:rPr>
        <w:t>толық өңсіздендірілуіне дейін титрлейді. Қышқыл ерітіндісі</w:t>
      </w:r>
      <w:r w:rsidR="006702BB">
        <w:rPr>
          <w:rFonts w:ascii="Times New Roman" w:hAnsi="Times New Roman" w:cs="Times New Roman"/>
          <w:sz w:val="28"/>
          <w:szCs w:val="28"/>
        </w:rPr>
        <w:t>н</w:t>
      </w:r>
      <w:proofErr w:type="gramStart"/>
      <w:r w:rsidR="006702BB">
        <w:rPr>
          <w:rFonts w:ascii="Times New Roman" w:hAnsi="Times New Roman" w:cs="Times New Roman"/>
          <w:sz w:val="28"/>
          <w:szCs w:val="28"/>
        </w:rPr>
        <w:t>ің А</w:t>
      </w:r>
      <w:proofErr w:type="gramEnd"/>
      <w:r w:rsidR="006702BB">
        <w:rPr>
          <w:rFonts w:ascii="Times New Roman" w:hAnsi="Times New Roman" w:cs="Times New Roman"/>
          <w:sz w:val="28"/>
          <w:szCs w:val="28"/>
        </w:rPr>
        <w:t xml:space="preserve"> көлемін белгілейді, 0,1 н</w:t>
      </w:r>
      <w:r w:rsidRPr="006702BB">
        <w:rPr>
          <w:rFonts w:ascii="Times New Roman" w:hAnsi="Times New Roman" w:cs="Times New Roman"/>
          <w:sz w:val="28"/>
          <w:szCs w:val="28"/>
        </w:rPr>
        <w:t>метилоранж ерітіндісін қосады да сары түсінен қызғылт сары</w:t>
      </w:r>
      <w:r w:rsidR="006702BB">
        <w:rPr>
          <w:rFonts w:ascii="Times New Roman" w:hAnsi="Times New Roman" w:cs="Times New Roman"/>
          <w:sz w:val="28"/>
          <w:szCs w:val="28"/>
        </w:rPr>
        <w:t xml:space="preserve"> түсіне жетуіне дейін титрлеуді</w:t>
      </w:r>
      <w:r w:rsidRPr="006702BB">
        <w:rPr>
          <w:rFonts w:ascii="Times New Roman" w:hAnsi="Times New Roman" w:cs="Times New Roman"/>
          <w:sz w:val="28"/>
          <w:szCs w:val="28"/>
        </w:rPr>
        <w:t>жалғастырады. Титрлеу, егер түсі 2 минут ішінде өзг</w:t>
      </w:r>
      <w:r w:rsidR="006702BB">
        <w:rPr>
          <w:rFonts w:ascii="Times New Roman" w:hAnsi="Times New Roman" w:cs="Times New Roman"/>
          <w:sz w:val="28"/>
          <w:szCs w:val="28"/>
        </w:rPr>
        <w:t>ерілмесе аяқталған деп санайды</w:t>
      </w:r>
      <w:proofErr w:type="gramStart"/>
      <w:r w:rsidR="006702BB">
        <w:rPr>
          <w:rFonts w:ascii="Times New Roman" w:hAnsi="Times New Roman" w:cs="Times New Roman"/>
          <w:sz w:val="28"/>
          <w:szCs w:val="28"/>
        </w:rPr>
        <w:t>.</w:t>
      </w:r>
      <w:r w:rsidRPr="006702BB">
        <w:rPr>
          <w:rFonts w:ascii="Times New Roman" w:hAnsi="Times New Roman" w:cs="Times New Roman"/>
          <w:sz w:val="28"/>
          <w:szCs w:val="28"/>
        </w:rPr>
        <w:t>Е</w:t>
      </w:r>
      <w:proofErr w:type="gramEnd"/>
      <w:r w:rsidRPr="006702BB">
        <w:rPr>
          <w:rFonts w:ascii="Times New Roman" w:hAnsi="Times New Roman" w:cs="Times New Roman"/>
          <w:sz w:val="28"/>
          <w:szCs w:val="28"/>
        </w:rPr>
        <w:t>ркін сілтілінің есебін (фенофталеин бойынша сілтілі) мына формула бойынша жүргізеді:</w:t>
      </w:r>
    </w:p>
    <w:p w:rsidR="000E053E" w:rsidRPr="006702BB" w:rsidRDefault="000E053E" w:rsidP="006702BB">
      <w:pPr>
        <w:spacing w:after="0" w:line="240" w:lineRule="auto"/>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Еркін сілтілік /фенофталейн бойынша / мына формуламен анықтаймыз:</w:t>
      </w:r>
    </w:p>
    <w:p w:rsidR="000E053E" w:rsidRPr="006702BB" w:rsidRDefault="000E053E" w:rsidP="006702BB">
      <w:pPr>
        <w:spacing w:after="0" w:line="240" w:lineRule="auto"/>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object w:dxaOrig="34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0pt;height:31.35pt" o:ole="">
            <v:imagedata r:id="rId10" o:title=""/>
          </v:shape>
          <o:OLEObject Type="Embed" ProgID="Equation.3" ShapeID="_x0000_i1025" DrawAspect="Content" ObjectID="_1653387731" r:id="rId11"/>
        </w:object>
      </w:r>
      <w:r w:rsidRPr="006702BB">
        <w:rPr>
          <w:rFonts w:ascii="Times New Roman" w:hAnsi="Times New Roman" w:cs="Times New Roman"/>
          <w:sz w:val="28"/>
          <w:szCs w:val="28"/>
          <w:lang w:val="kk-KZ"/>
        </w:rPr>
        <w:t>, мг*экв/л</w:t>
      </w:r>
    </w:p>
    <w:p w:rsidR="000E053E" w:rsidRPr="006702BB" w:rsidRDefault="000E053E" w:rsidP="006702BB">
      <w:pPr>
        <w:spacing w:after="0" w:line="240" w:lineRule="auto"/>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Жалпы сілтілік мына формуламен анықталады:</w:t>
      </w:r>
    </w:p>
    <w:p w:rsidR="000E053E" w:rsidRPr="006702BB" w:rsidRDefault="000E053E" w:rsidP="006702BB">
      <w:pPr>
        <w:spacing w:after="0" w:line="240" w:lineRule="auto"/>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object w:dxaOrig="3440" w:dyaOrig="620">
          <v:shape id="_x0000_i1026" type="#_x0000_t75" style="width:171.35pt;height:31.35pt" o:ole="">
            <v:imagedata r:id="rId12" o:title=""/>
          </v:shape>
          <o:OLEObject Type="Embed" ProgID="Equation.3" ShapeID="_x0000_i1026" DrawAspect="Content" ObjectID="_1653387732" r:id="rId13"/>
        </w:object>
      </w:r>
      <w:r w:rsidRPr="006702BB">
        <w:rPr>
          <w:rFonts w:ascii="Times New Roman" w:hAnsi="Times New Roman" w:cs="Times New Roman"/>
          <w:sz w:val="28"/>
          <w:szCs w:val="28"/>
          <w:lang w:val="kk-KZ"/>
        </w:rPr>
        <w:t>, мг*экв/л</w:t>
      </w:r>
    </w:p>
    <w:p w:rsidR="004655B9" w:rsidRDefault="00C34E35" w:rsidP="006702BB">
      <w:pPr>
        <w:spacing w:after="0" w:line="240" w:lineRule="auto"/>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бүл жерде:</w:t>
      </w:r>
    </w:p>
    <w:p w:rsidR="00C34E35" w:rsidRPr="006702BB" w:rsidRDefault="00C34E35" w:rsidP="006702BB">
      <w:pPr>
        <w:spacing w:after="0" w:line="240" w:lineRule="auto"/>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 xml:space="preserve"> А-көлемі фенолфталеин мл, бойынша титрлеуге жүмсалған НС1 0,1 н ерітіндісі;</w:t>
      </w:r>
    </w:p>
    <w:p w:rsidR="00C34E35" w:rsidRPr="006702BB" w:rsidRDefault="00C34E35" w:rsidP="006702BB">
      <w:pPr>
        <w:spacing w:after="0" w:line="240" w:lineRule="auto"/>
        <w:jc w:val="both"/>
        <w:rPr>
          <w:rFonts w:ascii="Times New Roman" w:hAnsi="Times New Roman" w:cs="Times New Roman"/>
          <w:sz w:val="28"/>
          <w:szCs w:val="28"/>
        </w:rPr>
      </w:pPr>
      <w:proofErr w:type="gramStart"/>
      <w:r w:rsidRPr="006702BB">
        <w:rPr>
          <w:rFonts w:ascii="Times New Roman" w:hAnsi="Times New Roman" w:cs="Times New Roman"/>
          <w:sz w:val="28"/>
          <w:szCs w:val="28"/>
        </w:rPr>
        <w:t>В-</w:t>
      </w:r>
      <w:proofErr w:type="gramEnd"/>
      <w:r w:rsidRPr="006702BB">
        <w:rPr>
          <w:rFonts w:ascii="Times New Roman" w:hAnsi="Times New Roman" w:cs="Times New Roman"/>
          <w:sz w:val="28"/>
          <w:szCs w:val="28"/>
        </w:rPr>
        <w:t xml:space="preserve"> көлемі метилоранж, мл титрлеуге жұмсалған НС1;</w:t>
      </w:r>
    </w:p>
    <w:p w:rsidR="00C34E35" w:rsidRPr="006702BB" w:rsidRDefault="00C34E35" w:rsidP="006702BB">
      <w:pPr>
        <w:spacing w:after="0" w:line="240" w:lineRule="auto"/>
        <w:jc w:val="both"/>
        <w:rPr>
          <w:rFonts w:ascii="Times New Roman" w:hAnsi="Times New Roman" w:cs="Times New Roman"/>
          <w:sz w:val="28"/>
          <w:szCs w:val="28"/>
        </w:rPr>
      </w:pPr>
      <w:r w:rsidRPr="006702BB">
        <w:rPr>
          <w:rFonts w:ascii="Times New Roman" w:hAnsi="Times New Roman" w:cs="Times New Roman"/>
          <w:sz w:val="28"/>
          <w:szCs w:val="28"/>
        </w:rPr>
        <w:t>К- 0,1 НС</w:t>
      </w:r>
      <w:proofErr w:type="gramStart"/>
      <w:r w:rsidRPr="006702BB">
        <w:rPr>
          <w:rFonts w:ascii="Times New Roman" w:hAnsi="Times New Roman" w:cs="Times New Roman"/>
          <w:sz w:val="28"/>
          <w:szCs w:val="28"/>
        </w:rPr>
        <w:t>1</w:t>
      </w:r>
      <w:proofErr w:type="gramEnd"/>
      <w:r w:rsidRPr="006702BB">
        <w:rPr>
          <w:rFonts w:ascii="Times New Roman" w:hAnsi="Times New Roman" w:cs="Times New Roman"/>
          <w:sz w:val="28"/>
          <w:szCs w:val="28"/>
        </w:rPr>
        <w:t xml:space="preserve"> ерітіндісіне түзету коэффицинеті;</w:t>
      </w:r>
    </w:p>
    <w:p w:rsidR="00C34E35" w:rsidRPr="006702BB" w:rsidRDefault="00C34E35" w:rsidP="006702BB">
      <w:pPr>
        <w:spacing w:after="0" w:line="240" w:lineRule="auto"/>
        <w:jc w:val="both"/>
        <w:rPr>
          <w:rFonts w:ascii="Times New Roman" w:hAnsi="Times New Roman" w:cs="Times New Roman"/>
          <w:sz w:val="28"/>
          <w:szCs w:val="28"/>
        </w:rPr>
      </w:pPr>
      <w:r w:rsidRPr="006702BB">
        <w:rPr>
          <w:rFonts w:ascii="Times New Roman" w:hAnsi="Times New Roman" w:cs="Times New Roman"/>
          <w:sz w:val="28"/>
          <w:szCs w:val="28"/>
        </w:rPr>
        <w:t>V- айқындау үшін алынған сынама көлем</w:t>
      </w:r>
      <w:proofErr w:type="gramStart"/>
      <w:r w:rsidRPr="006702BB">
        <w:rPr>
          <w:rFonts w:ascii="Times New Roman" w:hAnsi="Times New Roman" w:cs="Times New Roman"/>
          <w:sz w:val="28"/>
          <w:szCs w:val="28"/>
        </w:rPr>
        <w:t>і,</w:t>
      </w:r>
      <w:proofErr w:type="gramEnd"/>
      <w:r w:rsidRPr="006702BB">
        <w:rPr>
          <w:rFonts w:ascii="Times New Roman" w:hAnsi="Times New Roman" w:cs="Times New Roman"/>
          <w:sz w:val="28"/>
          <w:szCs w:val="28"/>
        </w:rPr>
        <w:t>мл.</w:t>
      </w:r>
    </w:p>
    <w:p w:rsidR="004655B9" w:rsidRPr="004655B9" w:rsidRDefault="00C34E35" w:rsidP="006702BB">
      <w:pPr>
        <w:spacing w:after="0" w:line="240" w:lineRule="auto"/>
        <w:jc w:val="both"/>
        <w:rPr>
          <w:rFonts w:ascii="Times New Roman" w:hAnsi="Times New Roman" w:cs="Times New Roman"/>
          <w:b/>
          <w:sz w:val="28"/>
          <w:szCs w:val="28"/>
          <w:lang w:val="kk-KZ"/>
        </w:rPr>
      </w:pPr>
      <w:r w:rsidRPr="006702BB">
        <w:rPr>
          <w:rFonts w:ascii="Times New Roman" w:hAnsi="Times New Roman" w:cs="Times New Roman"/>
          <w:b/>
          <w:sz w:val="28"/>
          <w:szCs w:val="28"/>
        </w:rPr>
        <w:t>Қышқылдықты айқындау</w:t>
      </w:r>
    </w:p>
    <w:p w:rsidR="00C34E35" w:rsidRPr="006702BB" w:rsidRDefault="00C34E35" w:rsidP="006702BB">
      <w:pPr>
        <w:spacing w:after="0" w:line="240" w:lineRule="auto"/>
        <w:jc w:val="both"/>
        <w:rPr>
          <w:rFonts w:ascii="Times New Roman" w:hAnsi="Times New Roman" w:cs="Times New Roman"/>
          <w:sz w:val="28"/>
          <w:szCs w:val="28"/>
        </w:rPr>
      </w:pPr>
      <w:r w:rsidRPr="006702BB">
        <w:rPr>
          <w:rFonts w:ascii="Times New Roman" w:hAnsi="Times New Roman" w:cs="Times New Roman"/>
          <w:b/>
          <w:sz w:val="28"/>
          <w:szCs w:val="28"/>
        </w:rPr>
        <w:t>Теоретикалық бөлім.</w:t>
      </w:r>
      <w:r w:rsidRPr="006702BB">
        <w:rPr>
          <w:rFonts w:ascii="Times New Roman" w:hAnsi="Times New Roman" w:cs="Times New Roman"/>
          <w:sz w:val="28"/>
          <w:szCs w:val="28"/>
        </w:rPr>
        <w:t xml:space="preserve"> Қатты сілтілермен (NaOH, КОН) реакцияға түсетін судағы затгардың қүрамы қышқылдық </w:t>
      </w:r>
      <w:proofErr w:type="gramStart"/>
      <w:r w:rsidRPr="006702BB">
        <w:rPr>
          <w:rFonts w:ascii="Times New Roman" w:hAnsi="Times New Roman" w:cs="Times New Roman"/>
          <w:sz w:val="28"/>
          <w:szCs w:val="28"/>
        </w:rPr>
        <w:t>деп</w:t>
      </w:r>
      <w:proofErr w:type="gramEnd"/>
      <w:r w:rsidRPr="006702BB">
        <w:rPr>
          <w:rFonts w:ascii="Times New Roman" w:hAnsi="Times New Roman" w:cs="Times New Roman"/>
          <w:sz w:val="28"/>
          <w:szCs w:val="28"/>
        </w:rPr>
        <w:t xml:space="preserve"> аталады. Бүл </w:t>
      </w:r>
      <w:proofErr w:type="gramStart"/>
      <w:r w:rsidRPr="006702BB">
        <w:rPr>
          <w:rFonts w:ascii="Times New Roman" w:hAnsi="Times New Roman" w:cs="Times New Roman"/>
          <w:sz w:val="28"/>
          <w:szCs w:val="28"/>
        </w:rPr>
        <w:t>затгар</w:t>
      </w:r>
      <w:proofErr w:type="gramEnd"/>
      <w:r w:rsidRPr="006702BB">
        <w:rPr>
          <w:rFonts w:ascii="Times New Roman" w:hAnsi="Times New Roman" w:cs="Times New Roman"/>
          <w:sz w:val="28"/>
          <w:szCs w:val="28"/>
        </w:rPr>
        <w:t>ға жатады:</w:t>
      </w:r>
    </w:p>
    <w:p w:rsidR="00C34E35" w:rsidRPr="006702BB" w:rsidRDefault="000E053E" w:rsidP="006702BB">
      <w:pPr>
        <w:spacing w:after="0" w:line="240" w:lineRule="auto"/>
        <w:jc w:val="both"/>
        <w:rPr>
          <w:rFonts w:ascii="Times New Roman" w:hAnsi="Times New Roman" w:cs="Times New Roman"/>
          <w:sz w:val="28"/>
          <w:szCs w:val="28"/>
        </w:rPr>
      </w:pPr>
      <w:r w:rsidRPr="006702BB">
        <w:rPr>
          <w:rFonts w:ascii="Times New Roman" w:hAnsi="Times New Roman" w:cs="Times New Roman"/>
          <w:sz w:val="28"/>
          <w:szCs w:val="28"/>
        </w:rPr>
        <w:t>а)</w:t>
      </w:r>
      <w:r w:rsidR="00C34E35" w:rsidRPr="006702BB">
        <w:rPr>
          <w:rFonts w:ascii="Times New Roman" w:hAnsi="Times New Roman" w:cs="Times New Roman"/>
          <w:sz w:val="28"/>
          <w:szCs w:val="28"/>
        </w:rPr>
        <w:t>қатты қышқылдар: НК</w:t>
      </w:r>
      <w:proofErr w:type="gramStart"/>
      <w:r w:rsidR="00C34E35" w:rsidRPr="006702BB">
        <w:rPr>
          <w:rFonts w:ascii="Times New Roman" w:hAnsi="Times New Roman" w:cs="Times New Roman"/>
          <w:sz w:val="28"/>
          <w:szCs w:val="28"/>
        </w:rPr>
        <w:t>1</w:t>
      </w:r>
      <w:proofErr w:type="gramEnd"/>
      <w:r w:rsidR="00C34E35" w:rsidRPr="006702BB">
        <w:rPr>
          <w:rFonts w:ascii="Times New Roman" w:hAnsi="Times New Roman" w:cs="Times New Roman"/>
          <w:sz w:val="28"/>
          <w:szCs w:val="28"/>
        </w:rPr>
        <w:t>, HN03, Н2 S04)</w:t>
      </w:r>
    </w:p>
    <w:p w:rsidR="00C34E35" w:rsidRPr="006702BB" w:rsidRDefault="000E053E" w:rsidP="006702BB">
      <w:pPr>
        <w:spacing w:after="0" w:line="240" w:lineRule="auto"/>
        <w:jc w:val="both"/>
        <w:rPr>
          <w:rFonts w:ascii="Times New Roman" w:hAnsi="Times New Roman" w:cs="Times New Roman"/>
          <w:sz w:val="28"/>
          <w:szCs w:val="28"/>
        </w:rPr>
      </w:pPr>
      <w:r w:rsidRPr="006702BB">
        <w:rPr>
          <w:rFonts w:ascii="Times New Roman" w:hAnsi="Times New Roman" w:cs="Times New Roman"/>
          <w:sz w:val="28"/>
          <w:szCs w:val="28"/>
        </w:rPr>
        <w:t>б)</w:t>
      </w:r>
      <w:r w:rsidRPr="006702BB">
        <w:rPr>
          <w:rFonts w:ascii="Times New Roman" w:hAnsi="Times New Roman" w:cs="Times New Roman"/>
          <w:sz w:val="28"/>
          <w:szCs w:val="28"/>
          <w:lang w:val="kk-KZ"/>
        </w:rPr>
        <w:t>ә</w:t>
      </w:r>
      <w:r w:rsidR="00C34E35" w:rsidRPr="006702BB">
        <w:rPr>
          <w:rFonts w:ascii="Times New Roman" w:hAnsi="Times New Roman" w:cs="Times New Roman"/>
          <w:sz w:val="28"/>
          <w:szCs w:val="28"/>
        </w:rPr>
        <w:t>лсіз қышқылдар (сірке, кү</w:t>
      </w:r>
      <w:proofErr w:type="gramStart"/>
      <w:r w:rsidR="00C34E35" w:rsidRPr="006702BB">
        <w:rPr>
          <w:rFonts w:ascii="Times New Roman" w:hAnsi="Times New Roman" w:cs="Times New Roman"/>
          <w:sz w:val="28"/>
          <w:szCs w:val="28"/>
        </w:rPr>
        <w:t>к</w:t>
      </w:r>
      <w:proofErr w:type="gramEnd"/>
      <w:r w:rsidR="00C34E35" w:rsidRPr="006702BB">
        <w:rPr>
          <w:rFonts w:ascii="Times New Roman" w:hAnsi="Times New Roman" w:cs="Times New Roman"/>
          <w:sz w:val="28"/>
          <w:szCs w:val="28"/>
        </w:rPr>
        <w:t>іртті, көмір, еркін күкірсутегі)</w:t>
      </w:r>
    </w:p>
    <w:p w:rsidR="000E053E" w:rsidRPr="00F20CC1" w:rsidRDefault="000E053E" w:rsidP="006702BB">
      <w:pPr>
        <w:spacing w:after="0" w:line="240" w:lineRule="auto"/>
        <w:jc w:val="both"/>
        <w:rPr>
          <w:rFonts w:ascii="Times New Roman" w:hAnsi="Times New Roman" w:cs="Times New Roman"/>
          <w:sz w:val="28"/>
          <w:szCs w:val="28"/>
          <w:lang w:val="kk-KZ"/>
        </w:rPr>
      </w:pPr>
      <w:r w:rsidRPr="006702BB">
        <w:rPr>
          <w:rFonts w:ascii="Times New Roman" w:hAnsi="Times New Roman" w:cs="Times New Roman"/>
          <w:sz w:val="28"/>
          <w:szCs w:val="28"/>
        </w:rPr>
        <w:t>в)</w:t>
      </w:r>
      <w:r w:rsidR="00C34E35" w:rsidRPr="006702BB">
        <w:rPr>
          <w:rFonts w:ascii="Times New Roman" w:hAnsi="Times New Roman" w:cs="Times New Roman"/>
          <w:sz w:val="28"/>
          <w:szCs w:val="28"/>
        </w:rPr>
        <w:t>әлсіз негіздердің катиондары. Бұл катиондарды үстайтын қоспалар сутегі иондары қүрылуымен гидролизденеді (NH</w:t>
      </w:r>
      <w:r w:rsidR="00C34E35" w:rsidRPr="006702BB">
        <w:rPr>
          <w:rFonts w:ascii="Times New Roman" w:hAnsi="Times New Roman" w:cs="Times New Roman"/>
          <w:sz w:val="28"/>
          <w:szCs w:val="28"/>
          <w:vertAlign w:val="subscript"/>
        </w:rPr>
        <w:t>4</w:t>
      </w:r>
      <w:r w:rsidR="00C34E35" w:rsidRPr="006702BB">
        <w:rPr>
          <w:rFonts w:ascii="Times New Roman" w:hAnsi="Times New Roman" w:cs="Times New Roman"/>
          <w:sz w:val="28"/>
          <w:szCs w:val="28"/>
        </w:rPr>
        <w:t>+, Ғе</w:t>
      </w:r>
      <w:r w:rsidR="00C34E35" w:rsidRPr="006702BB">
        <w:rPr>
          <w:rFonts w:ascii="Times New Roman" w:hAnsi="Times New Roman" w:cs="Times New Roman"/>
          <w:sz w:val="28"/>
          <w:szCs w:val="28"/>
          <w:vertAlign w:val="superscript"/>
        </w:rPr>
        <w:t>2+</w:t>
      </w:r>
      <w:r w:rsidR="00C34E35" w:rsidRPr="006702BB">
        <w:rPr>
          <w:rFonts w:ascii="Times New Roman" w:hAnsi="Times New Roman" w:cs="Times New Roman"/>
          <w:sz w:val="28"/>
          <w:szCs w:val="28"/>
        </w:rPr>
        <w:t>, А1</w:t>
      </w:r>
      <w:r w:rsidR="00C34E35" w:rsidRPr="006702BB">
        <w:rPr>
          <w:rFonts w:ascii="Times New Roman" w:hAnsi="Times New Roman" w:cs="Times New Roman"/>
          <w:sz w:val="28"/>
          <w:szCs w:val="28"/>
          <w:vertAlign w:val="superscript"/>
        </w:rPr>
        <w:t>3+)</w:t>
      </w:r>
      <w:r w:rsidR="00C34E35" w:rsidRPr="006702BB">
        <w:rPr>
          <w:rFonts w:ascii="Times New Roman" w:hAnsi="Times New Roman" w:cs="Times New Roman"/>
          <w:sz w:val="28"/>
          <w:szCs w:val="28"/>
        </w:rPr>
        <w:t>Ағынды сулардың жалпы қышқылдығы, сыналатын суды әлсіз сілтілі ортада түсін өзгертетін индикаторлардың қатысуымен сілті ерітіндісімен немесе потенциометрикалық ә</w:t>
      </w:r>
      <w:r w:rsidR="004655B9">
        <w:rPr>
          <w:rFonts w:ascii="Times New Roman" w:hAnsi="Times New Roman" w:cs="Times New Roman"/>
          <w:sz w:val="28"/>
          <w:szCs w:val="28"/>
        </w:rPr>
        <w:t>діспен титрлеуінде айқындалады</w:t>
      </w:r>
      <w:proofErr w:type="gramStart"/>
      <w:r w:rsidR="004655B9">
        <w:rPr>
          <w:rFonts w:ascii="Times New Roman" w:hAnsi="Times New Roman" w:cs="Times New Roman"/>
          <w:sz w:val="28"/>
          <w:szCs w:val="28"/>
        </w:rPr>
        <w:t>.</w:t>
      </w:r>
      <w:r w:rsidRPr="006702BB">
        <w:rPr>
          <w:rFonts w:ascii="Times New Roman" w:hAnsi="Times New Roman" w:cs="Times New Roman"/>
          <w:sz w:val="28"/>
          <w:szCs w:val="28"/>
          <w:lang w:val="kk-KZ"/>
        </w:rPr>
        <w:t>С</w:t>
      </w:r>
      <w:proofErr w:type="gramEnd"/>
      <w:r w:rsidRPr="006702BB">
        <w:rPr>
          <w:rFonts w:ascii="Times New Roman" w:hAnsi="Times New Roman" w:cs="Times New Roman"/>
          <w:sz w:val="28"/>
          <w:szCs w:val="28"/>
          <w:lang w:val="kk-KZ"/>
        </w:rPr>
        <w:t>удың жалпы және еркін қышқылдығы болады, соңғысы судағы күшті қышқылдың құрамы арқылы анықталады. рН=4,5 Титрленген ерітінді мөлшері алуға кеткен еркін қышқылдыққа сәйкес келеді. Гидроксид саны рһ8.3-ті алуға кеткен жалпы қышқылдық сәйкес келеді. Егер зерттелетін судың  рН= 8,3 болса, онда қышқылдық 0-ге тең болады.</w:t>
      </w:r>
    </w:p>
    <w:p w:rsidR="00C34E35" w:rsidRPr="006702BB" w:rsidRDefault="00C34E35" w:rsidP="006702BB">
      <w:pPr>
        <w:spacing w:after="0" w:line="240" w:lineRule="auto"/>
        <w:jc w:val="both"/>
        <w:rPr>
          <w:rFonts w:ascii="Times New Roman" w:hAnsi="Times New Roman" w:cs="Times New Roman"/>
          <w:b/>
          <w:sz w:val="28"/>
          <w:szCs w:val="28"/>
          <w:lang w:val="kk-KZ"/>
        </w:rPr>
      </w:pPr>
      <w:r w:rsidRPr="006702BB">
        <w:rPr>
          <w:rFonts w:ascii="Times New Roman" w:hAnsi="Times New Roman" w:cs="Times New Roman"/>
          <w:b/>
          <w:sz w:val="28"/>
          <w:szCs w:val="28"/>
          <w:lang w:val="kk-KZ"/>
        </w:rPr>
        <w:t>Аппаратура:</w:t>
      </w:r>
    </w:p>
    <w:p w:rsidR="00C34E35" w:rsidRPr="006702BB" w:rsidRDefault="000E053E" w:rsidP="006702BB">
      <w:pPr>
        <w:spacing w:after="0" w:line="240" w:lineRule="auto"/>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1.</w:t>
      </w:r>
      <w:r w:rsidR="00C34E35" w:rsidRPr="006702BB">
        <w:rPr>
          <w:rFonts w:ascii="Times New Roman" w:hAnsi="Times New Roman" w:cs="Times New Roman"/>
          <w:sz w:val="28"/>
          <w:szCs w:val="28"/>
          <w:lang w:val="kk-KZ"/>
        </w:rPr>
        <w:t>Магнитті былғауыш;</w:t>
      </w:r>
    </w:p>
    <w:p w:rsidR="000E053E" w:rsidRPr="006702BB" w:rsidRDefault="000E053E" w:rsidP="006702BB">
      <w:pPr>
        <w:spacing w:after="0" w:line="240" w:lineRule="auto"/>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lastRenderedPageBreak/>
        <w:t>2.</w:t>
      </w:r>
      <w:r w:rsidR="00C34E35" w:rsidRPr="006702BB">
        <w:rPr>
          <w:rFonts w:ascii="Times New Roman" w:hAnsi="Times New Roman" w:cs="Times New Roman"/>
          <w:sz w:val="28"/>
          <w:szCs w:val="28"/>
          <w:lang w:val="kk-KZ"/>
        </w:rPr>
        <w:t xml:space="preserve">Шыны электродымен рН-метр жэне салыстырудың каломельді электродымен </w:t>
      </w:r>
    </w:p>
    <w:p w:rsidR="00C34E35" w:rsidRPr="006702BB" w:rsidRDefault="00C34E35" w:rsidP="006702BB">
      <w:pPr>
        <w:spacing w:after="0" w:line="240" w:lineRule="auto"/>
        <w:jc w:val="both"/>
        <w:rPr>
          <w:rFonts w:ascii="Times New Roman" w:hAnsi="Times New Roman" w:cs="Times New Roman"/>
          <w:sz w:val="28"/>
          <w:szCs w:val="28"/>
          <w:lang w:val="kk-KZ"/>
        </w:rPr>
      </w:pPr>
      <w:r w:rsidRPr="006702BB">
        <w:rPr>
          <w:rFonts w:ascii="Times New Roman" w:hAnsi="Times New Roman" w:cs="Times New Roman"/>
          <w:b/>
          <w:sz w:val="28"/>
          <w:szCs w:val="28"/>
          <w:lang w:val="kk-KZ"/>
        </w:rPr>
        <w:t>Реактивтер:</w:t>
      </w:r>
    </w:p>
    <w:p w:rsidR="00C34E35" w:rsidRPr="006702BB" w:rsidRDefault="000E053E" w:rsidP="006702BB">
      <w:pPr>
        <w:spacing w:after="0" w:line="240" w:lineRule="auto"/>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1.</w:t>
      </w:r>
      <w:r w:rsidR="00C34E35" w:rsidRPr="006702BB">
        <w:rPr>
          <w:rFonts w:ascii="Times New Roman" w:hAnsi="Times New Roman" w:cs="Times New Roman"/>
          <w:sz w:val="28"/>
          <w:szCs w:val="28"/>
          <w:lang w:val="kk-KZ"/>
        </w:rPr>
        <w:t>Натрий гидроксиді 0,1 н ерітінді;</w:t>
      </w:r>
    </w:p>
    <w:p w:rsidR="00C34E35" w:rsidRPr="006702BB" w:rsidRDefault="000E053E" w:rsidP="006702BB">
      <w:pPr>
        <w:spacing w:after="0" w:line="240" w:lineRule="auto"/>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2.</w:t>
      </w:r>
      <w:r w:rsidR="00C34E35" w:rsidRPr="006702BB">
        <w:rPr>
          <w:rFonts w:ascii="Times New Roman" w:hAnsi="Times New Roman" w:cs="Times New Roman"/>
          <w:sz w:val="28"/>
          <w:szCs w:val="28"/>
          <w:lang w:val="kk-KZ"/>
        </w:rPr>
        <w:t>Метилоранж, 0,004,%ітінді;</w:t>
      </w:r>
    </w:p>
    <w:p w:rsidR="00C34E35" w:rsidRPr="006702BB" w:rsidRDefault="000E053E" w:rsidP="006702BB">
      <w:pPr>
        <w:spacing w:after="0" w:line="240" w:lineRule="auto"/>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3.</w:t>
      </w:r>
      <w:r w:rsidR="00C34E35" w:rsidRPr="006702BB">
        <w:rPr>
          <w:rFonts w:ascii="Times New Roman" w:hAnsi="Times New Roman" w:cs="Times New Roman"/>
          <w:sz w:val="28"/>
          <w:szCs w:val="28"/>
          <w:lang w:val="kk-KZ"/>
        </w:rPr>
        <w:t>Фенолфталеин, 0,5, ерітінді;</w:t>
      </w:r>
    </w:p>
    <w:p w:rsidR="00C34E35" w:rsidRPr="006702BB" w:rsidRDefault="000E053E" w:rsidP="006702BB">
      <w:pPr>
        <w:spacing w:after="0" w:line="240" w:lineRule="auto"/>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4.</w:t>
      </w:r>
      <w:r w:rsidR="00C34E35" w:rsidRPr="006702BB">
        <w:rPr>
          <w:rFonts w:ascii="Times New Roman" w:hAnsi="Times New Roman" w:cs="Times New Roman"/>
          <w:sz w:val="28"/>
          <w:szCs w:val="28"/>
          <w:lang w:val="kk-KZ"/>
        </w:rPr>
        <w:t>Қышқыл</w:t>
      </w:r>
      <w:r w:rsidRPr="006702BB">
        <w:rPr>
          <w:rFonts w:ascii="Times New Roman" w:hAnsi="Times New Roman" w:cs="Times New Roman"/>
          <w:sz w:val="28"/>
          <w:szCs w:val="28"/>
          <w:lang w:val="kk-KZ"/>
        </w:rPr>
        <w:t xml:space="preserve"> ағынды су.</w:t>
      </w:r>
      <w:r w:rsidRPr="006702BB">
        <w:rPr>
          <w:rFonts w:ascii="Times New Roman" w:hAnsi="Times New Roman" w:cs="Times New Roman"/>
          <w:sz w:val="28"/>
          <w:szCs w:val="28"/>
          <w:lang w:val="kk-KZ"/>
        </w:rPr>
        <w:tab/>
      </w:r>
    </w:p>
    <w:p w:rsidR="00C34E35" w:rsidRPr="006702BB" w:rsidRDefault="00C34E35" w:rsidP="006702BB">
      <w:pPr>
        <w:spacing w:after="0" w:line="240" w:lineRule="auto"/>
        <w:jc w:val="both"/>
        <w:rPr>
          <w:rFonts w:ascii="Times New Roman" w:hAnsi="Times New Roman" w:cs="Times New Roman"/>
          <w:b/>
          <w:sz w:val="28"/>
          <w:szCs w:val="28"/>
          <w:lang w:val="kk-KZ"/>
        </w:rPr>
      </w:pPr>
      <w:r w:rsidRPr="006702BB">
        <w:rPr>
          <w:rFonts w:ascii="Times New Roman" w:hAnsi="Times New Roman" w:cs="Times New Roman"/>
          <w:b/>
          <w:sz w:val="28"/>
          <w:szCs w:val="28"/>
          <w:lang w:val="kk-KZ"/>
        </w:rPr>
        <w:t>Айқындау барысы</w:t>
      </w:r>
    </w:p>
    <w:p w:rsidR="00C34E35" w:rsidRPr="006702BB" w:rsidRDefault="00C34E35" w:rsidP="006702BB">
      <w:pPr>
        <w:spacing w:after="0" w:line="240" w:lineRule="auto"/>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Кез-келген индикаторларымен қышқылдықты титрлеумен айқындау талданатын судың жеке бөліктерінде жүргізіледі.</w:t>
      </w:r>
    </w:p>
    <w:p w:rsidR="00C34E35" w:rsidRPr="006702BB" w:rsidRDefault="00C34E35" w:rsidP="006702BB">
      <w:pPr>
        <w:spacing w:after="0" w:line="240" w:lineRule="auto"/>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Еркін қышқылдық айқындалады, егер pH 4,5 кем болса (метилоранж бойынша қышқыл орта). Еркін қышқылдық айқындалмайды егер сынама қатты</w:t>
      </w:r>
      <w:r w:rsidR="000E053E" w:rsidRPr="006702BB">
        <w:rPr>
          <w:rFonts w:ascii="Times New Roman" w:hAnsi="Times New Roman" w:cs="Times New Roman"/>
          <w:sz w:val="28"/>
          <w:szCs w:val="28"/>
          <w:lang w:val="kk-KZ"/>
        </w:rPr>
        <w:t xml:space="preserve"> қышқылдардың гидролизделген және ә</w:t>
      </w:r>
      <w:r w:rsidRPr="006702BB">
        <w:rPr>
          <w:rFonts w:ascii="Times New Roman" w:hAnsi="Times New Roman" w:cs="Times New Roman"/>
          <w:sz w:val="28"/>
          <w:szCs w:val="28"/>
          <w:lang w:val="kk-KZ"/>
        </w:rPr>
        <w:t>лсіз гидроксидт</w:t>
      </w:r>
      <w:r w:rsidR="004655B9">
        <w:rPr>
          <w:rFonts w:ascii="Times New Roman" w:hAnsi="Times New Roman" w:cs="Times New Roman"/>
          <w:sz w:val="28"/>
          <w:szCs w:val="28"/>
          <w:lang w:val="kk-KZ"/>
        </w:rPr>
        <w:t xml:space="preserve">ердің түздарын (рН=4,5) ұстаса.100 </w:t>
      </w:r>
      <w:r w:rsidRPr="006702BB">
        <w:rPr>
          <w:rFonts w:ascii="Times New Roman" w:hAnsi="Times New Roman" w:cs="Times New Roman"/>
          <w:sz w:val="28"/>
          <w:szCs w:val="28"/>
          <w:lang w:val="kk-KZ"/>
        </w:rPr>
        <w:t>мл сынамаға немесе 100 мл дист. сумен жеткізілген одан кіші көлемге, 0,1 мл (2-4 тамшы) метилоранж қосады да ақ түсте 0,1 натрий гидроксид ерітіндісімен индикатордың сары түсінің пайда болуынша титрлейді. Электрометрикалық титрлеуде сынаманы магнитгі былғауышымен биік ста</w:t>
      </w:r>
      <w:r w:rsidR="004655B9">
        <w:rPr>
          <w:rFonts w:ascii="Times New Roman" w:hAnsi="Times New Roman" w:cs="Times New Roman"/>
          <w:sz w:val="28"/>
          <w:szCs w:val="28"/>
          <w:lang w:val="kk-KZ"/>
        </w:rPr>
        <w:t>канда рН=4,5 дейін титрлейді.</w:t>
      </w:r>
      <w:r w:rsidRPr="006702BB">
        <w:rPr>
          <w:rFonts w:ascii="Times New Roman" w:hAnsi="Times New Roman" w:cs="Times New Roman"/>
          <w:sz w:val="28"/>
          <w:szCs w:val="28"/>
          <w:lang w:val="kk-KZ"/>
        </w:rPr>
        <w:t>Жалпы қышқылдық. 100мл сынаманы немесе 100мл. дейін жеткізілген кіші көлемді 0,15 мл (3-4 тамшы) фенофталеинің қатысуында 0,1 н натрий гидроксилдің ерітіндісімен индикатордың қызғылт түстің пайда болуынша титрлейді.</w:t>
      </w:r>
    </w:p>
    <w:p w:rsidR="00C34E35" w:rsidRPr="006702BB" w:rsidRDefault="00C34E35" w:rsidP="006702BB">
      <w:pPr>
        <w:spacing w:after="0" w:line="240" w:lineRule="auto"/>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Еркін (С) жэне жалпы (О) қышқылдықтың (мг-экв/л) есебін мына формулалар бойынша жүргізеді:</w:t>
      </w:r>
    </w:p>
    <w:p w:rsidR="000E053E" w:rsidRPr="006702BB" w:rsidRDefault="007034EA" w:rsidP="006702BB">
      <w:pPr>
        <w:spacing w:after="0" w:line="240" w:lineRule="auto"/>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Еркін/С/ және жалпы/О</w:t>
      </w:r>
      <w:r w:rsidR="000E053E" w:rsidRPr="006702BB">
        <w:rPr>
          <w:rFonts w:ascii="Times New Roman" w:hAnsi="Times New Roman" w:cs="Times New Roman"/>
          <w:sz w:val="28"/>
          <w:szCs w:val="28"/>
          <w:lang w:val="kk-KZ"/>
        </w:rPr>
        <w:t>/ қышқылдық былай анықталады:</w:t>
      </w:r>
    </w:p>
    <w:p w:rsidR="000E053E" w:rsidRPr="006702BB" w:rsidRDefault="000E053E" w:rsidP="006702BB">
      <w:pPr>
        <w:spacing w:after="0" w:line="240" w:lineRule="auto"/>
        <w:jc w:val="both"/>
        <w:rPr>
          <w:rFonts w:ascii="Times New Roman" w:hAnsi="Times New Roman" w:cs="Times New Roman"/>
          <w:sz w:val="28"/>
          <w:szCs w:val="28"/>
          <w:lang w:val="kk-KZ"/>
        </w:rPr>
      </w:pPr>
    </w:p>
    <w:p w:rsidR="000E053E" w:rsidRPr="006702BB" w:rsidRDefault="007034EA" w:rsidP="006702BB">
      <w:pPr>
        <w:spacing w:after="0" w:line="240" w:lineRule="auto"/>
        <w:jc w:val="both"/>
        <w:rPr>
          <w:rFonts w:ascii="Times New Roman" w:hAnsi="Times New Roman" w:cs="Times New Roman"/>
          <w:sz w:val="28"/>
          <w:szCs w:val="28"/>
          <w:lang w:val="kk-KZ"/>
        </w:rPr>
      </w:pPr>
      <w:r w:rsidRPr="006702BB">
        <w:rPr>
          <w:rFonts w:ascii="Times New Roman" w:hAnsi="Times New Roman" w:cs="Times New Roman"/>
          <w:position w:val="-24"/>
          <w:sz w:val="28"/>
          <w:szCs w:val="28"/>
          <w:lang w:val="kk-KZ"/>
        </w:rPr>
        <w:object w:dxaOrig="3140" w:dyaOrig="620">
          <v:shape id="_x0000_i1027" type="#_x0000_t75" style="width:157.35pt;height:31.35pt" o:ole="">
            <v:imagedata r:id="rId14" o:title=""/>
          </v:shape>
          <o:OLEObject Type="Embed" ProgID="Equation.3" ShapeID="_x0000_i1027" DrawAspect="Content" ObjectID="_1653387733" r:id="rId15"/>
        </w:object>
      </w:r>
      <w:r w:rsidR="000E053E" w:rsidRPr="006702BB">
        <w:rPr>
          <w:rFonts w:ascii="Times New Roman" w:hAnsi="Times New Roman" w:cs="Times New Roman"/>
          <w:sz w:val="28"/>
          <w:szCs w:val="28"/>
          <w:lang w:val="kk-KZ"/>
        </w:rPr>
        <w:t>, мг*экв/л</w:t>
      </w:r>
    </w:p>
    <w:p w:rsidR="000E053E" w:rsidRPr="006702BB" w:rsidRDefault="000E053E" w:rsidP="006702BB">
      <w:pPr>
        <w:spacing w:after="0" w:line="240" w:lineRule="auto"/>
        <w:jc w:val="both"/>
        <w:rPr>
          <w:rFonts w:ascii="Times New Roman" w:hAnsi="Times New Roman" w:cs="Times New Roman"/>
          <w:sz w:val="28"/>
          <w:szCs w:val="28"/>
          <w:lang w:val="kk-KZ"/>
        </w:rPr>
      </w:pPr>
    </w:p>
    <w:p w:rsidR="000E053E" w:rsidRPr="006702BB" w:rsidRDefault="000E053E" w:rsidP="006702BB">
      <w:pPr>
        <w:spacing w:after="0" w:line="240" w:lineRule="auto"/>
        <w:jc w:val="both"/>
        <w:rPr>
          <w:rFonts w:ascii="Times New Roman" w:hAnsi="Times New Roman" w:cs="Times New Roman"/>
          <w:sz w:val="28"/>
          <w:szCs w:val="28"/>
          <w:lang w:val="kk-KZ"/>
        </w:rPr>
      </w:pPr>
    </w:p>
    <w:p w:rsidR="000E053E" w:rsidRPr="006702BB" w:rsidRDefault="007034EA" w:rsidP="006702BB">
      <w:pPr>
        <w:spacing w:after="0" w:line="240" w:lineRule="auto"/>
        <w:jc w:val="both"/>
        <w:rPr>
          <w:rFonts w:ascii="Times New Roman" w:hAnsi="Times New Roman" w:cs="Times New Roman"/>
          <w:sz w:val="28"/>
          <w:szCs w:val="28"/>
          <w:lang w:val="kk-KZ"/>
        </w:rPr>
      </w:pPr>
      <w:r w:rsidRPr="006702BB">
        <w:rPr>
          <w:rFonts w:ascii="Times New Roman" w:hAnsi="Times New Roman" w:cs="Times New Roman"/>
          <w:position w:val="-24"/>
          <w:sz w:val="28"/>
          <w:szCs w:val="28"/>
          <w:lang w:val="kk-KZ"/>
        </w:rPr>
        <w:object w:dxaOrig="3140" w:dyaOrig="620">
          <v:shape id="_x0000_i1028" type="#_x0000_t75" style="width:157.35pt;height:31.35pt" o:ole="">
            <v:imagedata r:id="rId16" o:title=""/>
          </v:shape>
          <o:OLEObject Type="Embed" ProgID="Equation.3" ShapeID="_x0000_i1028" DrawAspect="Content" ObjectID="_1653387734" r:id="rId17"/>
        </w:object>
      </w:r>
      <w:r w:rsidR="000E053E" w:rsidRPr="006702BB">
        <w:rPr>
          <w:rFonts w:ascii="Times New Roman" w:hAnsi="Times New Roman" w:cs="Times New Roman"/>
          <w:sz w:val="28"/>
          <w:szCs w:val="28"/>
          <w:lang w:val="kk-KZ"/>
        </w:rPr>
        <w:t>, мг*экв/л</w:t>
      </w:r>
    </w:p>
    <w:p w:rsidR="000E053E" w:rsidRPr="006702BB" w:rsidRDefault="000E053E" w:rsidP="006702BB">
      <w:pPr>
        <w:spacing w:after="0" w:line="240" w:lineRule="auto"/>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бұл жерде: А- метилоранж бойынша титрлеуге кеткен 0,1н натрий гидроксидінің ерітінді көлемі;</w:t>
      </w:r>
    </w:p>
    <w:p w:rsidR="000E053E" w:rsidRPr="006702BB" w:rsidRDefault="000E053E" w:rsidP="006702BB">
      <w:pPr>
        <w:spacing w:after="0" w:line="240" w:lineRule="auto"/>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 xml:space="preserve">                   В- Бұл да фенолфталейн бойынша;</w:t>
      </w:r>
    </w:p>
    <w:p w:rsidR="000E053E" w:rsidRPr="006702BB" w:rsidRDefault="000E053E" w:rsidP="006702BB">
      <w:pPr>
        <w:spacing w:after="0" w:line="240" w:lineRule="auto"/>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 xml:space="preserve">                   К- түзету коэффициенті;</w:t>
      </w:r>
    </w:p>
    <w:p w:rsidR="000E053E" w:rsidRPr="006702BB" w:rsidRDefault="000E053E" w:rsidP="006702BB">
      <w:pPr>
        <w:spacing w:after="0" w:line="240" w:lineRule="auto"/>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 xml:space="preserve">                   V- анықтау үшін алынға</w:t>
      </w:r>
      <w:r w:rsidR="004655B9">
        <w:rPr>
          <w:rFonts w:ascii="Times New Roman" w:hAnsi="Times New Roman" w:cs="Times New Roman"/>
          <w:sz w:val="28"/>
          <w:szCs w:val="28"/>
          <w:lang w:val="kk-KZ"/>
        </w:rPr>
        <w:t>н, зерттелген судың көлемі, мл.</w:t>
      </w:r>
    </w:p>
    <w:p w:rsidR="000E053E" w:rsidRPr="006702BB" w:rsidRDefault="000E053E" w:rsidP="006702BB">
      <w:pPr>
        <w:spacing w:after="0" w:line="240" w:lineRule="auto"/>
        <w:jc w:val="both"/>
        <w:rPr>
          <w:rFonts w:ascii="Times New Roman" w:hAnsi="Times New Roman" w:cs="Times New Roman"/>
          <w:sz w:val="28"/>
          <w:szCs w:val="28"/>
          <w:lang w:val="kk-KZ"/>
        </w:rPr>
      </w:pPr>
      <w:r w:rsidRPr="006702BB">
        <w:rPr>
          <w:rFonts w:ascii="Times New Roman" w:hAnsi="Times New Roman" w:cs="Times New Roman"/>
          <w:b/>
          <w:sz w:val="28"/>
          <w:szCs w:val="28"/>
          <w:lang w:val="kk-KZ"/>
        </w:rPr>
        <w:t>Тапсырма:</w:t>
      </w:r>
      <w:r w:rsidRPr="006702BB">
        <w:rPr>
          <w:rFonts w:ascii="Times New Roman" w:hAnsi="Times New Roman" w:cs="Times New Roman"/>
          <w:sz w:val="28"/>
          <w:szCs w:val="28"/>
          <w:lang w:val="kk-KZ"/>
        </w:rPr>
        <w:t xml:space="preserve"> рН-метрді ерітінділердің метилоранж және фенолфталейн индикаторлары арқылы қышқылдылығын анықтауды үйрену.</w:t>
      </w:r>
    </w:p>
    <w:p w:rsidR="004655B9" w:rsidRDefault="004655B9" w:rsidP="006702BB">
      <w:pPr>
        <w:spacing w:after="0" w:line="240" w:lineRule="auto"/>
        <w:jc w:val="both"/>
        <w:rPr>
          <w:rFonts w:ascii="Times New Roman" w:hAnsi="Times New Roman" w:cs="Times New Roman"/>
          <w:sz w:val="28"/>
          <w:szCs w:val="28"/>
          <w:lang w:val="kk-KZ"/>
        </w:rPr>
      </w:pPr>
    </w:p>
    <w:p w:rsidR="000E053E" w:rsidRPr="006702BB" w:rsidRDefault="000E053E" w:rsidP="006702BB">
      <w:pPr>
        <w:spacing w:after="0" w:line="240" w:lineRule="auto"/>
        <w:jc w:val="both"/>
        <w:rPr>
          <w:rFonts w:ascii="Times New Roman" w:hAnsi="Times New Roman" w:cs="Times New Roman"/>
          <w:b/>
          <w:sz w:val="28"/>
          <w:szCs w:val="28"/>
          <w:lang w:val="kk-KZ"/>
        </w:rPr>
      </w:pPr>
      <w:r w:rsidRPr="006702BB">
        <w:rPr>
          <w:rFonts w:ascii="Times New Roman" w:hAnsi="Times New Roman" w:cs="Times New Roman"/>
          <w:b/>
          <w:sz w:val="28"/>
          <w:szCs w:val="28"/>
          <w:lang w:val="kk-KZ"/>
        </w:rPr>
        <w:t>Бақылау сұрақтары</w:t>
      </w:r>
    </w:p>
    <w:p w:rsidR="000E053E" w:rsidRPr="006702BB" w:rsidRDefault="000E053E" w:rsidP="006702BB">
      <w:pPr>
        <w:numPr>
          <w:ilvl w:val="0"/>
          <w:numId w:val="1"/>
        </w:numPr>
        <w:spacing w:after="0" w:line="240" w:lineRule="auto"/>
        <w:ind w:left="0"/>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Сілтілік рН ортасының қандай аралығында өлшенеді?</w:t>
      </w:r>
    </w:p>
    <w:p w:rsidR="000E053E" w:rsidRPr="006702BB" w:rsidRDefault="000E053E" w:rsidP="006702BB">
      <w:pPr>
        <w:numPr>
          <w:ilvl w:val="0"/>
          <w:numId w:val="1"/>
        </w:numPr>
        <w:spacing w:after="0" w:line="240" w:lineRule="auto"/>
        <w:ind w:left="0"/>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Қышқылдық рН ортасының қандай аралығында өлшенеді?</w:t>
      </w:r>
    </w:p>
    <w:p w:rsidR="000E053E" w:rsidRPr="006702BB" w:rsidRDefault="000E053E" w:rsidP="006702BB">
      <w:pPr>
        <w:numPr>
          <w:ilvl w:val="0"/>
          <w:numId w:val="1"/>
        </w:numPr>
        <w:spacing w:after="0" w:line="240" w:lineRule="auto"/>
        <w:ind w:left="0"/>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Фенолфталеин индикаторы рН ортасының қандай аралығында анықталады?</w:t>
      </w:r>
    </w:p>
    <w:p w:rsidR="000E053E" w:rsidRPr="006702BB" w:rsidRDefault="000E053E" w:rsidP="006702BB">
      <w:pPr>
        <w:numPr>
          <w:ilvl w:val="0"/>
          <w:numId w:val="1"/>
        </w:numPr>
        <w:spacing w:after="0" w:line="240" w:lineRule="auto"/>
        <w:ind w:left="0"/>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Метилоранж рН қандай аралығында анықталады?</w:t>
      </w:r>
    </w:p>
    <w:p w:rsidR="00896903" w:rsidRPr="006702BB" w:rsidRDefault="000E053E" w:rsidP="006702BB">
      <w:pPr>
        <w:numPr>
          <w:ilvl w:val="0"/>
          <w:numId w:val="1"/>
        </w:numPr>
        <w:spacing w:after="0" w:line="240" w:lineRule="auto"/>
        <w:ind w:left="0"/>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Сілтілік және қышқылдық орта қандай формуламен анықталады?</w:t>
      </w:r>
    </w:p>
    <w:p w:rsidR="00896903" w:rsidRPr="006702BB" w:rsidRDefault="00896903" w:rsidP="004655B9">
      <w:pPr>
        <w:spacing w:after="0" w:line="240" w:lineRule="auto"/>
        <w:jc w:val="center"/>
        <w:rPr>
          <w:rFonts w:ascii="Times New Roman" w:hAnsi="Times New Roman" w:cs="Times New Roman"/>
          <w:b/>
          <w:sz w:val="28"/>
          <w:szCs w:val="28"/>
          <w:lang w:val="kk-KZ"/>
        </w:rPr>
      </w:pPr>
      <w:r w:rsidRPr="006702BB">
        <w:rPr>
          <w:rFonts w:ascii="Times New Roman" w:hAnsi="Times New Roman" w:cs="Times New Roman"/>
          <w:b/>
          <w:sz w:val="28"/>
          <w:szCs w:val="28"/>
          <w:lang w:val="kk-KZ"/>
        </w:rPr>
        <w:lastRenderedPageBreak/>
        <w:t>ЛАБОРАТОРИЯЛЫҚ ЖҰМЫС №2</w:t>
      </w:r>
    </w:p>
    <w:p w:rsidR="00896903" w:rsidRPr="006702BB" w:rsidRDefault="00896903" w:rsidP="004655B9">
      <w:pPr>
        <w:spacing w:after="0" w:line="240" w:lineRule="auto"/>
        <w:jc w:val="center"/>
        <w:rPr>
          <w:rFonts w:ascii="Times New Roman" w:hAnsi="Times New Roman" w:cs="Times New Roman"/>
          <w:b/>
          <w:sz w:val="28"/>
          <w:szCs w:val="28"/>
          <w:lang w:val="kk-KZ"/>
        </w:rPr>
      </w:pPr>
    </w:p>
    <w:p w:rsidR="00896903" w:rsidRPr="006702BB" w:rsidRDefault="00896903" w:rsidP="004655B9">
      <w:pPr>
        <w:spacing w:after="0" w:line="240" w:lineRule="auto"/>
        <w:jc w:val="center"/>
        <w:rPr>
          <w:rFonts w:ascii="Times New Roman" w:hAnsi="Times New Roman" w:cs="Times New Roman"/>
          <w:b/>
          <w:sz w:val="28"/>
          <w:szCs w:val="28"/>
          <w:lang w:val="kk-KZ"/>
        </w:rPr>
      </w:pPr>
      <w:r w:rsidRPr="006702BB">
        <w:rPr>
          <w:rFonts w:ascii="Times New Roman" w:hAnsi="Times New Roman" w:cs="Times New Roman"/>
          <w:b/>
          <w:sz w:val="28"/>
          <w:szCs w:val="28"/>
          <w:lang w:val="kk-KZ"/>
        </w:rPr>
        <w:t>Аммоний ионын, нитрит және нитрат</w:t>
      </w:r>
    </w:p>
    <w:p w:rsidR="00896903" w:rsidRPr="006702BB" w:rsidRDefault="00896903" w:rsidP="004655B9">
      <w:pPr>
        <w:spacing w:after="0" w:line="240" w:lineRule="auto"/>
        <w:jc w:val="center"/>
        <w:rPr>
          <w:rFonts w:ascii="Times New Roman" w:hAnsi="Times New Roman" w:cs="Times New Roman"/>
          <w:b/>
          <w:sz w:val="28"/>
          <w:szCs w:val="28"/>
          <w:lang w:val="kk-KZ"/>
        </w:rPr>
      </w:pPr>
      <w:r w:rsidRPr="006702BB">
        <w:rPr>
          <w:rFonts w:ascii="Times New Roman" w:hAnsi="Times New Roman" w:cs="Times New Roman"/>
          <w:b/>
          <w:sz w:val="28"/>
          <w:szCs w:val="28"/>
          <w:lang w:val="kk-KZ"/>
        </w:rPr>
        <w:t>иондарын эксперименттік анықтау</w:t>
      </w:r>
    </w:p>
    <w:p w:rsidR="00896903" w:rsidRPr="006702BB" w:rsidRDefault="00896903" w:rsidP="006702BB">
      <w:pPr>
        <w:spacing w:after="0" w:line="240" w:lineRule="auto"/>
        <w:jc w:val="both"/>
        <w:rPr>
          <w:rFonts w:ascii="Times New Roman" w:hAnsi="Times New Roman" w:cs="Times New Roman"/>
          <w:b/>
          <w:sz w:val="28"/>
          <w:szCs w:val="28"/>
          <w:lang w:val="kk-KZ"/>
        </w:rPr>
      </w:pPr>
    </w:p>
    <w:p w:rsidR="00896903" w:rsidRPr="006702BB" w:rsidRDefault="00896903" w:rsidP="006702BB">
      <w:pPr>
        <w:spacing w:after="0" w:line="240" w:lineRule="auto"/>
        <w:jc w:val="both"/>
        <w:rPr>
          <w:rFonts w:ascii="Times New Roman" w:hAnsi="Times New Roman" w:cs="Times New Roman"/>
          <w:sz w:val="28"/>
          <w:szCs w:val="28"/>
          <w:lang w:val="kk-KZ"/>
        </w:rPr>
      </w:pPr>
      <w:r w:rsidRPr="006702BB">
        <w:rPr>
          <w:rFonts w:ascii="Times New Roman" w:hAnsi="Times New Roman" w:cs="Times New Roman"/>
          <w:b/>
          <w:sz w:val="28"/>
          <w:szCs w:val="28"/>
          <w:lang w:val="kk-KZ"/>
        </w:rPr>
        <w:t>Жұмыстың мақсаты</w:t>
      </w:r>
      <w:r w:rsidRPr="006702BB">
        <w:rPr>
          <w:rFonts w:ascii="Times New Roman" w:hAnsi="Times New Roman" w:cs="Times New Roman"/>
          <w:sz w:val="28"/>
          <w:szCs w:val="28"/>
          <w:lang w:val="kk-KZ"/>
        </w:rPr>
        <w:t>: Табиғатта пайдаланған суларда жедел агықтай әдісімен аммоний, нитрит-нитрат-иондарын анықтауды үйрену.</w:t>
      </w:r>
      <w:r w:rsidRPr="006702BB">
        <w:rPr>
          <w:rFonts w:ascii="Times New Roman" w:hAnsi="Times New Roman" w:cs="Times New Roman"/>
          <w:sz w:val="28"/>
          <w:szCs w:val="28"/>
          <w:lang w:val="kk-KZ"/>
        </w:rPr>
        <w:tab/>
        <w:t>'</w:t>
      </w:r>
    </w:p>
    <w:p w:rsidR="00896903" w:rsidRPr="006702BB" w:rsidRDefault="00896903" w:rsidP="006702BB">
      <w:pPr>
        <w:spacing w:after="0" w:line="240" w:lineRule="auto"/>
        <w:jc w:val="both"/>
        <w:rPr>
          <w:rFonts w:ascii="Times New Roman" w:hAnsi="Times New Roman" w:cs="Times New Roman"/>
          <w:sz w:val="28"/>
          <w:szCs w:val="28"/>
          <w:lang w:val="kk-KZ"/>
        </w:rPr>
      </w:pPr>
      <w:r w:rsidRPr="006702BB">
        <w:rPr>
          <w:rFonts w:ascii="Times New Roman" w:hAnsi="Times New Roman" w:cs="Times New Roman"/>
          <w:b/>
          <w:sz w:val="28"/>
          <w:szCs w:val="28"/>
          <w:lang w:val="kk-KZ"/>
        </w:rPr>
        <w:t>Теориялық бөлмі</w:t>
      </w:r>
      <w:r w:rsidRPr="006702BB">
        <w:rPr>
          <w:rFonts w:ascii="Times New Roman" w:hAnsi="Times New Roman" w:cs="Times New Roman"/>
          <w:sz w:val="28"/>
          <w:szCs w:val="28"/>
          <w:lang w:val="kk-KZ"/>
        </w:rPr>
        <w:t>.Аммоний және аммиак иондарының жерасты суларында болуы микроорганизмденрге байланысты. Жер беті суларында белокты заттардың бөлінуі нәтижесінде аммиак аз мөлшерде пайда болады. Нитрлеуші бактериялардың болуына байланысты судағы аммиактың құрамы кеміп, нитрат пайда болады. Жер беті суларына тұрмыстық және кейбір өндірістің іркінді сударын қосуының нәтижесінде аммиактың /аО3/ контцентрациясы мен аммоний ионының /nH4+/ концентрациясының қатынасы сутег3 ионыны4 концентрациясына байланысты.</w:t>
      </w:r>
    </w:p>
    <w:p w:rsidR="00896903" w:rsidRPr="006702BB" w:rsidRDefault="00896903" w:rsidP="006702BB">
      <w:pPr>
        <w:spacing w:after="0" w:line="240" w:lineRule="auto"/>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Зияндылықтың лимиттік көрсеткіші – жалпы санитарлық аммиактың азор бойынша мүмкін – шектік контцентрациясы – 2,0 мг/л.</w:t>
      </w:r>
    </w:p>
    <w:p w:rsidR="00896903" w:rsidRPr="006702BB" w:rsidRDefault="00896903" w:rsidP="006702BB">
      <w:pPr>
        <w:spacing w:after="0" w:line="240" w:lineRule="auto"/>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Нитраттар аз мөлшерде судың барлық түрінде кездеседі. Кейбір бұлақ суларының құрамында нитраттар көп болуы, адамның денсаулығына зиянын тигізеді, әсіресе балалардың , оларда қан азайу ауруын тудырады. Табиғи суларда нитраттың құрамының көбейуі факальді іркінді сулармен ластануынан тууы мүмкін. Жер беті суларының нитратының құрамына байланысты болып жатқан өзін-өзі тазалау процесі туралы айтуға болады.</w:t>
      </w:r>
    </w:p>
    <w:p w:rsidR="00896903" w:rsidRPr="006702BB" w:rsidRDefault="00896903" w:rsidP="006702BB">
      <w:pPr>
        <w:spacing w:after="0" w:line="240" w:lineRule="auto"/>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ab/>
        <w:t>Зияндылық лимиттік көрсеткіші – санитарлы-таксикологиялық нитраттың мүмкін шектік концентрациясы – 45,</w:t>
      </w:r>
      <w:r w:rsidR="004655B9">
        <w:rPr>
          <w:rFonts w:ascii="Times New Roman" w:hAnsi="Times New Roman" w:cs="Times New Roman"/>
          <w:sz w:val="28"/>
          <w:szCs w:val="28"/>
          <w:lang w:val="kk-KZ"/>
        </w:rPr>
        <w:t>0 мг/л, азот бойынша – 10 мг/л.</w:t>
      </w:r>
      <w:r w:rsidRPr="006702BB">
        <w:rPr>
          <w:rFonts w:ascii="Times New Roman" w:hAnsi="Times New Roman" w:cs="Times New Roman"/>
          <w:sz w:val="28"/>
          <w:szCs w:val="28"/>
          <w:lang w:val="kk-KZ"/>
        </w:rPr>
        <w:t>Нитраттар аммиактың биохимиялық тотығуының немесе нитраттың тотықсыздануының аралық өнімі болып табылады. Табиғи суларда нитриттың болуы</w:t>
      </w:r>
      <w:r w:rsidR="004655B9">
        <w:rPr>
          <w:rFonts w:ascii="Times New Roman" w:hAnsi="Times New Roman" w:cs="Times New Roman"/>
          <w:sz w:val="28"/>
          <w:szCs w:val="28"/>
          <w:lang w:val="kk-KZ"/>
        </w:rPr>
        <w:t xml:space="preserve"> тұрмыстық ластануын көрсетеді.</w:t>
      </w:r>
      <w:r w:rsidRPr="006702BB">
        <w:rPr>
          <w:rFonts w:ascii="Times New Roman" w:hAnsi="Times New Roman" w:cs="Times New Roman"/>
          <w:sz w:val="28"/>
          <w:szCs w:val="28"/>
          <w:lang w:val="kk-KZ"/>
        </w:rPr>
        <w:t>Жер беті суларында нитрит тез нитратқа ауысады. Олар контцентрацияда бірнеше мг-нан миллиграмдық ондық бөлігіне дейін 1л кездеседі. Көп мөлшерде олар кейбір өндірістік биологиялық тазаланған іркінді сулардың құрамында болады. Зияндылық лимиттік көрсеткіші – санитарлы-таксикологиялық, азот бойынша нитриттін мүмкін-шектік концентрациясы – 3,5 мг/л.</w:t>
      </w:r>
    </w:p>
    <w:p w:rsidR="004655B9" w:rsidRDefault="00896903" w:rsidP="006702BB">
      <w:pPr>
        <w:spacing w:after="0" w:line="240" w:lineRule="auto"/>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ab/>
      </w:r>
      <w:r w:rsidRPr="006702BB">
        <w:rPr>
          <w:rFonts w:ascii="Times New Roman" w:hAnsi="Times New Roman" w:cs="Times New Roman"/>
          <w:b/>
          <w:sz w:val="28"/>
          <w:szCs w:val="28"/>
          <w:lang w:val="kk-KZ"/>
        </w:rPr>
        <w:t>РЕАКТИВТЕР:</w:t>
      </w:r>
    </w:p>
    <w:p w:rsidR="00896903" w:rsidRPr="006702BB" w:rsidRDefault="00896903" w:rsidP="006702BB">
      <w:pPr>
        <w:spacing w:after="0" w:line="240" w:lineRule="auto"/>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1. Грисс реактиві/ дайын реактив жоқ болған кезде порошок тәрізді күйге дейін ұнтақталған 89г шараптас қышқылының, 10г сульфанил қышқылының және 1г альфанафтиламинінің ұнтақтарын араластырады. Герметикалық жабық күде сақтаған кезде реактив 10 күн ішінде бояумауы керек.Реактив жерде сақталады.</w:t>
      </w:r>
    </w:p>
    <w:p w:rsidR="00896903" w:rsidRPr="006702BB" w:rsidRDefault="00896903" w:rsidP="006702BB">
      <w:pPr>
        <w:spacing w:after="0" w:line="240" w:lineRule="auto"/>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2. Сагнетов тұзы - /калий натрий қышқылы/. Аммоний тұздарын алып тастау үшін Сегнетов тұзын 80-90С температурада, бірнеше сағатқа кептіруге қояды.</w:t>
      </w:r>
    </w:p>
    <w:p w:rsidR="00896903" w:rsidRPr="006702BB" w:rsidRDefault="00896903" w:rsidP="006702BB">
      <w:pPr>
        <w:spacing w:after="0" w:line="240" w:lineRule="auto"/>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 xml:space="preserve">3. Несслер реактиві /10г дииодтық сынапты 3-4 мл дистилденген сумен араластырады. Пайда болған затқа 5г иодты калий менараластырылғанан </w:t>
      </w:r>
      <w:r w:rsidRPr="006702BB">
        <w:rPr>
          <w:rFonts w:ascii="Times New Roman" w:hAnsi="Times New Roman" w:cs="Times New Roman"/>
          <w:sz w:val="28"/>
          <w:szCs w:val="28"/>
          <w:lang w:val="kk-KZ"/>
        </w:rPr>
        <w:lastRenderedPageBreak/>
        <w:t>кейін, бөлме температурасына дейін суытылған күйдіргіш натрий /100мл дист.суды 20г/ араластырады. Ерітінді тағы жақсылап араластырып және 10 күнге қаранғы жерде қойған соң пайда болған тұнбаның үстіндегі сұйықтықты төгіп тастайды/.</w:t>
      </w:r>
    </w:p>
    <w:p w:rsidR="00896903" w:rsidRPr="006702BB" w:rsidRDefault="00896903" w:rsidP="006702BB">
      <w:pPr>
        <w:spacing w:after="0" w:line="240" w:lineRule="auto"/>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4. Күйдіргіш натр. 25% ерітінді.</w:t>
      </w:r>
    </w:p>
    <w:p w:rsidR="00896903" w:rsidRDefault="00896903" w:rsidP="006702BB">
      <w:pPr>
        <w:spacing w:after="0" w:line="240" w:lineRule="auto"/>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 xml:space="preserve">5. Девард қалқымасы. Балқыманың құрамы: мыс-50 бөлшегі, цинк-5 </w:t>
      </w:r>
      <w:r w:rsidR="004655B9">
        <w:rPr>
          <w:rFonts w:ascii="Times New Roman" w:hAnsi="Times New Roman" w:cs="Times New Roman"/>
          <w:sz w:val="28"/>
          <w:szCs w:val="28"/>
          <w:lang w:val="kk-KZ"/>
        </w:rPr>
        <w:t>бөлшегі, аллюминий- 45 бөлшегі.</w:t>
      </w:r>
    </w:p>
    <w:p w:rsidR="004655B9" w:rsidRPr="006702BB" w:rsidRDefault="004655B9" w:rsidP="006702BB">
      <w:pPr>
        <w:spacing w:after="0" w:line="240" w:lineRule="auto"/>
        <w:jc w:val="both"/>
        <w:rPr>
          <w:rFonts w:ascii="Times New Roman" w:hAnsi="Times New Roman" w:cs="Times New Roman"/>
          <w:sz w:val="28"/>
          <w:szCs w:val="28"/>
          <w:lang w:val="kk-KZ"/>
        </w:rPr>
      </w:pPr>
    </w:p>
    <w:p w:rsidR="00896903" w:rsidRPr="006702BB" w:rsidRDefault="00896903" w:rsidP="006702BB">
      <w:pPr>
        <w:spacing w:after="0" w:line="240" w:lineRule="auto"/>
        <w:jc w:val="both"/>
        <w:rPr>
          <w:rFonts w:ascii="Times New Roman" w:hAnsi="Times New Roman" w:cs="Times New Roman"/>
          <w:b/>
          <w:sz w:val="28"/>
          <w:szCs w:val="28"/>
          <w:lang w:val="kk-KZ"/>
        </w:rPr>
      </w:pPr>
      <w:r w:rsidRPr="006702BB">
        <w:rPr>
          <w:rFonts w:ascii="Times New Roman" w:hAnsi="Times New Roman" w:cs="Times New Roman"/>
          <w:b/>
          <w:sz w:val="28"/>
          <w:szCs w:val="28"/>
          <w:lang w:val="kk-KZ"/>
        </w:rPr>
        <w:t>ХИМИЯЛЫҚ ЫДЫСТАР</w:t>
      </w:r>
    </w:p>
    <w:p w:rsidR="00896903" w:rsidRPr="006702BB" w:rsidRDefault="00896903" w:rsidP="006702BB">
      <w:pPr>
        <w:spacing w:after="0" w:line="240" w:lineRule="auto"/>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1. Жазық түпті пробирка, сыйымдылығы 5мл диаментрі 2,820,2. биіктігі 70мм калориметрлік анықтаулар үшін.</w:t>
      </w:r>
    </w:p>
    <w:p w:rsidR="00896903" w:rsidRPr="006702BB" w:rsidRDefault="00896903" w:rsidP="006702BB">
      <w:pPr>
        <w:spacing w:after="0" w:line="240" w:lineRule="auto"/>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 xml:space="preserve">2. Капельница /тамшылатқыш/ </w:t>
      </w:r>
    </w:p>
    <w:p w:rsidR="00896903" w:rsidRDefault="00896903" w:rsidP="006702BB">
      <w:pPr>
        <w:spacing w:after="0" w:line="240" w:lineRule="auto"/>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3. Жазық тү</w:t>
      </w:r>
      <w:r w:rsidR="004655B9">
        <w:rPr>
          <w:rFonts w:ascii="Times New Roman" w:hAnsi="Times New Roman" w:cs="Times New Roman"/>
          <w:sz w:val="28"/>
          <w:szCs w:val="28"/>
          <w:lang w:val="kk-KZ"/>
        </w:rPr>
        <w:t>пті пробирка, сыйымдылығы 20мл.</w:t>
      </w:r>
    </w:p>
    <w:p w:rsidR="004655B9" w:rsidRPr="006702BB" w:rsidRDefault="004655B9" w:rsidP="006702BB">
      <w:pPr>
        <w:spacing w:after="0" w:line="240" w:lineRule="auto"/>
        <w:jc w:val="both"/>
        <w:rPr>
          <w:rFonts w:ascii="Times New Roman" w:hAnsi="Times New Roman" w:cs="Times New Roman"/>
          <w:sz w:val="28"/>
          <w:szCs w:val="28"/>
          <w:lang w:val="kk-KZ"/>
        </w:rPr>
      </w:pPr>
    </w:p>
    <w:p w:rsidR="00896903" w:rsidRPr="006702BB" w:rsidRDefault="00896903" w:rsidP="006702BB">
      <w:pPr>
        <w:spacing w:after="0" w:line="240" w:lineRule="auto"/>
        <w:jc w:val="both"/>
        <w:rPr>
          <w:rFonts w:ascii="Times New Roman" w:hAnsi="Times New Roman" w:cs="Times New Roman"/>
          <w:b/>
          <w:sz w:val="28"/>
          <w:szCs w:val="28"/>
          <w:lang w:val="kk-KZ"/>
        </w:rPr>
      </w:pPr>
      <w:r w:rsidRPr="006702BB">
        <w:rPr>
          <w:rFonts w:ascii="Times New Roman" w:hAnsi="Times New Roman" w:cs="Times New Roman"/>
          <w:b/>
          <w:sz w:val="28"/>
          <w:szCs w:val="28"/>
          <w:lang w:val="kk-KZ"/>
        </w:rPr>
        <w:t>Нитрит ионын анықтау</w:t>
      </w:r>
    </w:p>
    <w:p w:rsidR="00896903" w:rsidRPr="006702BB" w:rsidRDefault="00896903" w:rsidP="006702BB">
      <w:pPr>
        <w:spacing w:after="0" w:line="240" w:lineRule="auto"/>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ab/>
        <w:t>Зерттелетін суды пробирканың 5 мл-к белгісіне құяды, таблетка немесе өлшенген (0,05 г жуық). Грисс реактивінің ұнтағын қосады. Ерітінді кристалдар ерігенше қозғайды және 15-20 мин өткен соң калориметрлейді, құрамын жоғарыдан қарайды. Егер сұйықтың бояуы ең ашық эталоннан интенсивті болса, ерітіндіні калориметрлейді, пробирканы жанынан қарайды. Бұл жағдайда алынған нәтижені 3 еселейді. Егер жанынан қараған кезде боялуы шекті эталонынан ашық болса, үлгіні дистилденген сумен араластырып анықтауды қайталайды. Киколориметрлік шкала   NO2 келесі мәндер үшін құралған мг/л-</w:t>
      </w:r>
      <w:r w:rsidR="004655B9">
        <w:rPr>
          <w:rFonts w:ascii="Times New Roman" w:hAnsi="Times New Roman" w:cs="Times New Roman"/>
          <w:sz w:val="28"/>
          <w:szCs w:val="28"/>
          <w:lang w:val="kk-KZ"/>
        </w:rPr>
        <w:t>да: 0,01-0,02-0,05-0,1-0,2-0,5.</w:t>
      </w:r>
    </w:p>
    <w:p w:rsidR="00896903" w:rsidRPr="006702BB" w:rsidRDefault="00896903" w:rsidP="006702BB">
      <w:pPr>
        <w:spacing w:after="0" w:line="240" w:lineRule="auto"/>
        <w:jc w:val="both"/>
        <w:rPr>
          <w:rFonts w:ascii="Times New Roman" w:hAnsi="Times New Roman" w:cs="Times New Roman"/>
          <w:b/>
          <w:sz w:val="28"/>
          <w:szCs w:val="28"/>
          <w:lang w:val="kk-KZ"/>
        </w:rPr>
      </w:pPr>
      <w:r w:rsidRPr="006702BB">
        <w:rPr>
          <w:rFonts w:ascii="Times New Roman" w:hAnsi="Times New Roman" w:cs="Times New Roman"/>
          <w:b/>
          <w:sz w:val="28"/>
          <w:szCs w:val="28"/>
          <w:lang w:val="kk-KZ"/>
        </w:rPr>
        <w:t>Аммоний ионын анықтау</w:t>
      </w:r>
    </w:p>
    <w:p w:rsidR="00896903" w:rsidRPr="006702BB" w:rsidRDefault="00896903" w:rsidP="006702BB">
      <w:pPr>
        <w:spacing w:after="0" w:line="240" w:lineRule="auto"/>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Зерттелетін суды пробиркаға 5 мл-к белгісіне дейін құяды, Сегнетов тұзын өлшеп (0,5 г жуық) қосады, кристалдар ерігенше пробирканы қозғалтады және титрленген капилницадан 0,1 мл Несслер реактивін қосады. Ерітіндіні тағы NH4+ және 3 мин соң калориметрлейді, пробирканың ішіндегісін төбесінен қарайды.</w:t>
      </w:r>
    </w:p>
    <w:p w:rsidR="00896903" w:rsidRPr="004655B9" w:rsidRDefault="00896903" w:rsidP="006702BB">
      <w:pPr>
        <w:spacing w:after="0" w:line="240" w:lineRule="auto"/>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 xml:space="preserve"> Калориметрлік шкала NH4+ келесі мәндәрі үшін құралған (мг/л</w:t>
      </w:r>
      <w:r w:rsidR="004655B9">
        <w:rPr>
          <w:rFonts w:ascii="Times New Roman" w:hAnsi="Times New Roman" w:cs="Times New Roman"/>
          <w:sz w:val="28"/>
          <w:szCs w:val="28"/>
          <w:lang w:val="kk-KZ"/>
        </w:rPr>
        <w:t>) 0,05-0,1-0,2-0,4-0,7-1,0-1,5.</w:t>
      </w:r>
    </w:p>
    <w:p w:rsidR="00896903" w:rsidRPr="006702BB" w:rsidRDefault="00896903" w:rsidP="006702BB">
      <w:pPr>
        <w:spacing w:after="0" w:line="240" w:lineRule="auto"/>
        <w:jc w:val="both"/>
        <w:rPr>
          <w:rFonts w:ascii="Times New Roman" w:hAnsi="Times New Roman" w:cs="Times New Roman"/>
          <w:b/>
          <w:sz w:val="28"/>
          <w:szCs w:val="28"/>
          <w:lang w:val="kk-KZ"/>
        </w:rPr>
      </w:pPr>
      <w:r w:rsidRPr="006702BB">
        <w:rPr>
          <w:rFonts w:ascii="Times New Roman" w:hAnsi="Times New Roman" w:cs="Times New Roman"/>
          <w:b/>
          <w:sz w:val="28"/>
          <w:szCs w:val="28"/>
          <w:lang w:val="kk-KZ"/>
        </w:rPr>
        <w:t>Нитрат ионын анықтау</w:t>
      </w:r>
    </w:p>
    <w:p w:rsidR="00896903" w:rsidRPr="006702BB" w:rsidRDefault="00896903" w:rsidP="006702BB">
      <w:pPr>
        <w:spacing w:after="0" w:line="240" w:lineRule="auto"/>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Девард балқымасының көмегінен сілтілік ерітіндіде  NH4+ - ионының  NO3 –ионына дейін тотықсыздануына және соңғысын Несслер реактивімен колориметриялық анықтауына негізделген.</w:t>
      </w:r>
    </w:p>
    <w:p w:rsidR="00896903" w:rsidRPr="006702BB" w:rsidRDefault="00896903" w:rsidP="006702BB">
      <w:pPr>
        <w:spacing w:after="0" w:line="240" w:lineRule="auto"/>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ab/>
        <w:t>Жазық түпті 20мл-лік белгісі бар пробиркаға 20мл зерттелетін суды өлшейді, тарирлік капельницадан 1мл 25% -к күйдіргіш натр ерітіндісін қосады және  бір өлшеп Девард қалқымасын /0,1г/ қосады. Пробирканы фильтр қағазымен жабады да түнге қалдырады.</w:t>
      </w:r>
    </w:p>
    <w:p w:rsidR="00896903" w:rsidRPr="006702BB" w:rsidRDefault="00896903" w:rsidP="006702BB">
      <w:pPr>
        <w:spacing w:after="0" w:line="240" w:lineRule="auto"/>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ab/>
        <w:t>Бірдей уақытта зая анықтауды қатар анықтайды. Ол үшін басқа пробиркаға 20мл NH4+ - сыз дистилденген су құяды, 1мл 25%, NaOH бір өлшеуіш Девард балқымасы, ерітіндіні араластырып және сондай уақытқа қалдырады.</w:t>
      </w:r>
    </w:p>
    <w:p w:rsidR="00896903" w:rsidRPr="006702BB" w:rsidRDefault="00896903" w:rsidP="00F20CC1">
      <w:pPr>
        <w:spacing w:after="0" w:line="240" w:lineRule="auto"/>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lastRenderedPageBreak/>
        <w:tab/>
        <w:t>Тұнғызып қойғаннан кейін пипеткамен тұнбаны қозғалтпай 5мл-ден тотықсызданған ерітіндіні алады, оларды пробиркаға құяды. Колориметриялық анықтау үшін 3 тамшыдан Несслер реактивін қосады. Ерітіндіні араластырады 3 мин өткен соң колориметрлейді. Құрамын жоғарыдан бақылайды. Егер түсі ең ашық эталоннан интенсивті болса, ерітіндіні қайтадан  NO2- –ионымен болған жағдайда жүргізеді.</w:t>
      </w:r>
    </w:p>
    <w:p w:rsidR="00896903" w:rsidRPr="006702BB" w:rsidRDefault="004655B9" w:rsidP="004655B9">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NO- - ионының құрамын зерттеу </w:t>
      </w:r>
      <w:r w:rsidR="00896903" w:rsidRPr="006702BB">
        <w:rPr>
          <w:rFonts w:ascii="Times New Roman" w:hAnsi="Times New Roman" w:cs="Times New Roman"/>
          <w:sz w:val="28"/>
          <w:szCs w:val="28"/>
          <w:lang w:val="kk-KZ"/>
        </w:rPr>
        <w:t>= а – (в + вo) * 3,44, мг/л</w:t>
      </w:r>
    </w:p>
    <w:p w:rsidR="00896903" w:rsidRPr="006702BB" w:rsidRDefault="00896903" w:rsidP="004655B9">
      <w:pPr>
        <w:spacing w:after="0" w:line="240" w:lineRule="auto"/>
        <w:rPr>
          <w:rFonts w:ascii="Times New Roman" w:hAnsi="Times New Roman" w:cs="Times New Roman"/>
          <w:sz w:val="28"/>
          <w:szCs w:val="28"/>
          <w:lang w:val="kk-KZ"/>
        </w:rPr>
      </w:pPr>
      <w:r w:rsidRPr="006702BB">
        <w:rPr>
          <w:rFonts w:ascii="Times New Roman" w:hAnsi="Times New Roman" w:cs="Times New Roman"/>
          <w:sz w:val="28"/>
          <w:szCs w:val="28"/>
          <w:lang w:val="kk-KZ"/>
        </w:rPr>
        <w:t>Мұндағы: а – зерттелетін суда тотықсыздауына кейін табылған NO3- саны, мг/л.</w:t>
      </w:r>
    </w:p>
    <w:p w:rsidR="00896903" w:rsidRPr="006702BB" w:rsidRDefault="00896903" w:rsidP="004655B9">
      <w:pPr>
        <w:spacing w:after="0" w:line="240" w:lineRule="auto"/>
        <w:rPr>
          <w:rFonts w:ascii="Times New Roman" w:hAnsi="Times New Roman" w:cs="Times New Roman"/>
          <w:sz w:val="28"/>
          <w:szCs w:val="28"/>
          <w:lang w:val="kk-KZ"/>
        </w:rPr>
      </w:pPr>
      <w:r w:rsidRPr="006702BB">
        <w:rPr>
          <w:rFonts w:ascii="Times New Roman" w:hAnsi="Times New Roman" w:cs="Times New Roman"/>
          <w:sz w:val="28"/>
          <w:szCs w:val="28"/>
          <w:lang w:val="kk-KZ"/>
        </w:rPr>
        <w:t>в – су құрамындағы және аммоний ионын анықтағаннан табылған саны, мг/л.</w:t>
      </w:r>
    </w:p>
    <w:p w:rsidR="00896903" w:rsidRPr="006702BB" w:rsidRDefault="00896903" w:rsidP="004655B9">
      <w:pPr>
        <w:spacing w:after="0" w:line="240" w:lineRule="auto"/>
        <w:rPr>
          <w:rFonts w:ascii="Times New Roman" w:hAnsi="Times New Roman" w:cs="Times New Roman"/>
          <w:sz w:val="28"/>
          <w:szCs w:val="28"/>
          <w:lang w:val="kk-KZ"/>
        </w:rPr>
      </w:pPr>
      <w:r w:rsidRPr="006702BB">
        <w:rPr>
          <w:rFonts w:ascii="Times New Roman" w:hAnsi="Times New Roman" w:cs="Times New Roman"/>
          <w:sz w:val="28"/>
          <w:szCs w:val="28"/>
          <w:lang w:val="kk-KZ"/>
        </w:rPr>
        <w:t>во - зая тәріриб</w:t>
      </w:r>
      <w:r w:rsidR="004655B9">
        <w:rPr>
          <w:rFonts w:ascii="Times New Roman" w:hAnsi="Times New Roman" w:cs="Times New Roman"/>
          <w:sz w:val="28"/>
          <w:szCs w:val="28"/>
          <w:lang w:val="kk-KZ"/>
        </w:rPr>
        <w:t>еден табылған NH4+  саны, мг/л.</w:t>
      </w:r>
      <w:r w:rsidRPr="006702BB">
        <w:rPr>
          <w:rFonts w:ascii="Times New Roman" w:hAnsi="Times New Roman" w:cs="Times New Roman"/>
          <w:sz w:val="28"/>
          <w:szCs w:val="28"/>
          <w:lang w:val="kk-KZ"/>
        </w:rPr>
        <w:t>3,44 - NH4+ тен NO3- -ке ауысу коэффициенті.</w:t>
      </w:r>
    </w:p>
    <w:p w:rsidR="00896903" w:rsidRPr="006702BB" w:rsidRDefault="00896903" w:rsidP="004655B9">
      <w:pPr>
        <w:spacing w:after="0" w:line="240" w:lineRule="auto"/>
        <w:rPr>
          <w:rFonts w:ascii="Times New Roman" w:hAnsi="Times New Roman" w:cs="Times New Roman"/>
          <w:sz w:val="28"/>
          <w:szCs w:val="28"/>
          <w:lang w:val="kk-KZ"/>
        </w:rPr>
      </w:pPr>
      <w:r w:rsidRPr="006702BB">
        <w:rPr>
          <w:rFonts w:ascii="Times New Roman" w:hAnsi="Times New Roman" w:cs="Times New Roman"/>
          <w:sz w:val="28"/>
          <w:szCs w:val="28"/>
          <w:lang w:val="kk-KZ"/>
        </w:rPr>
        <w:t>Анықтау араласқан суды жүргізілетін болған жағдайда, құрамы келесі формуламен анықталады:</w:t>
      </w:r>
    </w:p>
    <w:p w:rsidR="00896903" w:rsidRPr="006702BB" w:rsidRDefault="00896903" w:rsidP="004655B9">
      <w:pPr>
        <w:spacing w:after="0" w:line="240" w:lineRule="auto"/>
        <w:rPr>
          <w:rFonts w:ascii="Times New Roman" w:hAnsi="Times New Roman" w:cs="Times New Roman"/>
          <w:sz w:val="28"/>
          <w:szCs w:val="28"/>
          <w:lang w:val="kk-KZ"/>
        </w:rPr>
      </w:pPr>
      <w:r w:rsidRPr="006702BB">
        <w:rPr>
          <w:rFonts w:ascii="Times New Roman" w:hAnsi="Times New Roman" w:cs="Times New Roman"/>
          <w:sz w:val="28"/>
          <w:szCs w:val="28"/>
          <w:lang w:val="kk-KZ"/>
        </w:rPr>
        <w:t>(NO3-) = [а * А – (в + во)] * 3,44 мг/л</w:t>
      </w:r>
    </w:p>
    <w:p w:rsidR="00896903" w:rsidRPr="006702BB" w:rsidRDefault="00896903" w:rsidP="004655B9">
      <w:pPr>
        <w:spacing w:after="0" w:line="240" w:lineRule="auto"/>
        <w:rPr>
          <w:rFonts w:ascii="Times New Roman" w:hAnsi="Times New Roman" w:cs="Times New Roman"/>
          <w:sz w:val="28"/>
          <w:szCs w:val="28"/>
          <w:lang w:val="kk-KZ"/>
        </w:rPr>
      </w:pPr>
      <w:r w:rsidRPr="006702BB">
        <w:rPr>
          <w:rFonts w:ascii="Times New Roman" w:hAnsi="Times New Roman" w:cs="Times New Roman"/>
          <w:sz w:val="28"/>
          <w:szCs w:val="28"/>
          <w:lang w:val="kk-KZ"/>
        </w:rPr>
        <w:t>Мұндағы: А – араласу қысқалығы.</w:t>
      </w:r>
    </w:p>
    <w:p w:rsidR="00896903" w:rsidRPr="006702BB" w:rsidRDefault="00896903" w:rsidP="004655B9">
      <w:pPr>
        <w:spacing w:after="0" w:line="240" w:lineRule="auto"/>
        <w:rPr>
          <w:rFonts w:ascii="Times New Roman" w:hAnsi="Times New Roman" w:cs="Times New Roman"/>
          <w:sz w:val="28"/>
          <w:szCs w:val="28"/>
          <w:lang w:val="kk-KZ"/>
        </w:rPr>
      </w:pPr>
    </w:p>
    <w:p w:rsidR="00896903" w:rsidRPr="006702BB" w:rsidRDefault="00896903" w:rsidP="004655B9">
      <w:pPr>
        <w:spacing w:after="0" w:line="240" w:lineRule="auto"/>
        <w:rPr>
          <w:rFonts w:ascii="Times New Roman" w:hAnsi="Times New Roman" w:cs="Times New Roman"/>
          <w:sz w:val="28"/>
          <w:szCs w:val="28"/>
          <w:lang w:val="kk-KZ"/>
        </w:rPr>
      </w:pPr>
    </w:p>
    <w:p w:rsidR="004655B9" w:rsidRDefault="004655B9" w:rsidP="006702BB">
      <w:pPr>
        <w:spacing w:after="0" w:line="240" w:lineRule="auto"/>
        <w:jc w:val="both"/>
        <w:rPr>
          <w:rFonts w:ascii="Times New Roman" w:hAnsi="Times New Roman" w:cs="Times New Roman"/>
          <w:sz w:val="28"/>
          <w:szCs w:val="28"/>
          <w:lang w:val="kk-KZ"/>
        </w:rPr>
      </w:pPr>
    </w:p>
    <w:p w:rsidR="00F20CC1" w:rsidRDefault="00F20CC1" w:rsidP="006702BB">
      <w:pPr>
        <w:spacing w:after="0" w:line="240" w:lineRule="auto"/>
        <w:jc w:val="both"/>
        <w:rPr>
          <w:rFonts w:ascii="Times New Roman" w:hAnsi="Times New Roman" w:cs="Times New Roman"/>
          <w:sz w:val="28"/>
          <w:szCs w:val="28"/>
          <w:lang w:val="kk-KZ"/>
        </w:rPr>
      </w:pPr>
    </w:p>
    <w:p w:rsidR="008E03CF" w:rsidRPr="008E03CF" w:rsidRDefault="008E03CF" w:rsidP="008E03CF">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Лабораториялық жұ</w:t>
      </w:r>
      <w:r w:rsidRPr="008E03CF">
        <w:rPr>
          <w:rFonts w:ascii="Times New Roman" w:hAnsi="Times New Roman" w:cs="Times New Roman"/>
          <w:b/>
          <w:sz w:val="28"/>
          <w:szCs w:val="28"/>
          <w:lang w:val="kk-KZ"/>
        </w:rPr>
        <w:t xml:space="preserve">мыс № 3 </w:t>
      </w:r>
    </w:p>
    <w:p w:rsidR="008E03CF" w:rsidRPr="008E03CF" w:rsidRDefault="008E03CF" w:rsidP="008E03CF">
      <w:pPr>
        <w:spacing w:after="0" w:line="240" w:lineRule="auto"/>
        <w:jc w:val="center"/>
        <w:rPr>
          <w:rFonts w:ascii="Times New Roman" w:hAnsi="Times New Roman" w:cs="Times New Roman"/>
          <w:b/>
          <w:sz w:val="28"/>
          <w:szCs w:val="28"/>
          <w:lang w:val="kk-KZ"/>
        </w:rPr>
      </w:pPr>
      <w:r w:rsidRPr="008E03CF">
        <w:rPr>
          <w:rFonts w:ascii="Times New Roman" w:hAnsi="Times New Roman" w:cs="Times New Roman"/>
          <w:b/>
          <w:sz w:val="28"/>
          <w:szCs w:val="28"/>
          <w:lang w:val="kk-KZ"/>
        </w:rPr>
        <w:t>Атмосферадағы аммиакты жайпақ элементті индикаторлар көмегімен аммиактың индикация процессін зерттеу</w:t>
      </w:r>
    </w:p>
    <w:p w:rsidR="008E03CF" w:rsidRPr="008E03CF" w:rsidRDefault="008E03CF" w:rsidP="008E03CF">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Жұ</w:t>
      </w:r>
      <w:r w:rsidRPr="008E03CF">
        <w:rPr>
          <w:rFonts w:ascii="Times New Roman" w:hAnsi="Times New Roman" w:cs="Times New Roman"/>
          <w:b/>
          <w:sz w:val="28"/>
          <w:szCs w:val="28"/>
          <w:lang w:val="kk-KZ"/>
        </w:rPr>
        <w:t>мыстың мақсаты:</w:t>
      </w:r>
      <w:r w:rsidRPr="008E03CF">
        <w:rPr>
          <w:rFonts w:ascii="Times New Roman" w:hAnsi="Times New Roman" w:cs="Times New Roman"/>
          <w:sz w:val="28"/>
          <w:szCs w:val="28"/>
          <w:lang w:val="kk-KZ"/>
        </w:rPr>
        <w:t xml:space="preserve"> ВПХР газоанализатор жүмысымен танысу.</w:t>
      </w:r>
    </w:p>
    <w:p w:rsidR="008E03CF" w:rsidRPr="008E03CF" w:rsidRDefault="008E03CF" w:rsidP="008E03CF">
      <w:pPr>
        <w:spacing w:after="0" w:line="240" w:lineRule="auto"/>
        <w:jc w:val="both"/>
        <w:rPr>
          <w:rFonts w:ascii="Times New Roman" w:hAnsi="Times New Roman" w:cs="Times New Roman"/>
          <w:sz w:val="28"/>
          <w:szCs w:val="28"/>
          <w:lang w:val="kk-KZ"/>
        </w:rPr>
      </w:pPr>
      <w:r w:rsidRPr="008E03CF">
        <w:rPr>
          <w:rFonts w:ascii="Times New Roman" w:hAnsi="Times New Roman" w:cs="Times New Roman"/>
          <w:sz w:val="28"/>
          <w:szCs w:val="28"/>
          <w:lang w:val="kk-KZ"/>
        </w:rPr>
        <w:t>Амосферадағы аммиакты индикациясы.</w:t>
      </w:r>
    </w:p>
    <w:p w:rsidR="008E03CF" w:rsidRPr="008E03CF" w:rsidRDefault="008E03CF" w:rsidP="008E03CF">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Құ</w:t>
      </w:r>
      <w:r w:rsidRPr="008E03CF">
        <w:rPr>
          <w:rFonts w:ascii="Times New Roman" w:hAnsi="Times New Roman" w:cs="Times New Roman"/>
          <w:b/>
          <w:sz w:val="28"/>
          <w:szCs w:val="28"/>
          <w:lang w:val="kk-KZ"/>
        </w:rPr>
        <w:t>ралдар</w:t>
      </w:r>
      <w:r w:rsidR="00F20CC1">
        <w:rPr>
          <w:rFonts w:ascii="Times New Roman" w:hAnsi="Times New Roman" w:cs="Times New Roman"/>
          <w:b/>
          <w:sz w:val="28"/>
          <w:szCs w:val="28"/>
          <w:lang w:val="kk-KZ"/>
        </w:rPr>
        <w:t>, материалдар және реактивтер:</w:t>
      </w:r>
      <w:r w:rsidR="00F20CC1">
        <w:rPr>
          <w:rFonts w:ascii="Times New Roman" w:hAnsi="Times New Roman" w:cs="Times New Roman"/>
          <w:b/>
          <w:sz w:val="28"/>
          <w:szCs w:val="28"/>
          <w:lang w:val="kk-KZ"/>
        </w:rPr>
        <w:tab/>
      </w:r>
    </w:p>
    <w:p w:rsidR="008E03CF" w:rsidRPr="008E03CF" w:rsidRDefault="008E03CF" w:rsidP="008E03C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8E03CF">
        <w:rPr>
          <w:rFonts w:ascii="Times New Roman" w:hAnsi="Times New Roman" w:cs="Times New Roman"/>
          <w:sz w:val="28"/>
          <w:szCs w:val="28"/>
          <w:lang w:val="kk-KZ"/>
        </w:rPr>
        <w:t>ВПХР жиынындагы қол соргыш;</w:t>
      </w:r>
    </w:p>
    <w:p w:rsidR="008E03CF" w:rsidRPr="008E03CF" w:rsidRDefault="008E03CF" w:rsidP="008E03CF">
      <w:pPr>
        <w:spacing w:after="0" w:line="240" w:lineRule="auto"/>
        <w:jc w:val="both"/>
        <w:rPr>
          <w:rFonts w:ascii="Times New Roman" w:hAnsi="Times New Roman" w:cs="Times New Roman"/>
          <w:sz w:val="28"/>
          <w:szCs w:val="28"/>
          <w:lang w:val="kk-KZ"/>
        </w:rPr>
      </w:pPr>
      <w:r w:rsidRPr="008E03CF">
        <w:rPr>
          <w:rFonts w:ascii="Times New Roman" w:hAnsi="Times New Roman" w:cs="Times New Roman"/>
          <w:sz w:val="28"/>
          <w:szCs w:val="28"/>
          <w:lang w:val="kk-KZ"/>
        </w:rPr>
        <w:t>2.Газодинамикалық камера;</w:t>
      </w:r>
    </w:p>
    <w:p w:rsidR="008E03CF" w:rsidRPr="008E03CF" w:rsidRDefault="008E03CF" w:rsidP="008E03C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Pr="008E03CF">
        <w:rPr>
          <w:rFonts w:ascii="Times New Roman" w:hAnsi="Times New Roman" w:cs="Times New Roman"/>
          <w:sz w:val="28"/>
          <w:szCs w:val="28"/>
          <w:lang w:val="kk-KZ"/>
        </w:rPr>
        <w:t>Индикаторлы жайпақ элемент;</w:t>
      </w:r>
    </w:p>
    <w:p w:rsidR="008E03CF" w:rsidRPr="008E03CF" w:rsidRDefault="008E03CF" w:rsidP="008E03C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Pr="008E03CF">
        <w:rPr>
          <w:rFonts w:ascii="Times New Roman" w:hAnsi="Times New Roman" w:cs="Times New Roman"/>
          <w:sz w:val="28"/>
          <w:szCs w:val="28"/>
          <w:lang w:val="kk-KZ"/>
        </w:rPr>
        <w:t>Индикаторлм жайпақ элементгің қағаз төсемесі;</w:t>
      </w:r>
    </w:p>
    <w:p w:rsidR="008E03CF" w:rsidRPr="008E03CF" w:rsidRDefault="008E03CF" w:rsidP="008E03C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5.Аммиактың 3%</w:t>
      </w:r>
      <w:r w:rsidRPr="008E03CF">
        <w:rPr>
          <w:rFonts w:ascii="Times New Roman" w:hAnsi="Times New Roman" w:cs="Times New Roman"/>
          <w:sz w:val="28"/>
          <w:szCs w:val="28"/>
          <w:lang w:val="kk-KZ"/>
        </w:rPr>
        <w:t xml:space="preserve"> ерітіндісі;</w:t>
      </w:r>
    </w:p>
    <w:p w:rsidR="008E03CF" w:rsidRPr="008E03CF" w:rsidRDefault="008E03CF" w:rsidP="008E03C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6.Тұз қышқылының ацетондағы 10 %</w:t>
      </w:r>
      <w:r w:rsidRPr="008E03CF">
        <w:rPr>
          <w:rFonts w:ascii="Times New Roman" w:hAnsi="Times New Roman" w:cs="Times New Roman"/>
          <w:sz w:val="28"/>
          <w:szCs w:val="28"/>
          <w:lang w:val="kk-KZ"/>
        </w:rPr>
        <w:t xml:space="preserve"> ерітіндісі;</w:t>
      </w:r>
    </w:p>
    <w:p w:rsidR="008E03CF" w:rsidRPr="008E03CF" w:rsidRDefault="008E03CF" w:rsidP="008E03C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7.Индикатор: бромфенилды көк. </w:t>
      </w:r>
    </w:p>
    <w:p w:rsidR="008E03CF" w:rsidRDefault="008E03CF" w:rsidP="008E03CF">
      <w:pPr>
        <w:spacing w:after="0" w:line="240" w:lineRule="auto"/>
        <w:jc w:val="both"/>
        <w:rPr>
          <w:rFonts w:ascii="Times New Roman" w:hAnsi="Times New Roman" w:cs="Times New Roman"/>
          <w:sz w:val="28"/>
          <w:szCs w:val="28"/>
          <w:lang w:val="kk-KZ"/>
        </w:rPr>
      </w:pPr>
    </w:p>
    <w:p w:rsidR="008E03CF" w:rsidRPr="008E03CF" w:rsidRDefault="008E03CF" w:rsidP="008E03CF">
      <w:pPr>
        <w:spacing w:after="0" w:line="240" w:lineRule="auto"/>
        <w:jc w:val="both"/>
        <w:rPr>
          <w:rFonts w:ascii="Times New Roman" w:hAnsi="Times New Roman" w:cs="Times New Roman"/>
          <w:b/>
          <w:sz w:val="28"/>
          <w:szCs w:val="28"/>
          <w:lang w:val="kk-KZ"/>
        </w:rPr>
      </w:pPr>
      <w:r w:rsidRPr="008E03CF">
        <w:rPr>
          <w:rFonts w:ascii="Times New Roman" w:hAnsi="Times New Roman" w:cs="Times New Roman"/>
          <w:b/>
          <w:sz w:val="28"/>
          <w:szCs w:val="28"/>
          <w:lang w:val="kk-KZ"/>
        </w:rPr>
        <w:t>Теориялық бөлім</w:t>
      </w:r>
    </w:p>
    <w:p w:rsidR="008E03CF" w:rsidRPr="008E03CF" w:rsidRDefault="008E03CF" w:rsidP="008E03CF">
      <w:pPr>
        <w:spacing w:after="0" w:line="240" w:lineRule="auto"/>
        <w:jc w:val="both"/>
        <w:rPr>
          <w:rFonts w:ascii="Times New Roman" w:hAnsi="Times New Roman" w:cs="Times New Roman"/>
          <w:sz w:val="28"/>
          <w:szCs w:val="28"/>
          <w:lang w:val="kk-KZ"/>
        </w:rPr>
      </w:pPr>
      <w:r w:rsidRPr="008E03CF">
        <w:rPr>
          <w:rFonts w:ascii="Times New Roman" w:hAnsi="Times New Roman" w:cs="Times New Roman"/>
          <w:sz w:val="28"/>
          <w:szCs w:val="28"/>
          <w:lang w:val="kk-KZ"/>
        </w:rPr>
        <w:t>Уытты хитмикатгар мен улы заттардың химиялық кэдэамы жэне экологиялық бақылауында қарапайым инди</w:t>
      </w:r>
      <w:r>
        <w:rPr>
          <w:rFonts w:ascii="Times New Roman" w:hAnsi="Times New Roman" w:cs="Times New Roman"/>
          <w:sz w:val="28"/>
          <w:szCs w:val="28"/>
          <w:lang w:val="kk-KZ"/>
        </w:rPr>
        <w:t>кация кұралдарының орны ерекше.</w:t>
      </w:r>
      <w:r w:rsidRPr="008E03CF">
        <w:rPr>
          <w:rFonts w:ascii="Times New Roman" w:hAnsi="Times New Roman" w:cs="Times New Roman"/>
          <w:sz w:val="28"/>
          <w:szCs w:val="28"/>
          <w:lang w:val="kk-KZ"/>
        </w:rPr>
        <w:t xml:space="preserve">Индикацияның қарапайым құралдары -көзбен көру немесе колориметриялық эдістермен тіркелетін жэне бастапқы күйінен ерекшеленетін, боялган тұрақты кешендерді түзе отырып, уытты химикаттармен реагенттердің химиялық жэне биохимиялық реакцияларына негізделген тест-жүйелер. Мүндай қүралдар қоршаған ортада УХ жэне УЗ болуын тез анықтауға, қауіптілік дәрежесін анықтауға мүмкіндік береді. Мүндай индикаторлы қүралдар бір реттік қолданысты болып келеді. Оларға </w:t>
      </w:r>
      <w:r w:rsidRPr="008E03CF">
        <w:rPr>
          <w:rFonts w:ascii="Times New Roman" w:hAnsi="Times New Roman" w:cs="Times New Roman"/>
          <w:sz w:val="28"/>
          <w:szCs w:val="28"/>
          <w:lang w:val="kk-KZ"/>
        </w:rPr>
        <w:lastRenderedPageBreak/>
        <w:t>индикаторлы түтіктер (ИТ), индикатор қагаздары (ИҚ), жайпақ индикаторлы элементгер (ЖИЭ), индикатор ұнтактар. индикатор дәрілері жэне т.б. жатады. Индикацияның қарапайым қүралдары арнайы квалификацияны жэне сынама дайындауды қажет етпейді жэне де бұл процедуралар минимумға келтіріледі.</w:t>
      </w:r>
    </w:p>
    <w:p w:rsidR="008E03CF" w:rsidRPr="008E03CF" w:rsidRDefault="008E03CF" w:rsidP="008E03CF">
      <w:pPr>
        <w:spacing w:after="0" w:line="240" w:lineRule="auto"/>
        <w:jc w:val="both"/>
        <w:rPr>
          <w:rFonts w:ascii="Times New Roman" w:hAnsi="Times New Roman" w:cs="Times New Roman"/>
          <w:sz w:val="28"/>
          <w:szCs w:val="28"/>
          <w:lang w:val="kk-KZ"/>
        </w:rPr>
      </w:pPr>
      <w:r w:rsidRPr="008E03CF">
        <w:rPr>
          <w:rFonts w:ascii="Times New Roman" w:hAnsi="Times New Roman" w:cs="Times New Roman"/>
          <w:sz w:val="28"/>
          <w:szCs w:val="28"/>
          <w:lang w:val="kk-KZ"/>
        </w:rPr>
        <w:t>Бүл қүралдарды пайдаланудың артықшылықтары, қүралды сынама жасау орнында пайдалану және бір сараптаманың кұнының төмен болуы. Соңгысы сараптаудың күрделі инструментальды әдістерін пайдалануда өте маңызды. Сондықтан қарапайым индикация эдістерін зертханаларда сынамаларды отбраковка (скрининг) жасау үшін пайдаланады. Бракталған сынамалар одан эрі уақыт пен сынаманы дайындау және сараптама шығындарын төмендету мақсатында зертханалық эдістермен түпкілікті тексерілуге жіберіледі.</w:t>
      </w:r>
    </w:p>
    <w:p w:rsidR="00F20CC1" w:rsidRDefault="008E03CF" w:rsidP="008E03CF">
      <w:pPr>
        <w:spacing w:after="0" w:line="240" w:lineRule="auto"/>
        <w:jc w:val="both"/>
        <w:rPr>
          <w:rFonts w:ascii="Times New Roman" w:hAnsi="Times New Roman" w:cs="Times New Roman"/>
          <w:sz w:val="28"/>
          <w:szCs w:val="28"/>
          <w:lang w:val="kk-KZ"/>
        </w:rPr>
      </w:pPr>
      <w:r w:rsidRPr="008E03CF">
        <w:rPr>
          <w:rFonts w:ascii="Times New Roman" w:hAnsi="Times New Roman" w:cs="Times New Roman"/>
          <w:sz w:val="28"/>
          <w:szCs w:val="28"/>
          <w:lang w:val="kk-KZ"/>
        </w:rPr>
        <w:t>Тест-эдістердің химиясы негізінен барлық негізгі түрлердің түсті реакциясына негізделеді: қышқылды-негізді, тотыгу-тотықсыздану, компекстүзу, роганикалық синтез реакциялары.</w:t>
      </w:r>
    </w:p>
    <w:p w:rsidR="008E03CF" w:rsidRPr="00F20CC1" w:rsidRDefault="008E03CF" w:rsidP="00F20CC1">
      <w:pPr>
        <w:spacing w:after="0" w:line="240" w:lineRule="auto"/>
        <w:jc w:val="center"/>
        <w:rPr>
          <w:rFonts w:ascii="Times New Roman" w:hAnsi="Times New Roman" w:cs="Times New Roman"/>
          <w:b/>
          <w:sz w:val="28"/>
          <w:szCs w:val="28"/>
          <w:lang w:val="kk-KZ"/>
        </w:rPr>
      </w:pPr>
      <w:r w:rsidRPr="00F20CC1">
        <w:rPr>
          <w:rFonts w:ascii="Times New Roman" w:hAnsi="Times New Roman" w:cs="Times New Roman"/>
          <w:b/>
          <w:sz w:val="28"/>
          <w:szCs w:val="28"/>
          <w:lang w:val="kk-KZ"/>
        </w:rPr>
        <w:t>Тест-әдістерде қолданылатын реакцияларға қойылатын негізгі талаптар:</w:t>
      </w:r>
    </w:p>
    <w:p w:rsidR="008E03CF" w:rsidRPr="008E03CF" w:rsidRDefault="008E03CF" w:rsidP="008E03C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8E03CF">
        <w:rPr>
          <w:rFonts w:ascii="Times New Roman" w:hAnsi="Times New Roman" w:cs="Times New Roman"/>
          <w:sz w:val="28"/>
          <w:szCs w:val="28"/>
          <w:lang w:val="kk-KZ"/>
        </w:rPr>
        <w:t>Қойылға</w:t>
      </w:r>
      <w:r w:rsidR="00F20CC1">
        <w:rPr>
          <w:rFonts w:ascii="Times New Roman" w:hAnsi="Times New Roman" w:cs="Times New Roman"/>
          <w:sz w:val="28"/>
          <w:szCs w:val="28"/>
          <w:lang w:val="kk-KZ"/>
        </w:rPr>
        <w:t>н</w:t>
      </w:r>
      <w:r>
        <w:rPr>
          <w:rFonts w:ascii="Times New Roman" w:hAnsi="Times New Roman" w:cs="Times New Roman"/>
          <w:sz w:val="28"/>
          <w:szCs w:val="28"/>
          <w:lang w:val="kk-KZ"/>
        </w:rPr>
        <w:t xml:space="preserve"> талапқа байланысты  анықталатын компоненттер мен олардың сомм</w:t>
      </w:r>
      <w:r w:rsidRPr="008E03CF">
        <w:rPr>
          <w:rFonts w:ascii="Times New Roman" w:hAnsi="Times New Roman" w:cs="Times New Roman"/>
          <w:sz w:val="28"/>
          <w:szCs w:val="28"/>
          <w:lang w:val="kk-KZ"/>
        </w:rPr>
        <w:t>а</w:t>
      </w:r>
      <w:r>
        <w:rPr>
          <w:rFonts w:ascii="Times New Roman" w:hAnsi="Times New Roman" w:cs="Times New Roman"/>
          <w:sz w:val="28"/>
          <w:szCs w:val="28"/>
          <w:lang w:val="kk-KZ"/>
        </w:rPr>
        <w:t xml:space="preserve">сына қатысты селективтік. </w:t>
      </w:r>
    </w:p>
    <w:p w:rsidR="008E03CF" w:rsidRPr="008E03CF" w:rsidRDefault="008E03CF" w:rsidP="008E03C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8E03CF">
        <w:rPr>
          <w:rFonts w:ascii="Times New Roman" w:hAnsi="Times New Roman" w:cs="Times New Roman"/>
          <w:sz w:val="28"/>
          <w:szCs w:val="28"/>
          <w:lang w:val="kk-KZ"/>
        </w:rPr>
        <w:t>Айтарлықтай үлкен сезімталдық - қойылған тал</w:t>
      </w:r>
      <w:r w:rsidR="00F20CC1">
        <w:rPr>
          <w:rFonts w:ascii="Times New Roman" w:hAnsi="Times New Roman" w:cs="Times New Roman"/>
          <w:sz w:val="28"/>
          <w:szCs w:val="28"/>
          <w:lang w:val="kk-KZ"/>
        </w:rPr>
        <w:t>апқа тә</w:t>
      </w:r>
      <w:r>
        <w:rPr>
          <w:rFonts w:ascii="Times New Roman" w:hAnsi="Times New Roman" w:cs="Times New Roman"/>
          <w:sz w:val="28"/>
          <w:szCs w:val="28"/>
          <w:lang w:val="kk-KZ"/>
        </w:rPr>
        <w:t>уелді. Мысалы, қоршаған орта</w:t>
      </w:r>
      <w:r w:rsidRPr="008E03CF">
        <w:rPr>
          <w:rFonts w:ascii="Times New Roman" w:hAnsi="Times New Roman" w:cs="Times New Roman"/>
          <w:sz w:val="28"/>
          <w:szCs w:val="28"/>
          <w:lang w:val="kk-KZ"/>
        </w:rPr>
        <w:t xml:space="preserve"> объектілерін талдау барысында қажетті компоненттің қалыпты жағдайдағы анықтау шегі шекті мүмк</w:t>
      </w:r>
      <w:r>
        <w:rPr>
          <w:rFonts w:ascii="Times New Roman" w:hAnsi="Times New Roman" w:cs="Times New Roman"/>
          <w:sz w:val="28"/>
          <w:szCs w:val="28"/>
          <w:lang w:val="kk-KZ"/>
        </w:rPr>
        <w:t>ін концентрациядан тө</w:t>
      </w:r>
      <w:r w:rsidRPr="008E03CF">
        <w:rPr>
          <w:rFonts w:ascii="Times New Roman" w:hAnsi="Times New Roman" w:cs="Times New Roman"/>
          <w:sz w:val="28"/>
          <w:szCs w:val="28"/>
          <w:lang w:val="kk-KZ"/>
        </w:rPr>
        <w:t>мен немесе оған жақын болуы қажет.</w:t>
      </w:r>
    </w:p>
    <w:p w:rsidR="008E03CF" w:rsidRPr="008E03CF" w:rsidRDefault="002719FD" w:rsidP="008E03C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008E03CF" w:rsidRPr="008E03CF">
        <w:rPr>
          <w:rFonts w:ascii="Times New Roman" w:hAnsi="Times New Roman" w:cs="Times New Roman"/>
          <w:sz w:val="28"/>
          <w:szCs w:val="28"/>
          <w:lang w:val="kk-KZ"/>
        </w:rPr>
        <w:t>Түсті реакциялады пайдаланғанда - қүрамында анықталатын зат болғанда жоғары контасттілік жэне түстің алмасу жылдамдығы жоғары болса.</w:t>
      </w:r>
    </w:p>
    <w:p w:rsidR="008E03CF" w:rsidRPr="008E03CF" w:rsidRDefault="002719FD" w:rsidP="008E03C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00F20CC1">
        <w:rPr>
          <w:rFonts w:ascii="Times New Roman" w:hAnsi="Times New Roman" w:cs="Times New Roman"/>
          <w:sz w:val="28"/>
          <w:szCs w:val="28"/>
          <w:lang w:val="kk-KZ"/>
        </w:rPr>
        <w:t>Реагенттерді тест-әдістерде пай</w:t>
      </w:r>
      <w:r w:rsidR="008E03CF" w:rsidRPr="008E03CF">
        <w:rPr>
          <w:rFonts w:ascii="Times New Roman" w:hAnsi="Times New Roman" w:cs="Times New Roman"/>
          <w:sz w:val="28"/>
          <w:szCs w:val="28"/>
          <w:lang w:val="kk-KZ"/>
        </w:rPr>
        <w:t>далануға болатын формаға енгізу мүмкіндігі, мысалы, селикагель немесе целлюлоза бетіне ковалентті байланыстарды күру арқылы енгізу.</w:t>
      </w:r>
    </w:p>
    <w:p w:rsidR="008E03CF" w:rsidRPr="008E03CF" w:rsidRDefault="002719FD" w:rsidP="008E03C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008E03CF" w:rsidRPr="008E03CF">
        <w:rPr>
          <w:rFonts w:ascii="Times New Roman" w:hAnsi="Times New Roman" w:cs="Times New Roman"/>
          <w:sz w:val="28"/>
          <w:szCs w:val="28"/>
          <w:lang w:val="kk-KZ"/>
        </w:rPr>
        <w:t>Тест-әдістерде қандай формада қолданылса, сол фромада сақтау барысындағы реагентгердің түрақтылығы.</w:t>
      </w:r>
    </w:p>
    <w:p w:rsidR="008E03CF" w:rsidRPr="008E03CF" w:rsidRDefault="002719FD" w:rsidP="008E03C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6.</w:t>
      </w:r>
      <w:r w:rsidR="008E03CF" w:rsidRPr="008E03CF">
        <w:rPr>
          <w:rFonts w:ascii="Times New Roman" w:hAnsi="Times New Roman" w:cs="Times New Roman"/>
          <w:sz w:val="28"/>
          <w:szCs w:val="28"/>
          <w:lang w:val="kk-KZ"/>
        </w:rPr>
        <w:t>Уақыт аралығын</w:t>
      </w:r>
      <w:r>
        <w:rPr>
          <w:rFonts w:ascii="Times New Roman" w:hAnsi="Times New Roman" w:cs="Times New Roman"/>
          <w:sz w:val="28"/>
          <w:szCs w:val="28"/>
          <w:lang w:val="kk-KZ"/>
        </w:rPr>
        <w:t>дағы аналитикалық эффекттің (түсі, люминисценция және т.б</w:t>
      </w:r>
      <w:r w:rsidR="008E03CF" w:rsidRPr="008E03CF">
        <w:rPr>
          <w:rFonts w:ascii="Times New Roman" w:hAnsi="Times New Roman" w:cs="Times New Roman"/>
          <w:sz w:val="28"/>
          <w:szCs w:val="28"/>
          <w:lang w:val="kk-KZ"/>
        </w:rPr>
        <w:t>.) айтарлықтай түрақтылығы.</w:t>
      </w:r>
    </w:p>
    <w:p w:rsidR="002719FD" w:rsidRDefault="008E03CF" w:rsidP="008E03CF">
      <w:pPr>
        <w:spacing w:after="0" w:line="240" w:lineRule="auto"/>
        <w:jc w:val="both"/>
        <w:rPr>
          <w:rFonts w:ascii="Times New Roman" w:hAnsi="Times New Roman" w:cs="Times New Roman"/>
          <w:sz w:val="28"/>
          <w:szCs w:val="28"/>
          <w:lang w:val="kk-KZ"/>
        </w:rPr>
      </w:pPr>
      <w:r w:rsidRPr="008E03CF">
        <w:rPr>
          <w:rFonts w:ascii="Times New Roman" w:hAnsi="Times New Roman" w:cs="Times New Roman"/>
          <w:sz w:val="28"/>
          <w:szCs w:val="28"/>
          <w:lang w:val="kk-KZ"/>
        </w:rPr>
        <w:t>Қазіргі кезде атмосферадағы зиянды заттарда экспресс индикацияның өндірістік кәсіпорындардың экол</w:t>
      </w:r>
      <w:r w:rsidR="002719FD">
        <w:rPr>
          <w:rFonts w:ascii="Times New Roman" w:hAnsi="Times New Roman" w:cs="Times New Roman"/>
          <w:sz w:val="28"/>
          <w:szCs w:val="28"/>
          <w:lang w:val="kk-KZ"/>
        </w:rPr>
        <w:t>огиялық қауіпсіздігінде үлкен мә</w:t>
      </w:r>
      <w:r w:rsidRPr="008E03CF">
        <w:rPr>
          <w:rFonts w:ascii="Times New Roman" w:hAnsi="Times New Roman" w:cs="Times New Roman"/>
          <w:sz w:val="28"/>
          <w:szCs w:val="28"/>
          <w:lang w:val="kk-KZ"/>
        </w:rPr>
        <w:t>ні бар. Индикация - бұл сүраққа жауап: талданбайтын нысанда анықталатын зат бар ма, жоқ па? Бұл жағдайда жауап «и</w:t>
      </w:r>
      <w:r w:rsidR="002719FD">
        <w:rPr>
          <w:rFonts w:ascii="Times New Roman" w:hAnsi="Times New Roman" w:cs="Times New Roman"/>
          <w:sz w:val="28"/>
          <w:szCs w:val="28"/>
          <w:lang w:val="kk-KZ"/>
        </w:rPr>
        <w:t>я» немесе «жоқ» болуы мүмкін.</w:t>
      </w:r>
    </w:p>
    <w:p w:rsidR="008E03CF" w:rsidRPr="008E03CF" w:rsidRDefault="008E03CF" w:rsidP="008E03CF">
      <w:pPr>
        <w:spacing w:after="0" w:line="240" w:lineRule="auto"/>
        <w:jc w:val="both"/>
        <w:rPr>
          <w:rFonts w:ascii="Times New Roman" w:hAnsi="Times New Roman" w:cs="Times New Roman"/>
          <w:sz w:val="28"/>
          <w:szCs w:val="28"/>
          <w:lang w:val="kk-KZ"/>
        </w:rPr>
      </w:pPr>
      <w:r w:rsidRPr="008E03CF">
        <w:rPr>
          <w:rFonts w:ascii="Times New Roman" w:hAnsi="Times New Roman" w:cs="Times New Roman"/>
          <w:sz w:val="28"/>
          <w:szCs w:val="28"/>
          <w:lang w:val="kk-KZ"/>
        </w:rPr>
        <w:t>Заманауи карапайым индикация әдісі, ВПХР газанализатор жиынындағы қол сорғышы бар, индикаторлы жайпақ элемештерді (ИЖЭ) пайдалану болып табылады. Қол сорғышынан бөлек түрлі молификациялы апираторларды колдануға болады. Барлық жағдайдағы негізгі талап, аидалатын ауаның калибрленген көлемі болып табылады. Индикаторлы жайпақ элементтердің қүрамында төсеме мен индикаторлы рецепіуралы ампулалар болады. Оларда рецептура қүрамына байл</w:t>
      </w:r>
      <w:r w:rsidR="002719FD">
        <w:rPr>
          <w:rFonts w:ascii="Times New Roman" w:hAnsi="Times New Roman" w:cs="Times New Roman"/>
          <w:sz w:val="28"/>
          <w:szCs w:val="28"/>
          <w:lang w:val="kk-KZ"/>
        </w:rPr>
        <w:t>анысты түрлі еріткіштер қолданыл</w:t>
      </w:r>
      <w:r w:rsidRPr="008E03CF">
        <w:rPr>
          <w:rFonts w:ascii="Times New Roman" w:hAnsi="Times New Roman" w:cs="Times New Roman"/>
          <w:sz w:val="28"/>
          <w:szCs w:val="28"/>
          <w:lang w:val="kk-KZ"/>
        </w:rPr>
        <w:t>ады.</w:t>
      </w:r>
    </w:p>
    <w:p w:rsidR="008E03CF" w:rsidRPr="008E03CF" w:rsidRDefault="008E03CF" w:rsidP="008E03CF">
      <w:pPr>
        <w:spacing w:after="0" w:line="240" w:lineRule="auto"/>
        <w:jc w:val="both"/>
        <w:rPr>
          <w:rFonts w:ascii="Times New Roman" w:hAnsi="Times New Roman" w:cs="Times New Roman"/>
          <w:sz w:val="28"/>
          <w:szCs w:val="28"/>
          <w:lang w:val="kk-KZ"/>
        </w:rPr>
      </w:pPr>
      <w:r w:rsidRPr="008E03CF">
        <w:rPr>
          <w:rFonts w:ascii="Times New Roman" w:hAnsi="Times New Roman" w:cs="Times New Roman"/>
          <w:sz w:val="28"/>
          <w:szCs w:val="28"/>
          <w:lang w:val="kk-KZ"/>
        </w:rPr>
        <w:lastRenderedPageBreak/>
        <w:t xml:space="preserve"> ИЖЭ жүмысшы қалыпқа келтірген соң ол арқылы талданатын ауаның белгілі бір мөлшері айдалады. Ауа қүрамында зиянды заттар болатын болса, индикаторлы қүраммен сіңірілген төсеме түсін өзгертеді.</w:t>
      </w:r>
    </w:p>
    <w:p w:rsidR="008E03CF" w:rsidRPr="002719FD" w:rsidRDefault="008E03CF" w:rsidP="008E03CF">
      <w:pPr>
        <w:spacing w:after="0" w:line="240" w:lineRule="auto"/>
        <w:jc w:val="both"/>
        <w:rPr>
          <w:rFonts w:ascii="Times New Roman" w:hAnsi="Times New Roman" w:cs="Times New Roman"/>
          <w:b/>
          <w:sz w:val="28"/>
          <w:szCs w:val="28"/>
          <w:lang w:val="kk-KZ"/>
        </w:rPr>
      </w:pPr>
      <w:r w:rsidRPr="002719FD">
        <w:rPr>
          <w:rFonts w:ascii="Times New Roman" w:hAnsi="Times New Roman" w:cs="Times New Roman"/>
          <w:b/>
          <w:sz w:val="28"/>
          <w:szCs w:val="28"/>
          <w:lang w:val="kk-KZ"/>
        </w:rPr>
        <w:t>Аммиакқа арналған индикаторлы рецептура.</w:t>
      </w:r>
    </w:p>
    <w:p w:rsidR="008E03CF" w:rsidRPr="008E03CF" w:rsidRDefault="008E03CF" w:rsidP="008E03CF">
      <w:pPr>
        <w:spacing w:after="0" w:line="240" w:lineRule="auto"/>
        <w:jc w:val="both"/>
        <w:rPr>
          <w:rFonts w:ascii="Times New Roman" w:hAnsi="Times New Roman" w:cs="Times New Roman"/>
          <w:sz w:val="28"/>
          <w:szCs w:val="28"/>
          <w:lang w:val="kk-KZ"/>
        </w:rPr>
      </w:pPr>
      <w:r w:rsidRPr="008E03CF">
        <w:rPr>
          <w:rFonts w:ascii="Times New Roman" w:hAnsi="Times New Roman" w:cs="Times New Roman"/>
          <w:sz w:val="28"/>
          <w:szCs w:val="28"/>
          <w:lang w:val="kk-KZ"/>
        </w:rPr>
        <w:t>Аммиакқа индикация жасағанда ИЖЭ төсе</w:t>
      </w:r>
      <w:r w:rsidR="002719FD">
        <w:rPr>
          <w:rFonts w:ascii="Times New Roman" w:hAnsi="Times New Roman" w:cs="Times New Roman"/>
          <w:sz w:val="28"/>
          <w:szCs w:val="28"/>
          <w:lang w:val="kk-KZ"/>
        </w:rPr>
        <w:t>месі түссізден көкке боялады. Бұ</w:t>
      </w:r>
      <w:r w:rsidRPr="008E03CF">
        <w:rPr>
          <w:rFonts w:ascii="Times New Roman" w:hAnsi="Times New Roman" w:cs="Times New Roman"/>
          <w:sz w:val="28"/>
          <w:szCs w:val="28"/>
          <w:lang w:val="kk-KZ"/>
        </w:rPr>
        <w:t>л келесі аналитикалық процестің жүруіне байланысты:</w:t>
      </w:r>
    </w:p>
    <w:p w:rsidR="008E03CF" w:rsidRPr="008E03CF" w:rsidRDefault="008E03CF" w:rsidP="008E03CF">
      <w:pPr>
        <w:spacing w:after="0" w:line="240" w:lineRule="auto"/>
        <w:jc w:val="both"/>
        <w:rPr>
          <w:rFonts w:ascii="Times New Roman" w:hAnsi="Times New Roman" w:cs="Times New Roman"/>
          <w:sz w:val="28"/>
          <w:szCs w:val="28"/>
          <w:lang w:val="kk-KZ"/>
        </w:rPr>
      </w:pPr>
      <w:r w:rsidRPr="008E03CF">
        <w:rPr>
          <w:rFonts w:ascii="Times New Roman" w:hAnsi="Times New Roman" w:cs="Times New Roman"/>
          <w:sz w:val="28"/>
          <w:szCs w:val="28"/>
          <w:lang w:val="kk-KZ"/>
        </w:rPr>
        <w:t>NH3+ Индикатор pH —&gt; реакцияның көк өнімі.</w:t>
      </w:r>
    </w:p>
    <w:p w:rsidR="008E03CF" w:rsidRPr="008E03CF" w:rsidRDefault="008E03CF" w:rsidP="008E03CF">
      <w:pPr>
        <w:spacing w:after="0" w:line="240" w:lineRule="auto"/>
        <w:jc w:val="both"/>
        <w:rPr>
          <w:rFonts w:ascii="Times New Roman" w:hAnsi="Times New Roman" w:cs="Times New Roman"/>
          <w:sz w:val="28"/>
          <w:szCs w:val="28"/>
          <w:lang w:val="kk-KZ"/>
        </w:rPr>
      </w:pPr>
      <w:r w:rsidRPr="008E03CF">
        <w:rPr>
          <w:rFonts w:ascii="Times New Roman" w:hAnsi="Times New Roman" w:cs="Times New Roman"/>
          <w:sz w:val="28"/>
          <w:szCs w:val="28"/>
          <w:lang w:val="kk-KZ"/>
        </w:rPr>
        <w:t>Түстің интенсивтілігі зерттелетін ауа қүрамындағы аммиак мөлшеріне пропорционалды болады. Аммиак булары бой</w:t>
      </w:r>
      <w:r w:rsidR="002719FD">
        <w:rPr>
          <w:rFonts w:ascii="Times New Roman" w:hAnsi="Times New Roman" w:cs="Times New Roman"/>
          <w:sz w:val="28"/>
          <w:szCs w:val="28"/>
          <w:lang w:val="kk-KZ"/>
        </w:rPr>
        <w:t>ынша анықтау шегі 2-10'3 мг/л құрайды.</w:t>
      </w:r>
    </w:p>
    <w:p w:rsidR="008E03CF" w:rsidRPr="002719FD" w:rsidRDefault="008E03CF" w:rsidP="008E03CF">
      <w:pPr>
        <w:spacing w:after="0" w:line="240" w:lineRule="auto"/>
        <w:jc w:val="both"/>
        <w:rPr>
          <w:rFonts w:ascii="Times New Roman" w:hAnsi="Times New Roman" w:cs="Times New Roman"/>
          <w:b/>
          <w:sz w:val="28"/>
          <w:szCs w:val="28"/>
          <w:lang w:val="kk-KZ"/>
        </w:rPr>
      </w:pPr>
      <w:r w:rsidRPr="002719FD">
        <w:rPr>
          <w:rFonts w:ascii="Times New Roman" w:hAnsi="Times New Roman" w:cs="Times New Roman"/>
          <w:b/>
          <w:sz w:val="28"/>
          <w:szCs w:val="28"/>
          <w:lang w:val="kk-KZ"/>
        </w:rPr>
        <w:t>ВПХР газоанализаторымен танысу</w:t>
      </w:r>
    </w:p>
    <w:p w:rsidR="008E03CF" w:rsidRPr="008E03CF" w:rsidRDefault="008E03CF" w:rsidP="008E03CF">
      <w:pPr>
        <w:spacing w:after="0" w:line="240" w:lineRule="auto"/>
        <w:jc w:val="both"/>
        <w:rPr>
          <w:rFonts w:ascii="Times New Roman" w:hAnsi="Times New Roman" w:cs="Times New Roman"/>
          <w:sz w:val="28"/>
          <w:szCs w:val="28"/>
          <w:lang w:val="kk-KZ"/>
        </w:rPr>
      </w:pPr>
      <w:r w:rsidRPr="008E03CF">
        <w:rPr>
          <w:rFonts w:ascii="Times New Roman" w:hAnsi="Times New Roman" w:cs="Times New Roman"/>
          <w:sz w:val="28"/>
          <w:szCs w:val="28"/>
          <w:lang w:val="kk-KZ"/>
        </w:rPr>
        <w:t>ВПХР газоанализаторы ауадағы, жергілікті жердегі жэне техникадағы булар мен газтектес зиянды жэне улағыш затгарды анықтау үшін қолданылады. Құрал корпустан жэне онда орнатылған сорғыштан, ИЖЭ касеталарынан, түтінге қлрсы сүзгіштерден, сорғышқа арналған насадка, қорғаныс қалпақшаларынан, жылытқыш пен оған арналған патрондардан, электр шамынан түрады. Сонымен қатар, қүрал жиынтығына қүралды пайдалану нүсқаулығы кіреді.</w:t>
      </w:r>
    </w:p>
    <w:p w:rsidR="008E03CF" w:rsidRPr="008E03CF" w:rsidRDefault="008E03CF" w:rsidP="008E03CF">
      <w:pPr>
        <w:spacing w:after="0" w:line="240" w:lineRule="auto"/>
        <w:jc w:val="both"/>
        <w:rPr>
          <w:rFonts w:ascii="Times New Roman" w:hAnsi="Times New Roman" w:cs="Times New Roman"/>
          <w:sz w:val="28"/>
          <w:szCs w:val="28"/>
          <w:lang w:val="kk-KZ"/>
        </w:rPr>
      </w:pPr>
      <w:r w:rsidRPr="008E03CF">
        <w:rPr>
          <w:rFonts w:ascii="Times New Roman" w:hAnsi="Times New Roman" w:cs="Times New Roman"/>
          <w:sz w:val="28"/>
          <w:szCs w:val="28"/>
          <w:lang w:val="kk-KZ"/>
        </w:rPr>
        <w:t>Индикаторлы жайпақ элементгер полиэтиленнен жасалған, ішінде реактивтері бар бір немесе екі ампуласы бар конструкция болып табылады.</w:t>
      </w:r>
    </w:p>
    <w:p w:rsidR="008E03CF" w:rsidRPr="008E03CF" w:rsidRDefault="008E03CF" w:rsidP="008E03CF">
      <w:pPr>
        <w:spacing w:after="0" w:line="240" w:lineRule="auto"/>
        <w:jc w:val="both"/>
        <w:rPr>
          <w:rFonts w:ascii="Times New Roman" w:hAnsi="Times New Roman" w:cs="Times New Roman"/>
          <w:sz w:val="28"/>
          <w:szCs w:val="28"/>
          <w:lang w:val="kk-KZ"/>
        </w:rPr>
      </w:pPr>
      <w:r w:rsidRPr="008E03CF">
        <w:rPr>
          <w:rFonts w:ascii="Times New Roman" w:hAnsi="Times New Roman" w:cs="Times New Roman"/>
          <w:sz w:val="28"/>
          <w:szCs w:val="28"/>
          <w:lang w:val="kk-KZ"/>
        </w:rPr>
        <w:t>Әрбір ИЖЭ шартты белгісі болады, ол қандай затты анықтауға арналғанын көрсетеді. Маркировка ИЖЭ төменгі жағы мен қаптамасында қойылады.</w:t>
      </w:r>
    </w:p>
    <w:p w:rsidR="008E03CF" w:rsidRPr="008E03CF" w:rsidRDefault="008E03CF" w:rsidP="008E03CF">
      <w:pPr>
        <w:spacing w:after="0" w:line="240" w:lineRule="auto"/>
        <w:jc w:val="both"/>
        <w:rPr>
          <w:rFonts w:ascii="Times New Roman" w:hAnsi="Times New Roman" w:cs="Times New Roman"/>
          <w:sz w:val="28"/>
          <w:szCs w:val="28"/>
          <w:lang w:val="kk-KZ"/>
        </w:rPr>
      </w:pPr>
      <w:r w:rsidRPr="008E03CF">
        <w:rPr>
          <w:rFonts w:ascii="Times New Roman" w:hAnsi="Times New Roman" w:cs="Times New Roman"/>
          <w:sz w:val="28"/>
          <w:szCs w:val="28"/>
          <w:lang w:val="kk-KZ"/>
        </w:rPr>
        <w:t>Қүралды тасымалдау үшін иыққа ілетін белдігі бар жэне қүралдың салмағы 2,3 кг.ИЖЭ жұмыс принципі келесіндей: ИЖЭ арқылы талданатын ауаны айдағанда, ИЖЭ төсемесінің түсі өзгереді.</w:t>
      </w:r>
    </w:p>
    <w:p w:rsidR="008E03CF" w:rsidRPr="008E03CF" w:rsidRDefault="008E03CF" w:rsidP="008E03CF">
      <w:pPr>
        <w:spacing w:after="0" w:line="240" w:lineRule="auto"/>
        <w:jc w:val="both"/>
        <w:rPr>
          <w:rFonts w:ascii="Times New Roman" w:hAnsi="Times New Roman" w:cs="Times New Roman"/>
          <w:sz w:val="28"/>
          <w:szCs w:val="28"/>
          <w:lang w:val="kk-KZ"/>
        </w:rPr>
      </w:pPr>
      <w:r w:rsidRPr="008E03CF">
        <w:rPr>
          <w:rFonts w:ascii="Times New Roman" w:hAnsi="Times New Roman" w:cs="Times New Roman"/>
          <w:sz w:val="28"/>
          <w:szCs w:val="28"/>
          <w:lang w:val="kk-KZ"/>
        </w:rPr>
        <w:t>Қол сорғышы — поршенді, талданатын ауаны ИЖЭ арқылы айдау үшін қолданылады. Сорғышты минутына 50 рет тартқанда ИЖЭ арқылы 1,8-2 л ауа өтеді.</w:t>
      </w:r>
    </w:p>
    <w:p w:rsidR="008E03CF" w:rsidRPr="00F20CC1" w:rsidRDefault="008E03CF" w:rsidP="008E03CF">
      <w:pPr>
        <w:spacing w:after="0" w:line="240" w:lineRule="auto"/>
        <w:jc w:val="both"/>
        <w:rPr>
          <w:rFonts w:ascii="Times New Roman" w:hAnsi="Times New Roman" w:cs="Times New Roman"/>
          <w:b/>
          <w:sz w:val="28"/>
          <w:szCs w:val="28"/>
          <w:lang w:val="kk-KZ"/>
        </w:rPr>
      </w:pPr>
      <w:r w:rsidRPr="00F20CC1">
        <w:rPr>
          <w:rFonts w:ascii="Times New Roman" w:hAnsi="Times New Roman" w:cs="Times New Roman"/>
          <w:b/>
          <w:sz w:val="28"/>
          <w:szCs w:val="28"/>
          <w:lang w:val="kk-KZ"/>
        </w:rPr>
        <w:t>Жүмыс барысы:</w:t>
      </w:r>
    </w:p>
    <w:p w:rsidR="008E03CF" w:rsidRPr="008E03CF" w:rsidRDefault="00F20CC1" w:rsidP="008E03C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008E03CF" w:rsidRPr="008E03CF">
        <w:rPr>
          <w:rFonts w:ascii="Times New Roman" w:hAnsi="Times New Roman" w:cs="Times New Roman"/>
          <w:sz w:val="28"/>
          <w:szCs w:val="28"/>
          <w:lang w:val="kk-KZ"/>
        </w:rPr>
        <w:t>ИЖЭ құрғақ қагаз төсеме салады.</w:t>
      </w:r>
    </w:p>
    <w:p w:rsidR="008E03CF" w:rsidRPr="008E03CF" w:rsidRDefault="00F20CC1" w:rsidP="008E03C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008E03CF" w:rsidRPr="008E03CF">
        <w:rPr>
          <w:rFonts w:ascii="Times New Roman" w:hAnsi="Times New Roman" w:cs="Times New Roman"/>
          <w:sz w:val="28"/>
          <w:szCs w:val="28"/>
          <w:lang w:val="kk-KZ"/>
        </w:rPr>
        <w:t>ИЖЭ төсемені кезекпен ылғалдандырады:</w:t>
      </w:r>
    </w:p>
    <w:p w:rsidR="008E03CF" w:rsidRPr="008E03CF" w:rsidRDefault="00F20CC1" w:rsidP="008E03C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8E03CF" w:rsidRPr="008E03CF">
        <w:rPr>
          <w:rFonts w:ascii="Times New Roman" w:hAnsi="Times New Roman" w:cs="Times New Roman"/>
          <w:sz w:val="28"/>
          <w:szCs w:val="28"/>
          <w:lang w:val="kk-KZ"/>
        </w:rPr>
        <w:t>ацетондағы түз қышқылының 10% ерітіндісі;</w:t>
      </w:r>
    </w:p>
    <w:p w:rsidR="008E03CF" w:rsidRPr="008E03CF" w:rsidRDefault="00F20CC1" w:rsidP="008E03C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8E03CF" w:rsidRPr="008E03CF">
        <w:rPr>
          <w:rFonts w:ascii="Times New Roman" w:hAnsi="Times New Roman" w:cs="Times New Roman"/>
          <w:sz w:val="28"/>
          <w:szCs w:val="28"/>
          <w:lang w:val="kk-KZ"/>
        </w:rPr>
        <w:t>индикатордың сулы ерітіндісімен.</w:t>
      </w:r>
    </w:p>
    <w:p w:rsidR="00F20CC1" w:rsidRDefault="00F20CC1" w:rsidP="008E03C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008E03CF" w:rsidRPr="008E03CF">
        <w:rPr>
          <w:rFonts w:ascii="Times New Roman" w:hAnsi="Times New Roman" w:cs="Times New Roman"/>
          <w:sz w:val="28"/>
          <w:szCs w:val="28"/>
          <w:lang w:val="kk-KZ"/>
        </w:rPr>
        <w:t xml:space="preserve">Ылғалданған төсемесі бар ИЖЭ ВПХР газоанализаторының </w:t>
      </w:r>
    </w:p>
    <w:p w:rsidR="008E03CF" w:rsidRPr="008E03CF" w:rsidRDefault="008E03CF" w:rsidP="008E03CF">
      <w:pPr>
        <w:spacing w:after="0" w:line="240" w:lineRule="auto"/>
        <w:jc w:val="both"/>
        <w:rPr>
          <w:rFonts w:ascii="Times New Roman" w:hAnsi="Times New Roman" w:cs="Times New Roman"/>
          <w:sz w:val="28"/>
          <w:szCs w:val="28"/>
          <w:lang w:val="kk-KZ"/>
        </w:rPr>
      </w:pPr>
      <w:r w:rsidRPr="008E03CF">
        <w:rPr>
          <w:rFonts w:ascii="Times New Roman" w:hAnsi="Times New Roman" w:cs="Times New Roman"/>
          <w:sz w:val="28"/>
          <w:szCs w:val="28"/>
          <w:lang w:val="kk-KZ"/>
        </w:rPr>
        <w:t>жиытығындағ</w:t>
      </w:r>
      <w:r w:rsidR="00F20CC1">
        <w:rPr>
          <w:rFonts w:ascii="Times New Roman" w:hAnsi="Times New Roman" w:cs="Times New Roman"/>
          <w:sz w:val="28"/>
          <w:szCs w:val="28"/>
          <w:lang w:val="kk-KZ"/>
        </w:rPr>
        <w:t>ы насадка үяшығына орнатылады.</w:t>
      </w:r>
      <w:r w:rsidR="00F20CC1">
        <w:rPr>
          <w:rFonts w:ascii="Times New Roman" w:hAnsi="Times New Roman" w:cs="Times New Roman"/>
          <w:sz w:val="28"/>
          <w:szCs w:val="28"/>
          <w:lang w:val="kk-KZ"/>
        </w:rPr>
        <w:tab/>
      </w:r>
    </w:p>
    <w:p w:rsidR="008E03CF" w:rsidRPr="008E03CF" w:rsidRDefault="00F20CC1" w:rsidP="008E03C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008E03CF" w:rsidRPr="008E03CF">
        <w:rPr>
          <w:rFonts w:ascii="Times New Roman" w:hAnsi="Times New Roman" w:cs="Times New Roman"/>
          <w:sz w:val="28"/>
          <w:szCs w:val="28"/>
          <w:lang w:val="kk-KZ"/>
        </w:rPr>
        <w:t xml:space="preserve">Газодинамикалық камераыың қақпағын </w:t>
      </w:r>
      <w:r>
        <w:rPr>
          <w:rFonts w:ascii="Times New Roman" w:hAnsi="Times New Roman" w:cs="Times New Roman"/>
          <w:sz w:val="28"/>
          <w:szCs w:val="28"/>
          <w:lang w:val="kk-KZ"/>
        </w:rPr>
        <w:t>ашып, оған сорғыштың насадкалы бөлігін келтіреді жә</w:t>
      </w:r>
      <w:r w:rsidR="008E03CF" w:rsidRPr="008E03CF">
        <w:rPr>
          <w:rFonts w:ascii="Times New Roman" w:hAnsi="Times New Roman" w:cs="Times New Roman"/>
          <w:sz w:val="28"/>
          <w:szCs w:val="28"/>
          <w:lang w:val="kk-KZ"/>
        </w:rPr>
        <w:t>не 10 тартумен бірнеша copy сериясын жүргізеді, әр сорған кездё визуальді түрде көк түстің пайда болуын қарап оты</w:t>
      </w:r>
      <w:r>
        <w:rPr>
          <w:rFonts w:ascii="Times New Roman" w:hAnsi="Times New Roman" w:cs="Times New Roman"/>
          <w:sz w:val="28"/>
          <w:szCs w:val="28"/>
          <w:lang w:val="kk-KZ"/>
        </w:rPr>
        <w:t>рады.</w:t>
      </w:r>
      <w:r>
        <w:rPr>
          <w:rFonts w:ascii="Times New Roman" w:hAnsi="Times New Roman" w:cs="Times New Roman"/>
          <w:sz w:val="28"/>
          <w:szCs w:val="28"/>
          <w:lang w:val="kk-KZ"/>
        </w:rPr>
        <w:tab/>
      </w:r>
    </w:p>
    <w:p w:rsidR="00F20CC1" w:rsidRDefault="00F20CC1" w:rsidP="008E03C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008E03CF" w:rsidRPr="008E03CF">
        <w:rPr>
          <w:rFonts w:ascii="Times New Roman" w:hAnsi="Times New Roman" w:cs="Times New Roman"/>
          <w:sz w:val="28"/>
          <w:szCs w:val="28"/>
          <w:lang w:val="kk-KZ"/>
        </w:rPr>
        <w:t xml:space="preserve">Келесі координаталардағы график түрғызады: төсеменің көк түсініц интенсивтілігі - тарту саны. Боялудың интенсивтілігін келесі қатармен сипаттауға болады: </w:t>
      </w:r>
    </w:p>
    <w:p w:rsidR="008E03CF" w:rsidRPr="008E03CF" w:rsidRDefault="00F20CC1" w:rsidP="008E03C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8E03CF" w:rsidRPr="008E03CF">
        <w:rPr>
          <w:rFonts w:ascii="Times New Roman" w:hAnsi="Times New Roman" w:cs="Times New Roman"/>
          <w:sz w:val="28"/>
          <w:szCs w:val="28"/>
          <w:lang w:val="kk-KZ"/>
        </w:rPr>
        <w:t>«түсі жоқ» - «әлсіз түс»</w:t>
      </w:r>
    </w:p>
    <w:p w:rsidR="008E03CF" w:rsidRPr="008E03CF" w:rsidRDefault="00F20CC1" w:rsidP="008E03C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8E03CF" w:rsidRPr="008E03CF">
        <w:rPr>
          <w:rFonts w:ascii="Times New Roman" w:hAnsi="Times New Roman" w:cs="Times New Roman"/>
          <w:sz w:val="28"/>
          <w:szCs w:val="28"/>
          <w:lang w:val="kk-KZ"/>
        </w:rPr>
        <w:t>«интенсивті боялу».</w:t>
      </w:r>
    </w:p>
    <w:p w:rsidR="008E03CF" w:rsidRPr="008E03CF" w:rsidRDefault="00F20CC1" w:rsidP="008E03C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6.</w:t>
      </w:r>
      <w:r w:rsidR="008E03CF" w:rsidRPr="008E03CF">
        <w:rPr>
          <w:rFonts w:ascii="Times New Roman" w:hAnsi="Times New Roman" w:cs="Times New Roman"/>
          <w:sz w:val="28"/>
          <w:szCs w:val="28"/>
          <w:lang w:val="kk-KZ"/>
        </w:rPr>
        <w:t>Ауадағы аммиакты индикациялау үшін берілген индикаторлы рецептураның жарамдылығы көрсетілетін жүмыстың қорытындысы рэсімделеді.</w:t>
      </w:r>
    </w:p>
    <w:p w:rsidR="00F20CC1" w:rsidRPr="00F20CC1" w:rsidRDefault="008E03CF" w:rsidP="008E03CF">
      <w:pPr>
        <w:spacing w:after="0" w:line="240" w:lineRule="auto"/>
        <w:jc w:val="both"/>
        <w:rPr>
          <w:rFonts w:ascii="Times New Roman" w:hAnsi="Times New Roman" w:cs="Times New Roman"/>
          <w:b/>
          <w:sz w:val="28"/>
          <w:szCs w:val="28"/>
          <w:lang w:val="kk-KZ"/>
        </w:rPr>
      </w:pPr>
      <w:r w:rsidRPr="00F20CC1">
        <w:rPr>
          <w:rFonts w:ascii="Times New Roman" w:hAnsi="Times New Roman" w:cs="Times New Roman"/>
          <w:b/>
          <w:sz w:val="28"/>
          <w:szCs w:val="28"/>
          <w:lang w:val="kk-KZ"/>
        </w:rPr>
        <w:t>Тапсырма:</w:t>
      </w:r>
    </w:p>
    <w:p w:rsidR="008E03CF" w:rsidRPr="008E03CF" w:rsidRDefault="008E03CF" w:rsidP="008E03CF">
      <w:pPr>
        <w:spacing w:after="0" w:line="240" w:lineRule="auto"/>
        <w:jc w:val="both"/>
        <w:rPr>
          <w:rFonts w:ascii="Times New Roman" w:hAnsi="Times New Roman" w:cs="Times New Roman"/>
          <w:sz w:val="28"/>
          <w:szCs w:val="28"/>
          <w:lang w:val="kk-KZ"/>
        </w:rPr>
      </w:pPr>
      <w:r w:rsidRPr="008E03CF">
        <w:rPr>
          <w:rFonts w:ascii="Times New Roman" w:hAnsi="Times New Roman" w:cs="Times New Roman"/>
          <w:sz w:val="28"/>
          <w:szCs w:val="28"/>
          <w:lang w:val="kk-KZ"/>
        </w:rPr>
        <w:t xml:space="preserve"> Ауадағы аммиакты индикациялау және берілген рецептураныцғ газодинамикалық камера жағдайында жарамдылығын анықтау.</w:t>
      </w:r>
    </w:p>
    <w:p w:rsidR="008E03CF" w:rsidRPr="00F20CC1" w:rsidRDefault="008E03CF" w:rsidP="008E03CF">
      <w:pPr>
        <w:spacing w:after="0" w:line="240" w:lineRule="auto"/>
        <w:jc w:val="both"/>
        <w:rPr>
          <w:rFonts w:ascii="Times New Roman" w:hAnsi="Times New Roman" w:cs="Times New Roman"/>
          <w:b/>
          <w:sz w:val="28"/>
          <w:szCs w:val="28"/>
          <w:lang w:val="kk-KZ"/>
        </w:rPr>
      </w:pPr>
      <w:r w:rsidRPr="00F20CC1">
        <w:rPr>
          <w:rFonts w:ascii="Times New Roman" w:hAnsi="Times New Roman" w:cs="Times New Roman"/>
          <w:b/>
          <w:sz w:val="28"/>
          <w:szCs w:val="28"/>
          <w:lang w:val="kk-KZ"/>
        </w:rPr>
        <w:t>Бақылау сүрақтары:</w:t>
      </w:r>
    </w:p>
    <w:p w:rsidR="008E03CF" w:rsidRPr="008E03CF" w:rsidRDefault="00F20CC1" w:rsidP="008E03C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008E03CF" w:rsidRPr="008E03CF">
        <w:rPr>
          <w:rFonts w:ascii="Times New Roman" w:hAnsi="Times New Roman" w:cs="Times New Roman"/>
          <w:sz w:val="28"/>
          <w:szCs w:val="28"/>
          <w:lang w:val="kk-KZ"/>
        </w:rPr>
        <w:t>Тест-әдіс неге негізделген?</w:t>
      </w:r>
    </w:p>
    <w:p w:rsidR="008E03CF" w:rsidRPr="008E03CF" w:rsidRDefault="00F20CC1" w:rsidP="008E03C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008E03CF" w:rsidRPr="008E03CF">
        <w:rPr>
          <w:rFonts w:ascii="Times New Roman" w:hAnsi="Times New Roman" w:cs="Times New Roman"/>
          <w:sz w:val="28"/>
          <w:szCs w:val="28"/>
          <w:lang w:val="kk-KZ"/>
        </w:rPr>
        <w:t>Индикация талданатын заггардың анықталуынан немен ерекшеленеді?</w:t>
      </w:r>
    </w:p>
    <w:p w:rsidR="008E03CF" w:rsidRPr="008E03CF" w:rsidRDefault="00F20CC1" w:rsidP="008E03C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008E03CF" w:rsidRPr="008E03CF">
        <w:rPr>
          <w:rFonts w:ascii="Times New Roman" w:hAnsi="Times New Roman" w:cs="Times New Roman"/>
          <w:sz w:val="28"/>
          <w:szCs w:val="28"/>
          <w:lang w:val="kk-KZ"/>
        </w:rPr>
        <w:t>Тест-әдістерде пайдаланылатын химиялық реакцияларға қандай негізгі талаптар қойылады?</w:t>
      </w:r>
    </w:p>
    <w:p w:rsidR="008E03CF" w:rsidRPr="008E03CF" w:rsidRDefault="00F20CC1" w:rsidP="008E03C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008E03CF" w:rsidRPr="008E03CF">
        <w:rPr>
          <w:rFonts w:ascii="Times New Roman" w:hAnsi="Times New Roman" w:cs="Times New Roman"/>
          <w:sz w:val="28"/>
          <w:szCs w:val="28"/>
          <w:lang w:val="kk-KZ"/>
        </w:rPr>
        <w:t>ИЖЭ жүмысының принципін айтып беріңіз.</w:t>
      </w:r>
    </w:p>
    <w:p w:rsidR="00E458F6" w:rsidRDefault="00F20CC1" w:rsidP="008E03C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008E03CF" w:rsidRPr="008E03CF">
        <w:rPr>
          <w:rFonts w:ascii="Times New Roman" w:hAnsi="Times New Roman" w:cs="Times New Roman"/>
          <w:sz w:val="28"/>
          <w:szCs w:val="28"/>
          <w:lang w:val="kk-KZ"/>
        </w:rPr>
        <w:t>ИЖЭ төсемесінің жүмыс принципі.</w:t>
      </w:r>
    </w:p>
    <w:p w:rsidR="00F20CC1" w:rsidRPr="008E03CF" w:rsidRDefault="00F20CC1" w:rsidP="008E03CF">
      <w:pPr>
        <w:spacing w:after="0" w:line="240" w:lineRule="auto"/>
        <w:jc w:val="both"/>
        <w:rPr>
          <w:rFonts w:ascii="Times New Roman" w:hAnsi="Times New Roman" w:cs="Times New Roman"/>
          <w:sz w:val="28"/>
          <w:szCs w:val="28"/>
          <w:lang w:val="kk-KZ"/>
        </w:rPr>
      </w:pPr>
    </w:p>
    <w:p w:rsidR="00E458F6" w:rsidRPr="006702BB" w:rsidRDefault="00690F52" w:rsidP="004655B9">
      <w:pPr>
        <w:spacing w:after="0" w:line="240" w:lineRule="auto"/>
        <w:jc w:val="center"/>
        <w:rPr>
          <w:rFonts w:ascii="Times New Roman" w:hAnsi="Times New Roman" w:cs="Times New Roman"/>
          <w:b/>
          <w:sz w:val="28"/>
          <w:szCs w:val="28"/>
          <w:lang w:val="kk-KZ"/>
        </w:rPr>
      </w:pPr>
      <w:r w:rsidRPr="006702BB">
        <w:rPr>
          <w:rFonts w:ascii="Times New Roman" w:hAnsi="Times New Roman" w:cs="Times New Roman"/>
          <w:b/>
          <w:sz w:val="28"/>
          <w:szCs w:val="28"/>
          <w:lang w:val="kk-KZ"/>
        </w:rPr>
        <w:t>Лабораториялық жұ</w:t>
      </w:r>
      <w:r w:rsidR="00E458F6" w:rsidRPr="006702BB">
        <w:rPr>
          <w:rFonts w:ascii="Times New Roman" w:hAnsi="Times New Roman" w:cs="Times New Roman"/>
          <w:b/>
          <w:sz w:val="28"/>
          <w:szCs w:val="28"/>
          <w:lang w:val="kk-KZ"/>
        </w:rPr>
        <w:t>мыс №4</w:t>
      </w:r>
    </w:p>
    <w:p w:rsidR="00E458F6" w:rsidRPr="006702BB" w:rsidRDefault="00E458F6" w:rsidP="004655B9">
      <w:pPr>
        <w:spacing w:after="0" w:line="240" w:lineRule="auto"/>
        <w:jc w:val="center"/>
        <w:rPr>
          <w:rFonts w:ascii="Times New Roman" w:hAnsi="Times New Roman" w:cs="Times New Roman"/>
          <w:b/>
          <w:sz w:val="28"/>
          <w:szCs w:val="28"/>
          <w:lang w:val="kk-KZ"/>
        </w:rPr>
      </w:pPr>
      <w:r w:rsidRPr="006702BB">
        <w:rPr>
          <w:rFonts w:ascii="Times New Roman" w:hAnsi="Times New Roman" w:cs="Times New Roman"/>
          <w:b/>
          <w:sz w:val="28"/>
          <w:szCs w:val="28"/>
          <w:lang w:val="kk-KZ"/>
        </w:rPr>
        <w:t>Атмосферадағы зиянды заттарды индикациялау барысында қолданылатын еріткіштердің «құрғау» эффектісін зерттеу</w:t>
      </w:r>
    </w:p>
    <w:p w:rsidR="00E458F6" w:rsidRPr="006702BB" w:rsidRDefault="00FE477B" w:rsidP="006702BB">
      <w:pPr>
        <w:spacing w:after="0" w:line="240" w:lineRule="auto"/>
        <w:jc w:val="both"/>
        <w:rPr>
          <w:rFonts w:ascii="Times New Roman" w:hAnsi="Times New Roman" w:cs="Times New Roman"/>
          <w:sz w:val="28"/>
          <w:szCs w:val="28"/>
          <w:lang w:val="kk-KZ"/>
        </w:rPr>
      </w:pPr>
      <w:r w:rsidRPr="006702BB">
        <w:rPr>
          <w:rFonts w:ascii="Times New Roman" w:hAnsi="Times New Roman" w:cs="Times New Roman"/>
          <w:b/>
          <w:sz w:val="28"/>
          <w:szCs w:val="28"/>
          <w:lang w:val="kk-KZ"/>
        </w:rPr>
        <w:t>Жұ</w:t>
      </w:r>
      <w:r w:rsidR="00E458F6" w:rsidRPr="006702BB">
        <w:rPr>
          <w:rFonts w:ascii="Times New Roman" w:hAnsi="Times New Roman" w:cs="Times New Roman"/>
          <w:b/>
          <w:sz w:val="28"/>
          <w:szCs w:val="28"/>
          <w:lang w:val="kk-KZ"/>
        </w:rPr>
        <w:t>мыстың мақсаты:</w:t>
      </w:r>
      <w:r w:rsidR="002D3BD0" w:rsidRPr="006702BB">
        <w:rPr>
          <w:rFonts w:ascii="Times New Roman" w:hAnsi="Times New Roman" w:cs="Times New Roman"/>
          <w:sz w:val="28"/>
          <w:szCs w:val="28"/>
          <w:lang w:val="kk-KZ"/>
        </w:rPr>
        <w:t xml:space="preserve"> ВҢХР газоанализатор жұ</w:t>
      </w:r>
      <w:r w:rsidR="00E458F6" w:rsidRPr="006702BB">
        <w:rPr>
          <w:rFonts w:ascii="Times New Roman" w:hAnsi="Times New Roman" w:cs="Times New Roman"/>
          <w:sz w:val="28"/>
          <w:szCs w:val="28"/>
          <w:lang w:val="kk-KZ"/>
        </w:rPr>
        <w:t>мысымен танысу.</w:t>
      </w:r>
    </w:p>
    <w:p w:rsidR="00E458F6" w:rsidRPr="00F20CC1" w:rsidRDefault="00FE477B" w:rsidP="006702BB">
      <w:pPr>
        <w:spacing w:after="0" w:line="240" w:lineRule="auto"/>
        <w:jc w:val="both"/>
        <w:rPr>
          <w:rFonts w:ascii="Times New Roman" w:hAnsi="Times New Roman" w:cs="Times New Roman"/>
          <w:b/>
          <w:sz w:val="28"/>
          <w:szCs w:val="28"/>
          <w:lang w:val="kk-KZ"/>
        </w:rPr>
      </w:pPr>
      <w:r w:rsidRPr="006702BB">
        <w:rPr>
          <w:rFonts w:ascii="Times New Roman" w:hAnsi="Times New Roman" w:cs="Times New Roman"/>
          <w:b/>
          <w:sz w:val="28"/>
          <w:szCs w:val="28"/>
          <w:lang w:val="kk-KZ"/>
        </w:rPr>
        <w:t>Құ</w:t>
      </w:r>
      <w:r w:rsidR="00E458F6" w:rsidRPr="00F20CC1">
        <w:rPr>
          <w:rFonts w:ascii="Times New Roman" w:hAnsi="Times New Roman" w:cs="Times New Roman"/>
          <w:b/>
          <w:sz w:val="28"/>
          <w:szCs w:val="28"/>
          <w:lang w:val="kk-KZ"/>
        </w:rPr>
        <w:t>ралдар, материалдар және реактивтер:</w:t>
      </w:r>
    </w:p>
    <w:p w:rsidR="00E458F6" w:rsidRPr="00F20CC1" w:rsidRDefault="00E458F6" w:rsidP="006702BB">
      <w:pPr>
        <w:spacing w:after="0" w:line="240" w:lineRule="auto"/>
        <w:jc w:val="both"/>
        <w:rPr>
          <w:rFonts w:ascii="Times New Roman" w:hAnsi="Times New Roman" w:cs="Times New Roman"/>
          <w:sz w:val="28"/>
          <w:szCs w:val="28"/>
          <w:lang w:val="kk-KZ"/>
        </w:rPr>
      </w:pPr>
      <w:r w:rsidRPr="00F20CC1">
        <w:rPr>
          <w:rFonts w:ascii="Times New Roman" w:hAnsi="Times New Roman" w:cs="Times New Roman"/>
          <w:sz w:val="28"/>
          <w:szCs w:val="28"/>
          <w:lang w:val="kk-KZ"/>
        </w:rPr>
        <w:t>1.</w:t>
      </w:r>
      <w:r w:rsidRPr="00F20CC1">
        <w:rPr>
          <w:rFonts w:ascii="Times New Roman" w:hAnsi="Times New Roman" w:cs="Times New Roman"/>
          <w:sz w:val="28"/>
          <w:szCs w:val="28"/>
          <w:lang w:val="kk-KZ"/>
        </w:rPr>
        <w:tab/>
        <w:t>ВПХР жиынындағы қол сорғыш;</w:t>
      </w:r>
    </w:p>
    <w:p w:rsidR="00E458F6" w:rsidRPr="006702BB" w:rsidRDefault="00E458F6" w:rsidP="006702BB">
      <w:pPr>
        <w:spacing w:after="0" w:line="240" w:lineRule="auto"/>
        <w:jc w:val="both"/>
        <w:rPr>
          <w:rFonts w:ascii="Times New Roman" w:hAnsi="Times New Roman" w:cs="Times New Roman"/>
          <w:sz w:val="28"/>
          <w:szCs w:val="28"/>
        </w:rPr>
      </w:pPr>
      <w:r w:rsidRPr="006702BB">
        <w:rPr>
          <w:rFonts w:ascii="Times New Roman" w:hAnsi="Times New Roman" w:cs="Times New Roman"/>
          <w:sz w:val="28"/>
          <w:szCs w:val="28"/>
        </w:rPr>
        <w:t>2.</w:t>
      </w:r>
      <w:r w:rsidRPr="006702BB">
        <w:rPr>
          <w:rFonts w:ascii="Times New Roman" w:hAnsi="Times New Roman" w:cs="Times New Roman"/>
          <w:sz w:val="28"/>
          <w:szCs w:val="28"/>
        </w:rPr>
        <w:tab/>
        <w:t>Таразы, өлшеу дәлдігі 0,001г;</w:t>
      </w:r>
    </w:p>
    <w:p w:rsidR="00E458F6" w:rsidRPr="006702BB" w:rsidRDefault="00E458F6" w:rsidP="006702BB">
      <w:pPr>
        <w:spacing w:after="0" w:line="240" w:lineRule="auto"/>
        <w:jc w:val="both"/>
        <w:rPr>
          <w:rFonts w:ascii="Times New Roman" w:hAnsi="Times New Roman" w:cs="Times New Roman"/>
          <w:sz w:val="28"/>
          <w:szCs w:val="28"/>
        </w:rPr>
      </w:pPr>
      <w:r w:rsidRPr="006702BB">
        <w:rPr>
          <w:rFonts w:ascii="Times New Roman" w:hAnsi="Times New Roman" w:cs="Times New Roman"/>
          <w:sz w:val="28"/>
          <w:szCs w:val="28"/>
        </w:rPr>
        <w:t>3.</w:t>
      </w:r>
      <w:r w:rsidRPr="006702BB">
        <w:rPr>
          <w:rFonts w:ascii="Times New Roman" w:hAnsi="Times New Roman" w:cs="Times New Roman"/>
          <w:sz w:val="28"/>
          <w:szCs w:val="28"/>
        </w:rPr>
        <w:tab/>
        <w:t>Индикаторлы жайпақ элемент;</w:t>
      </w:r>
    </w:p>
    <w:p w:rsidR="00E458F6" w:rsidRPr="006702BB" w:rsidRDefault="00E458F6" w:rsidP="006702BB">
      <w:pPr>
        <w:spacing w:after="0" w:line="240" w:lineRule="auto"/>
        <w:jc w:val="both"/>
        <w:rPr>
          <w:rFonts w:ascii="Times New Roman" w:hAnsi="Times New Roman" w:cs="Times New Roman"/>
          <w:sz w:val="28"/>
          <w:szCs w:val="28"/>
        </w:rPr>
      </w:pPr>
      <w:r w:rsidRPr="006702BB">
        <w:rPr>
          <w:rFonts w:ascii="Times New Roman" w:hAnsi="Times New Roman" w:cs="Times New Roman"/>
          <w:sz w:val="28"/>
          <w:szCs w:val="28"/>
        </w:rPr>
        <w:t>4.</w:t>
      </w:r>
      <w:r w:rsidRPr="006702BB">
        <w:rPr>
          <w:rFonts w:ascii="Times New Roman" w:hAnsi="Times New Roman" w:cs="Times New Roman"/>
          <w:sz w:val="28"/>
          <w:szCs w:val="28"/>
        </w:rPr>
        <w:tab/>
        <w:t>Индикаторлы жайпақ ә</w:t>
      </w:r>
      <w:proofErr w:type="gramStart"/>
      <w:r w:rsidRPr="006702BB">
        <w:rPr>
          <w:rFonts w:ascii="Times New Roman" w:hAnsi="Times New Roman" w:cs="Times New Roman"/>
          <w:sz w:val="28"/>
          <w:szCs w:val="28"/>
        </w:rPr>
        <w:t>лементт</w:t>
      </w:r>
      <w:proofErr w:type="gramEnd"/>
      <w:r w:rsidRPr="006702BB">
        <w:rPr>
          <w:rFonts w:ascii="Times New Roman" w:hAnsi="Times New Roman" w:cs="Times New Roman"/>
          <w:sz w:val="28"/>
          <w:szCs w:val="28"/>
        </w:rPr>
        <w:t>ің қағаз төсемесі;</w:t>
      </w:r>
    </w:p>
    <w:p w:rsidR="00E458F6" w:rsidRPr="006702BB" w:rsidRDefault="00E458F6" w:rsidP="006702BB">
      <w:pPr>
        <w:spacing w:after="0" w:line="240" w:lineRule="auto"/>
        <w:jc w:val="both"/>
        <w:rPr>
          <w:rFonts w:ascii="Times New Roman" w:hAnsi="Times New Roman" w:cs="Times New Roman"/>
          <w:sz w:val="28"/>
          <w:szCs w:val="28"/>
        </w:rPr>
      </w:pPr>
      <w:r w:rsidRPr="006702BB">
        <w:rPr>
          <w:rFonts w:ascii="Times New Roman" w:hAnsi="Times New Roman" w:cs="Times New Roman"/>
          <w:sz w:val="28"/>
          <w:szCs w:val="28"/>
        </w:rPr>
        <w:t>5.</w:t>
      </w:r>
      <w:r w:rsidRPr="006702BB">
        <w:rPr>
          <w:rFonts w:ascii="Times New Roman" w:hAnsi="Times New Roman" w:cs="Times New Roman"/>
          <w:sz w:val="28"/>
          <w:szCs w:val="28"/>
        </w:rPr>
        <w:tab/>
        <w:t>Еріткіштер: дистилденген су, глицеррн, этил спирті, ацетон.</w:t>
      </w:r>
    </w:p>
    <w:p w:rsidR="00E458F6" w:rsidRPr="006702BB" w:rsidRDefault="00E458F6" w:rsidP="006702BB">
      <w:pPr>
        <w:spacing w:after="0" w:line="240" w:lineRule="auto"/>
        <w:jc w:val="both"/>
        <w:rPr>
          <w:rFonts w:ascii="Times New Roman" w:hAnsi="Times New Roman" w:cs="Times New Roman"/>
          <w:sz w:val="28"/>
          <w:szCs w:val="28"/>
        </w:rPr>
      </w:pPr>
      <w:r w:rsidRPr="006702BB">
        <w:rPr>
          <w:rFonts w:ascii="Times New Roman" w:hAnsi="Times New Roman" w:cs="Times New Roman"/>
          <w:b/>
          <w:sz w:val="28"/>
          <w:szCs w:val="28"/>
        </w:rPr>
        <w:t>Теориялық бө</w:t>
      </w:r>
      <w:proofErr w:type="gramStart"/>
      <w:r w:rsidRPr="006702BB">
        <w:rPr>
          <w:rFonts w:ascii="Times New Roman" w:hAnsi="Times New Roman" w:cs="Times New Roman"/>
          <w:b/>
          <w:sz w:val="28"/>
          <w:szCs w:val="28"/>
        </w:rPr>
        <w:t>л</w:t>
      </w:r>
      <w:proofErr w:type="gramEnd"/>
      <w:r w:rsidRPr="006702BB">
        <w:rPr>
          <w:rFonts w:ascii="Times New Roman" w:hAnsi="Times New Roman" w:cs="Times New Roman"/>
          <w:b/>
          <w:sz w:val="28"/>
          <w:szCs w:val="28"/>
        </w:rPr>
        <w:t>ім</w:t>
      </w:r>
      <w:r w:rsidRPr="006702BB">
        <w:rPr>
          <w:rFonts w:ascii="Times New Roman" w:hAnsi="Times New Roman" w:cs="Times New Roman"/>
          <w:sz w:val="28"/>
          <w:szCs w:val="28"/>
        </w:rPr>
        <w:t>:</w:t>
      </w:r>
    </w:p>
    <w:p w:rsidR="00E458F6" w:rsidRPr="006702BB" w:rsidRDefault="00E458F6" w:rsidP="006702BB">
      <w:pPr>
        <w:spacing w:after="0" w:line="240" w:lineRule="auto"/>
        <w:jc w:val="both"/>
        <w:rPr>
          <w:rFonts w:ascii="Times New Roman" w:hAnsi="Times New Roman" w:cs="Times New Roman"/>
          <w:sz w:val="28"/>
          <w:szCs w:val="28"/>
        </w:rPr>
      </w:pPr>
      <w:r w:rsidRPr="006702BB">
        <w:rPr>
          <w:rFonts w:ascii="Times New Roman" w:hAnsi="Times New Roman" w:cs="Times New Roman"/>
          <w:sz w:val="28"/>
          <w:szCs w:val="28"/>
        </w:rPr>
        <w:t xml:space="preserve">Қазіргі кезде атмосферадағы зиянды заттарда экспресс индикацияның өндірістік </w:t>
      </w:r>
      <w:proofErr w:type="gramStart"/>
      <w:r w:rsidRPr="006702BB">
        <w:rPr>
          <w:rFonts w:ascii="Times New Roman" w:hAnsi="Times New Roman" w:cs="Times New Roman"/>
          <w:sz w:val="28"/>
          <w:szCs w:val="28"/>
        </w:rPr>
        <w:t>к</w:t>
      </w:r>
      <w:proofErr w:type="gramEnd"/>
      <w:r w:rsidRPr="006702BB">
        <w:rPr>
          <w:rFonts w:ascii="Times New Roman" w:hAnsi="Times New Roman" w:cs="Times New Roman"/>
          <w:sz w:val="28"/>
          <w:szCs w:val="28"/>
        </w:rPr>
        <w:t>әсіпорындардың экологиялық кауіпсіздігінде үлкен мәні €ар. Индикация - бү</w:t>
      </w:r>
      <w:proofErr w:type="gramStart"/>
      <w:r w:rsidRPr="006702BB">
        <w:rPr>
          <w:rFonts w:ascii="Times New Roman" w:hAnsi="Times New Roman" w:cs="Times New Roman"/>
          <w:sz w:val="28"/>
          <w:szCs w:val="28"/>
        </w:rPr>
        <w:t>л</w:t>
      </w:r>
      <w:proofErr w:type="gramEnd"/>
      <w:r w:rsidRPr="006702BB">
        <w:rPr>
          <w:rFonts w:ascii="Times New Roman" w:hAnsi="Times New Roman" w:cs="Times New Roman"/>
          <w:sz w:val="28"/>
          <w:szCs w:val="28"/>
        </w:rPr>
        <w:t xml:space="preserve"> сұракка жауап: талданбайтын нысанда анықталатын зат бар ма, жоқ па? Бұ</w:t>
      </w:r>
      <w:proofErr w:type="gramStart"/>
      <w:r w:rsidRPr="006702BB">
        <w:rPr>
          <w:rFonts w:ascii="Times New Roman" w:hAnsi="Times New Roman" w:cs="Times New Roman"/>
          <w:sz w:val="28"/>
          <w:szCs w:val="28"/>
        </w:rPr>
        <w:t>л</w:t>
      </w:r>
      <w:proofErr w:type="gramEnd"/>
      <w:r w:rsidRPr="006702BB">
        <w:rPr>
          <w:rFonts w:ascii="Times New Roman" w:hAnsi="Times New Roman" w:cs="Times New Roman"/>
          <w:sz w:val="28"/>
          <w:szCs w:val="28"/>
        </w:rPr>
        <w:t xml:space="preserve"> жагдайда жауап «ия» немесе «жок» болуы мүмкін.</w:t>
      </w:r>
    </w:p>
    <w:p w:rsidR="00E458F6" w:rsidRPr="006702BB" w:rsidRDefault="00E458F6" w:rsidP="006702BB">
      <w:pPr>
        <w:spacing w:after="0" w:line="240" w:lineRule="auto"/>
        <w:jc w:val="both"/>
        <w:rPr>
          <w:rFonts w:ascii="Times New Roman" w:hAnsi="Times New Roman" w:cs="Times New Roman"/>
          <w:sz w:val="28"/>
          <w:szCs w:val="28"/>
        </w:rPr>
      </w:pPr>
      <w:r w:rsidRPr="006702BB">
        <w:rPr>
          <w:rFonts w:ascii="Times New Roman" w:hAnsi="Times New Roman" w:cs="Times New Roman"/>
          <w:sz w:val="28"/>
          <w:szCs w:val="28"/>
        </w:rPr>
        <w:t xml:space="preserve">Заманауи карапайым индикация әдісі, ВІТХР газанализатор жиынындагы қол сорғышы бар, индикаторлы жаипақ элементтерді (ИЖЭ) пайдалану болып табылады. Қол сорғышынан бөлек түрлі модификациялы апираторларды </w:t>
      </w:r>
      <w:proofErr w:type="gramStart"/>
      <w:r w:rsidRPr="006702BB">
        <w:rPr>
          <w:rFonts w:ascii="Times New Roman" w:hAnsi="Times New Roman" w:cs="Times New Roman"/>
          <w:sz w:val="28"/>
          <w:szCs w:val="28"/>
        </w:rPr>
        <w:t>колдану</w:t>
      </w:r>
      <w:proofErr w:type="gramEnd"/>
      <w:r w:rsidRPr="006702BB">
        <w:rPr>
          <w:rFonts w:ascii="Times New Roman" w:hAnsi="Times New Roman" w:cs="Times New Roman"/>
          <w:sz w:val="28"/>
          <w:szCs w:val="28"/>
        </w:rPr>
        <w:t>ға болады. Барлық жагдайдағы негізгі талап, аидалатын ауаның калибрленген көлемі болып табылады. Индикаторлы жайпақ элементгердің қүрамында төсеме мен индикаторлы рецепіуралы ампулалар болады. Оларда рецептура кұрамына байланысты түрлі еріткіштер қолданьшады.</w:t>
      </w:r>
    </w:p>
    <w:p w:rsidR="00E458F6" w:rsidRPr="006702BB" w:rsidRDefault="00E458F6" w:rsidP="006702BB">
      <w:pPr>
        <w:spacing w:after="0" w:line="240" w:lineRule="auto"/>
        <w:jc w:val="both"/>
        <w:rPr>
          <w:rFonts w:ascii="Times New Roman" w:hAnsi="Times New Roman" w:cs="Times New Roman"/>
          <w:sz w:val="28"/>
          <w:szCs w:val="28"/>
        </w:rPr>
      </w:pPr>
      <w:r w:rsidRPr="006702BB">
        <w:rPr>
          <w:rFonts w:ascii="Times New Roman" w:hAnsi="Times New Roman" w:cs="Times New Roman"/>
          <w:sz w:val="28"/>
          <w:szCs w:val="28"/>
        </w:rPr>
        <w:t xml:space="preserve">„ ИЖЭ Ж¥мысшы қалыпқа келтірген </w:t>
      </w:r>
      <w:proofErr w:type="gramStart"/>
      <w:r w:rsidRPr="006702BB">
        <w:rPr>
          <w:rFonts w:ascii="Times New Roman" w:hAnsi="Times New Roman" w:cs="Times New Roman"/>
          <w:sz w:val="28"/>
          <w:szCs w:val="28"/>
        </w:rPr>
        <w:t>соц</w:t>
      </w:r>
      <w:proofErr w:type="gramEnd"/>
      <w:r w:rsidRPr="006702BB">
        <w:rPr>
          <w:rFonts w:ascii="Times New Roman" w:hAnsi="Times New Roman" w:cs="Times New Roman"/>
          <w:sz w:val="28"/>
          <w:szCs w:val="28"/>
        </w:rPr>
        <w:t xml:space="preserve"> ол арқылы талданатын ауаның белгілі бір мөлшері аидалады. Ауа қүрамында зиянды заттар болатын болса, индикаторлы құраммен сіңі</w:t>
      </w:r>
      <w:proofErr w:type="gramStart"/>
      <w:r w:rsidRPr="006702BB">
        <w:rPr>
          <w:rFonts w:ascii="Times New Roman" w:hAnsi="Times New Roman" w:cs="Times New Roman"/>
          <w:sz w:val="28"/>
          <w:szCs w:val="28"/>
        </w:rPr>
        <w:t>р</w:t>
      </w:r>
      <w:proofErr w:type="gramEnd"/>
      <w:r w:rsidRPr="006702BB">
        <w:rPr>
          <w:rFonts w:ascii="Times New Roman" w:hAnsi="Times New Roman" w:cs="Times New Roman"/>
          <w:sz w:val="28"/>
          <w:szCs w:val="28"/>
        </w:rPr>
        <w:t>ілген төсеме түсін өзгертеді.</w:t>
      </w:r>
    </w:p>
    <w:p w:rsidR="00E458F6" w:rsidRPr="006702BB" w:rsidRDefault="00E458F6" w:rsidP="006702BB">
      <w:pPr>
        <w:spacing w:after="0" w:line="240" w:lineRule="auto"/>
        <w:jc w:val="both"/>
        <w:rPr>
          <w:rFonts w:ascii="Times New Roman" w:hAnsi="Times New Roman" w:cs="Times New Roman"/>
          <w:sz w:val="28"/>
          <w:szCs w:val="28"/>
        </w:rPr>
      </w:pPr>
      <w:r w:rsidRPr="006702BB">
        <w:rPr>
          <w:rFonts w:ascii="Times New Roman" w:hAnsi="Times New Roman" w:cs="Times New Roman"/>
          <w:sz w:val="28"/>
          <w:szCs w:val="28"/>
        </w:rPr>
        <w:t xml:space="preserve">Аммиакқа иңдикация жасағанда ИЖЭ төсемесі түссізден көкке боялады. Бұл келесі аналитикалық процестің </w:t>
      </w:r>
      <w:proofErr w:type="gramStart"/>
      <w:r w:rsidRPr="006702BB">
        <w:rPr>
          <w:rFonts w:ascii="Times New Roman" w:hAnsi="Times New Roman" w:cs="Times New Roman"/>
          <w:sz w:val="28"/>
          <w:szCs w:val="28"/>
        </w:rPr>
        <w:t>жүру</w:t>
      </w:r>
      <w:proofErr w:type="gramEnd"/>
      <w:r w:rsidRPr="006702BB">
        <w:rPr>
          <w:rFonts w:ascii="Times New Roman" w:hAnsi="Times New Roman" w:cs="Times New Roman"/>
          <w:sz w:val="28"/>
          <w:szCs w:val="28"/>
        </w:rPr>
        <w:t>іне байланысты:</w:t>
      </w:r>
    </w:p>
    <w:p w:rsidR="00E458F6" w:rsidRPr="006702BB" w:rsidRDefault="00E458F6" w:rsidP="006702BB">
      <w:pPr>
        <w:spacing w:after="0" w:line="240" w:lineRule="auto"/>
        <w:jc w:val="both"/>
        <w:rPr>
          <w:rFonts w:ascii="Times New Roman" w:hAnsi="Times New Roman" w:cs="Times New Roman"/>
          <w:sz w:val="28"/>
          <w:szCs w:val="28"/>
        </w:rPr>
      </w:pPr>
      <w:r w:rsidRPr="006702BB">
        <w:rPr>
          <w:rFonts w:ascii="Times New Roman" w:hAnsi="Times New Roman" w:cs="Times New Roman"/>
          <w:sz w:val="28"/>
          <w:szCs w:val="28"/>
        </w:rPr>
        <w:t>NH3+ Индикатор pH —&gt; реакцияның кө</w:t>
      </w:r>
      <w:proofErr w:type="gramStart"/>
      <w:r w:rsidRPr="006702BB">
        <w:rPr>
          <w:rFonts w:ascii="Times New Roman" w:hAnsi="Times New Roman" w:cs="Times New Roman"/>
          <w:sz w:val="28"/>
          <w:szCs w:val="28"/>
        </w:rPr>
        <w:t>к</w:t>
      </w:r>
      <w:proofErr w:type="gramEnd"/>
      <w:r w:rsidRPr="006702BB">
        <w:rPr>
          <w:rFonts w:ascii="Times New Roman" w:hAnsi="Times New Roman" w:cs="Times New Roman"/>
          <w:sz w:val="28"/>
          <w:szCs w:val="28"/>
        </w:rPr>
        <w:t xml:space="preserve"> өнімі.</w:t>
      </w:r>
    </w:p>
    <w:p w:rsidR="00E458F6" w:rsidRPr="00F20CC1" w:rsidRDefault="00E458F6" w:rsidP="006702BB">
      <w:pPr>
        <w:spacing w:after="0" w:line="240" w:lineRule="auto"/>
        <w:jc w:val="both"/>
        <w:rPr>
          <w:rFonts w:ascii="Times New Roman" w:hAnsi="Times New Roman" w:cs="Times New Roman"/>
          <w:sz w:val="28"/>
          <w:szCs w:val="28"/>
          <w:lang w:val="kk-KZ"/>
        </w:rPr>
      </w:pPr>
      <w:r w:rsidRPr="006702BB">
        <w:rPr>
          <w:rFonts w:ascii="Times New Roman" w:hAnsi="Times New Roman" w:cs="Times New Roman"/>
          <w:sz w:val="28"/>
          <w:szCs w:val="28"/>
        </w:rPr>
        <w:t>Ьүнда индикаторлы рецептураның еріткіш компонентгернің бі</w:t>
      </w:r>
      <w:proofErr w:type="gramStart"/>
      <w:r w:rsidRPr="006702BB">
        <w:rPr>
          <w:rFonts w:ascii="Times New Roman" w:hAnsi="Times New Roman" w:cs="Times New Roman"/>
          <w:sz w:val="28"/>
          <w:szCs w:val="28"/>
        </w:rPr>
        <w:t>р</w:t>
      </w:r>
      <w:proofErr w:type="gramEnd"/>
      <w:r w:rsidRPr="006702BB">
        <w:rPr>
          <w:rFonts w:ascii="Times New Roman" w:hAnsi="Times New Roman" w:cs="Times New Roman"/>
          <w:sz w:val="28"/>
          <w:szCs w:val="28"/>
        </w:rPr>
        <w:t>і ретінде ацетон қолданылады. Бірақ кейбі</w:t>
      </w:r>
      <w:proofErr w:type="gramStart"/>
      <w:r w:rsidRPr="006702BB">
        <w:rPr>
          <w:rFonts w:ascii="Times New Roman" w:hAnsi="Times New Roman" w:cs="Times New Roman"/>
          <w:sz w:val="28"/>
          <w:szCs w:val="28"/>
        </w:rPr>
        <w:t>р</w:t>
      </w:r>
      <w:proofErr w:type="gramEnd"/>
      <w:r w:rsidRPr="006702BB">
        <w:rPr>
          <w:rFonts w:ascii="Times New Roman" w:hAnsi="Times New Roman" w:cs="Times New Roman"/>
          <w:sz w:val="28"/>
          <w:szCs w:val="28"/>
        </w:rPr>
        <w:t xml:space="preserve"> жағдайларда қажетті ауа көлемін ауйдау </w:t>
      </w:r>
      <w:r w:rsidRPr="006702BB">
        <w:rPr>
          <w:rFonts w:ascii="Times New Roman" w:hAnsi="Times New Roman" w:cs="Times New Roman"/>
          <w:sz w:val="28"/>
          <w:szCs w:val="28"/>
        </w:rPr>
        <w:lastRenderedPageBreak/>
        <w:t>барысында, төсеменіц алдын- ала қ¥Рғап қалуы мүмкін, бүл индикацияның тиімділігін күрт төмендетеді, себебі аналитикалық реакция жылдамдығы төмендейді, ал кейбір жағдайлардатіптен жүрмейді. Бұл индикаторлы рецептураның интесивті булаңуына байпанысты және</w:t>
      </w:r>
      <w:r w:rsidR="00F20CC1">
        <w:rPr>
          <w:rFonts w:ascii="Times New Roman" w:hAnsi="Times New Roman" w:cs="Times New Roman"/>
          <w:sz w:val="28"/>
          <w:szCs w:val="28"/>
        </w:rPr>
        <w:t xml:space="preserve"> «қүрау» эффектісі деп аталады.</w:t>
      </w:r>
    </w:p>
    <w:p w:rsidR="00E458F6" w:rsidRPr="00F20CC1" w:rsidRDefault="00F20CC1" w:rsidP="006702BB">
      <w:pPr>
        <w:spacing w:after="0" w:line="240" w:lineRule="auto"/>
        <w:jc w:val="both"/>
        <w:rPr>
          <w:rFonts w:ascii="Times New Roman" w:hAnsi="Times New Roman" w:cs="Times New Roman"/>
          <w:sz w:val="28"/>
          <w:szCs w:val="28"/>
          <w:lang w:val="kk-KZ"/>
        </w:rPr>
      </w:pPr>
      <w:r w:rsidRPr="00F20CC1">
        <w:rPr>
          <w:rFonts w:ascii="Times New Roman" w:hAnsi="Times New Roman" w:cs="Times New Roman"/>
          <w:sz w:val="28"/>
          <w:szCs w:val="28"/>
          <w:lang w:val="kk-KZ"/>
        </w:rPr>
        <w:t>Бе</w:t>
      </w:r>
      <w:r>
        <w:rPr>
          <w:rFonts w:ascii="Times New Roman" w:hAnsi="Times New Roman" w:cs="Times New Roman"/>
          <w:sz w:val="28"/>
          <w:szCs w:val="28"/>
          <w:lang w:val="kk-KZ"/>
        </w:rPr>
        <w:t>рілген жұмыста шынайы климатт</w:t>
      </w:r>
      <w:r w:rsidR="00E458F6" w:rsidRPr="00F20CC1">
        <w:rPr>
          <w:rFonts w:ascii="Times New Roman" w:hAnsi="Times New Roman" w:cs="Times New Roman"/>
          <w:sz w:val="28"/>
          <w:szCs w:val="28"/>
          <w:lang w:val="kk-KZ"/>
        </w:rPr>
        <w:t>ық жағдайда атмосферадағы зиянды заттардың индикациясында қолданылатын араласқан еріт</w:t>
      </w:r>
      <w:r>
        <w:rPr>
          <w:rFonts w:ascii="Times New Roman" w:hAnsi="Times New Roman" w:cs="Times New Roman"/>
          <w:sz w:val="28"/>
          <w:szCs w:val="28"/>
          <w:lang w:val="kk-KZ"/>
        </w:rPr>
        <w:t>інділер мен болшектерінің тәртіб</w:t>
      </w:r>
      <w:r w:rsidR="00E458F6" w:rsidRPr="00F20CC1">
        <w:rPr>
          <w:rFonts w:ascii="Times New Roman" w:hAnsi="Times New Roman" w:cs="Times New Roman"/>
          <w:sz w:val="28"/>
          <w:szCs w:val="28"/>
          <w:lang w:val="kk-KZ"/>
        </w:rPr>
        <w:t>і зерттеледі.</w:t>
      </w:r>
    </w:p>
    <w:p w:rsidR="00E458F6" w:rsidRPr="00F20CC1" w:rsidRDefault="00F20CC1" w:rsidP="006702BB">
      <w:pPr>
        <w:spacing w:after="0" w:line="240" w:lineRule="auto"/>
        <w:jc w:val="both"/>
        <w:rPr>
          <w:rFonts w:ascii="Times New Roman" w:hAnsi="Times New Roman" w:cs="Times New Roman"/>
          <w:sz w:val="28"/>
          <w:szCs w:val="28"/>
          <w:lang w:val="kk-KZ"/>
        </w:rPr>
      </w:pPr>
      <w:r w:rsidRPr="00F20CC1">
        <w:rPr>
          <w:rFonts w:ascii="Times New Roman" w:hAnsi="Times New Roman" w:cs="Times New Roman"/>
          <w:sz w:val="28"/>
          <w:szCs w:val="28"/>
          <w:lang w:val="kk-KZ"/>
        </w:rPr>
        <w:t>ВПХР газоаналнзаторымеи танысу</w:t>
      </w:r>
    </w:p>
    <w:p w:rsidR="00E458F6" w:rsidRPr="004D6887" w:rsidRDefault="00F20CC1" w:rsidP="006702BB">
      <w:pPr>
        <w:spacing w:after="0" w:line="240" w:lineRule="auto"/>
        <w:jc w:val="both"/>
        <w:rPr>
          <w:rFonts w:ascii="Times New Roman" w:hAnsi="Times New Roman" w:cs="Times New Roman"/>
          <w:sz w:val="28"/>
          <w:szCs w:val="28"/>
          <w:lang w:val="kk-KZ"/>
        </w:rPr>
      </w:pPr>
      <w:r w:rsidRPr="00F20CC1">
        <w:rPr>
          <w:rFonts w:ascii="Times New Roman" w:hAnsi="Times New Roman" w:cs="Times New Roman"/>
          <w:sz w:val="28"/>
          <w:szCs w:val="28"/>
          <w:lang w:val="kk-KZ"/>
        </w:rPr>
        <w:t>ВПХР газоанализаторы ауада</w:t>
      </w:r>
      <w:r>
        <w:rPr>
          <w:rFonts w:ascii="Times New Roman" w:hAnsi="Times New Roman" w:cs="Times New Roman"/>
          <w:sz w:val="28"/>
          <w:szCs w:val="28"/>
          <w:lang w:val="kk-KZ"/>
        </w:rPr>
        <w:t>ғы, жергілікті жердегі жә</w:t>
      </w:r>
      <w:r w:rsidR="00E458F6" w:rsidRPr="00F20CC1">
        <w:rPr>
          <w:rFonts w:ascii="Times New Roman" w:hAnsi="Times New Roman" w:cs="Times New Roman"/>
          <w:sz w:val="28"/>
          <w:szCs w:val="28"/>
          <w:lang w:val="kk-KZ"/>
        </w:rPr>
        <w:t xml:space="preserve">не техникадағы булар мен газтектес зиянды жене улағыш заттарды анықтау үшін колданылады. </w:t>
      </w:r>
      <w:r w:rsidR="00E458F6" w:rsidRPr="004D6887">
        <w:rPr>
          <w:rFonts w:ascii="Times New Roman" w:hAnsi="Times New Roman" w:cs="Times New Roman"/>
          <w:sz w:val="28"/>
          <w:szCs w:val="28"/>
          <w:lang w:val="kk-KZ"/>
        </w:rPr>
        <w:t>Құрал корпустан жэне онда орнатылған сорғыштан, ИЖЭ касегаларынан, түтінге қарсы сүзгіштерден, сорғышқа арналған насадка, корганыс қалпақшаларынан, жылытқыш пен оған арналған патрондардан, электр шамынан тұрады. Сонымен қатар, құрал жиынтығына күрек, нүсқаулық - газ бен буларды анықтаитын нүсқаулық, сондай-ақ қүралды пайдалану кіреді.</w:t>
      </w:r>
    </w:p>
    <w:p w:rsidR="00E458F6" w:rsidRPr="004D6887" w:rsidRDefault="00E458F6" w:rsidP="006702BB">
      <w:pPr>
        <w:spacing w:after="0" w:line="240" w:lineRule="auto"/>
        <w:jc w:val="both"/>
        <w:rPr>
          <w:rFonts w:ascii="Times New Roman" w:hAnsi="Times New Roman" w:cs="Times New Roman"/>
          <w:sz w:val="28"/>
          <w:szCs w:val="28"/>
          <w:lang w:val="kk-KZ"/>
        </w:rPr>
      </w:pPr>
      <w:r w:rsidRPr="004D6887">
        <w:rPr>
          <w:rFonts w:ascii="Times New Roman" w:hAnsi="Times New Roman" w:cs="Times New Roman"/>
          <w:sz w:val="28"/>
          <w:szCs w:val="28"/>
          <w:lang w:val="kk-KZ"/>
        </w:rPr>
        <w:t>Индикаторлы жайпақ элементтер полиэтиленнен жасалған, ішінде реактивтері бар бір немесе ею ампуласы бар конструкция болып табылады.</w:t>
      </w:r>
    </w:p>
    <w:p w:rsidR="00E458F6" w:rsidRPr="00F20CC1" w:rsidRDefault="00E458F6" w:rsidP="006702BB">
      <w:pPr>
        <w:spacing w:after="0" w:line="240" w:lineRule="auto"/>
        <w:jc w:val="both"/>
        <w:rPr>
          <w:rFonts w:ascii="Times New Roman" w:hAnsi="Times New Roman" w:cs="Times New Roman"/>
          <w:sz w:val="28"/>
          <w:szCs w:val="28"/>
          <w:lang w:val="kk-KZ"/>
        </w:rPr>
      </w:pPr>
      <w:r w:rsidRPr="004D6887">
        <w:rPr>
          <w:rFonts w:ascii="Times New Roman" w:hAnsi="Times New Roman" w:cs="Times New Roman"/>
          <w:sz w:val="28"/>
          <w:szCs w:val="28"/>
          <w:lang w:val="kk-KZ"/>
        </w:rPr>
        <w:t xml:space="preserve">Әрбір ИЖЭ шартты белгісі болады, ол қандай затты анықтауға арналғаның көрсетеді. </w:t>
      </w:r>
      <w:r w:rsidRPr="00822D97">
        <w:rPr>
          <w:rFonts w:ascii="Times New Roman" w:hAnsi="Times New Roman" w:cs="Times New Roman"/>
          <w:sz w:val="28"/>
          <w:szCs w:val="28"/>
          <w:lang w:val="kk-KZ"/>
        </w:rPr>
        <w:t xml:space="preserve">Маркировка ИЖЭ төменгі </w:t>
      </w:r>
      <w:r w:rsidR="00F20CC1" w:rsidRPr="00822D97">
        <w:rPr>
          <w:rFonts w:ascii="Times New Roman" w:hAnsi="Times New Roman" w:cs="Times New Roman"/>
          <w:sz w:val="28"/>
          <w:szCs w:val="28"/>
          <w:lang w:val="kk-KZ"/>
        </w:rPr>
        <w:t>жағы мен қаптамасында койылад</w:t>
      </w:r>
      <w:r w:rsidR="00F20CC1">
        <w:rPr>
          <w:rFonts w:ascii="Times New Roman" w:hAnsi="Times New Roman" w:cs="Times New Roman"/>
          <w:sz w:val="28"/>
          <w:szCs w:val="28"/>
          <w:lang w:val="kk-KZ"/>
        </w:rPr>
        <w:t>ы.</w:t>
      </w:r>
    </w:p>
    <w:p w:rsidR="00E458F6" w:rsidRPr="00F445E7" w:rsidRDefault="00E458F6" w:rsidP="006702BB">
      <w:pPr>
        <w:spacing w:after="0" w:line="240" w:lineRule="auto"/>
        <w:jc w:val="both"/>
        <w:rPr>
          <w:rFonts w:ascii="Times New Roman" w:hAnsi="Times New Roman" w:cs="Times New Roman"/>
          <w:sz w:val="28"/>
          <w:szCs w:val="28"/>
          <w:lang w:val="kk-KZ"/>
        </w:rPr>
      </w:pPr>
      <w:r w:rsidRPr="00F445E7">
        <w:rPr>
          <w:rFonts w:ascii="Times New Roman" w:hAnsi="Times New Roman" w:cs="Times New Roman"/>
          <w:sz w:val="28"/>
          <w:szCs w:val="28"/>
          <w:lang w:val="kk-KZ"/>
        </w:rPr>
        <w:t>Құралды тасымалдау үшін иыққа ілетін белдігі бар және кұралдың салмағы 2,3кг.ИЖЭ жұмыс принципі келесіндей: ИЖЭ арқылы талданатын ауаны айдаганда, ИЖЭ төсемесінің түсі өзгереді.</w:t>
      </w:r>
    </w:p>
    <w:p w:rsidR="00E458F6" w:rsidRPr="00D304E1" w:rsidRDefault="00E458F6" w:rsidP="006702BB">
      <w:pPr>
        <w:spacing w:after="0" w:line="240" w:lineRule="auto"/>
        <w:jc w:val="both"/>
        <w:rPr>
          <w:rFonts w:ascii="Times New Roman" w:hAnsi="Times New Roman" w:cs="Times New Roman"/>
          <w:sz w:val="28"/>
          <w:szCs w:val="28"/>
          <w:lang w:val="kk-KZ"/>
        </w:rPr>
      </w:pPr>
      <w:r w:rsidRPr="00F445E7">
        <w:rPr>
          <w:rFonts w:ascii="Times New Roman" w:hAnsi="Times New Roman" w:cs="Times New Roman"/>
          <w:sz w:val="28"/>
          <w:szCs w:val="28"/>
          <w:lang w:val="kk-KZ"/>
        </w:rPr>
        <w:t xml:space="preserve">Қол сорғышы - поршенді, талданатын ауаны ИЖЭ арқылы айдау үшін қолданылады. </w:t>
      </w:r>
      <w:r w:rsidRPr="00D304E1">
        <w:rPr>
          <w:rFonts w:ascii="Times New Roman" w:hAnsi="Times New Roman" w:cs="Times New Roman"/>
          <w:sz w:val="28"/>
          <w:szCs w:val="28"/>
          <w:lang w:val="kk-KZ"/>
        </w:rPr>
        <w:t>Сорғышты минутына 50 рет тартқанда ИЖЭ арқылы 1,8-2 л ауа өтеді.</w:t>
      </w:r>
    </w:p>
    <w:p w:rsidR="00E458F6" w:rsidRPr="00D304E1" w:rsidRDefault="00E458F6" w:rsidP="006702BB">
      <w:pPr>
        <w:spacing w:after="0" w:line="240" w:lineRule="auto"/>
        <w:jc w:val="both"/>
        <w:rPr>
          <w:rFonts w:ascii="Times New Roman" w:hAnsi="Times New Roman" w:cs="Times New Roman"/>
          <w:b/>
          <w:sz w:val="28"/>
          <w:szCs w:val="28"/>
          <w:lang w:val="kk-KZ"/>
        </w:rPr>
      </w:pPr>
      <w:r w:rsidRPr="00D304E1">
        <w:rPr>
          <w:rFonts w:ascii="Times New Roman" w:hAnsi="Times New Roman" w:cs="Times New Roman"/>
          <w:b/>
          <w:sz w:val="28"/>
          <w:szCs w:val="28"/>
          <w:lang w:val="kk-KZ"/>
        </w:rPr>
        <w:t>Жұмыс барысы:</w:t>
      </w:r>
    </w:p>
    <w:p w:rsidR="00E458F6" w:rsidRPr="00D304E1" w:rsidRDefault="008E03CF" w:rsidP="006702BB">
      <w:pPr>
        <w:spacing w:after="0" w:line="240" w:lineRule="auto"/>
        <w:jc w:val="both"/>
        <w:rPr>
          <w:rFonts w:ascii="Times New Roman" w:hAnsi="Times New Roman" w:cs="Times New Roman"/>
          <w:sz w:val="28"/>
          <w:szCs w:val="28"/>
          <w:lang w:val="kk-KZ"/>
        </w:rPr>
      </w:pPr>
      <w:r w:rsidRPr="00D304E1">
        <w:rPr>
          <w:rFonts w:ascii="Times New Roman" w:hAnsi="Times New Roman" w:cs="Times New Roman"/>
          <w:sz w:val="28"/>
          <w:szCs w:val="28"/>
          <w:lang w:val="kk-KZ"/>
        </w:rPr>
        <w:t>1.</w:t>
      </w:r>
      <w:r w:rsidR="00E458F6" w:rsidRPr="00D304E1">
        <w:rPr>
          <w:rFonts w:ascii="Times New Roman" w:hAnsi="Times New Roman" w:cs="Times New Roman"/>
          <w:sz w:val="28"/>
          <w:szCs w:val="28"/>
          <w:lang w:val="kk-KZ"/>
        </w:rPr>
        <w:t>ИЖЭ қүрғақ қағаз төсеме салады.</w:t>
      </w:r>
    </w:p>
    <w:p w:rsidR="00E458F6" w:rsidRPr="00D304E1" w:rsidRDefault="008E03CF" w:rsidP="006702BB">
      <w:pPr>
        <w:spacing w:after="0" w:line="240" w:lineRule="auto"/>
        <w:jc w:val="both"/>
        <w:rPr>
          <w:rFonts w:ascii="Times New Roman" w:hAnsi="Times New Roman" w:cs="Times New Roman"/>
          <w:sz w:val="28"/>
          <w:szCs w:val="28"/>
          <w:lang w:val="kk-KZ"/>
        </w:rPr>
      </w:pPr>
      <w:r w:rsidRPr="00D304E1">
        <w:rPr>
          <w:rFonts w:ascii="Times New Roman" w:hAnsi="Times New Roman" w:cs="Times New Roman"/>
          <w:sz w:val="28"/>
          <w:szCs w:val="28"/>
          <w:lang w:val="kk-KZ"/>
        </w:rPr>
        <w:t>2.</w:t>
      </w:r>
      <w:r w:rsidR="00E458F6" w:rsidRPr="00D304E1">
        <w:rPr>
          <w:rFonts w:ascii="Times New Roman" w:hAnsi="Times New Roman" w:cs="Times New Roman"/>
          <w:sz w:val="28"/>
          <w:szCs w:val="28"/>
          <w:lang w:val="kk-KZ"/>
        </w:rPr>
        <w:t>Таразыда 3 рет орнатиылған төсеме қағазы бар ИЖЭ өлшейді де, ИЖЭ орташа салмағын табады.</w:t>
      </w:r>
    </w:p>
    <w:p w:rsidR="00E458F6" w:rsidRPr="00D304E1" w:rsidRDefault="008E03CF" w:rsidP="006702BB">
      <w:pPr>
        <w:spacing w:after="0" w:line="240" w:lineRule="auto"/>
        <w:jc w:val="both"/>
        <w:rPr>
          <w:rFonts w:ascii="Times New Roman" w:hAnsi="Times New Roman" w:cs="Times New Roman"/>
          <w:sz w:val="28"/>
          <w:szCs w:val="28"/>
          <w:lang w:val="kk-KZ"/>
        </w:rPr>
      </w:pPr>
      <w:r w:rsidRPr="00D304E1">
        <w:rPr>
          <w:rFonts w:ascii="Times New Roman" w:hAnsi="Times New Roman" w:cs="Times New Roman"/>
          <w:sz w:val="28"/>
          <w:szCs w:val="28"/>
          <w:lang w:val="kk-KZ"/>
        </w:rPr>
        <w:t>3.</w:t>
      </w:r>
      <w:r w:rsidR="00E458F6" w:rsidRPr="00D304E1">
        <w:rPr>
          <w:rFonts w:ascii="Times New Roman" w:hAnsi="Times New Roman" w:cs="Times New Roman"/>
          <w:sz w:val="28"/>
          <w:szCs w:val="28"/>
          <w:lang w:val="kk-KZ"/>
        </w:rPr>
        <w:t>ИЖЭ төсемені еріткіштердің бірімен ылғалдандырады (дистиденген су, глицерин, этил спирті; ацетон). Еріткішті немесе еріткіштерді оқытушы белгілеп береді.</w:t>
      </w:r>
    </w:p>
    <w:p w:rsidR="00E458F6" w:rsidRPr="00D304E1" w:rsidRDefault="008E03CF" w:rsidP="006702BB">
      <w:pPr>
        <w:spacing w:after="0" w:line="240" w:lineRule="auto"/>
        <w:jc w:val="both"/>
        <w:rPr>
          <w:rFonts w:ascii="Times New Roman" w:hAnsi="Times New Roman" w:cs="Times New Roman"/>
          <w:sz w:val="28"/>
          <w:szCs w:val="28"/>
          <w:lang w:val="kk-KZ"/>
        </w:rPr>
      </w:pPr>
      <w:r w:rsidRPr="00D304E1">
        <w:rPr>
          <w:rFonts w:ascii="Times New Roman" w:hAnsi="Times New Roman" w:cs="Times New Roman"/>
          <w:sz w:val="28"/>
          <w:szCs w:val="28"/>
          <w:lang w:val="kk-KZ"/>
        </w:rPr>
        <w:t>4.</w:t>
      </w:r>
      <w:r w:rsidR="00E458F6" w:rsidRPr="00D304E1">
        <w:rPr>
          <w:rFonts w:ascii="Times New Roman" w:hAnsi="Times New Roman" w:cs="Times New Roman"/>
          <w:sz w:val="28"/>
          <w:szCs w:val="28"/>
          <w:lang w:val="kk-KZ"/>
        </w:rPr>
        <w:t>Еріткішпен ылғалдандырылған төсемені 3 рет таразыда өлшеп, орташа салмағын табады.</w:t>
      </w:r>
    </w:p>
    <w:p w:rsidR="00E458F6" w:rsidRPr="00D304E1" w:rsidRDefault="008E03CF" w:rsidP="006702BB">
      <w:pPr>
        <w:spacing w:after="0" w:line="240" w:lineRule="auto"/>
        <w:jc w:val="both"/>
        <w:rPr>
          <w:rFonts w:ascii="Times New Roman" w:hAnsi="Times New Roman" w:cs="Times New Roman"/>
          <w:sz w:val="28"/>
          <w:szCs w:val="28"/>
          <w:lang w:val="kk-KZ"/>
        </w:rPr>
      </w:pPr>
      <w:r w:rsidRPr="00D304E1">
        <w:rPr>
          <w:rFonts w:ascii="Times New Roman" w:hAnsi="Times New Roman" w:cs="Times New Roman"/>
          <w:sz w:val="28"/>
          <w:szCs w:val="28"/>
          <w:lang w:val="kk-KZ"/>
        </w:rPr>
        <w:t>5.</w:t>
      </w:r>
      <w:r w:rsidR="00E458F6" w:rsidRPr="00D304E1">
        <w:rPr>
          <w:rFonts w:ascii="Times New Roman" w:hAnsi="Times New Roman" w:cs="Times New Roman"/>
          <w:sz w:val="28"/>
          <w:szCs w:val="28"/>
          <w:lang w:val="kk-KZ"/>
        </w:rPr>
        <w:t>Ертікішпен ылғалданған ИЖЭ ВПХР газоанализаторының қол соргышының үясына орнатады.</w:t>
      </w:r>
    </w:p>
    <w:p w:rsidR="00E458F6" w:rsidRPr="00D304E1" w:rsidRDefault="008E03CF" w:rsidP="006702BB">
      <w:pPr>
        <w:spacing w:after="0" w:line="240" w:lineRule="auto"/>
        <w:jc w:val="both"/>
        <w:rPr>
          <w:rFonts w:ascii="Times New Roman" w:hAnsi="Times New Roman" w:cs="Times New Roman"/>
          <w:sz w:val="28"/>
          <w:szCs w:val="28"/>
          <w:lang w:val="kk-KZ"/>
        </w:rPr>
      </w:pPr>
      <w:r w:rsidRPr="00D304E1">
        <w:rPr>
          <w:rFonts w:ascii="Times New Roman" w:hAnsi="Times New Roman" w:cs="Times New Roman"/>
          <w:sz w:val="28"/>
          <w:szCs w:val="28"/>
          <w:lang w:val="kk-KZ"/>
        </w:rPr>
        <w:t>6.</w:t>
      </w:r>
      <w:r w:rsidR="00E458F6" w:rsidRPr="00D304E1">
        <w:rPr>
          <w:rFonts w:ascii="Times New Roman" w:hAnsi="Times New Roman" w:cs="Times New Roman"/>
          <w:sz w:val="28"/>
          <w:szCs w:val="28"/>
          <w:lang w:val="kk-KZ"/>
        </w:rPr>
        <w:t>Зерттелетін ертікіші бар ИЖЭ арқылы 10 рет тартады.</w:t>
      </w:r>
    </w:p>
    <w:p w:rsidR="00E458F6" w:rsidRPr="00D304E1" w:rsidRDefault="00E458F6" w:rsidP="006702BB">
      <w:pPr>
        <w:spacing w:after="0" w:line="240" w:lineRule="auto"/>
        <w:jc w:val="both"/>
        <w:rPr>
          <w:rFonts w:ascii="Times New Roman" w:hAnsi="Times New Roman" w:cs="Times New Roman"/>
          <w:sz w:val="28"/>
          <w:szCs w:val="28"/>
          <w:lang w:val="kk-KZ"/>
        </w:rPr>
      </w:pPr>
      <w:r w:rsidRPr="00D304E1">
        <w:rPr>
          <w:rFonts w:ascii="Times New Roman" w:hAnsi="Times New Roman" w:cs="Times New Roman"/>
          <w:sz w:val="28"/>
          <w:szCs w:val="28"/>
          <w:lang w:val="kk-KZ"/>
        </w:rPr>
        <w:t>7</w:t>
      </w:r>
      <w:r w:rsidR="008E03CF" w:rsidRPr="00D304E1">
        <w:rPr>
          <w:rFonts w:ascii="Times New Roman" w:hAnsi="Times New Roman" w:cs="Times New Roman"/>
          <w:sz w:val="28"/>
          <w:szCs w:val="28"/>
          <w:lang w:val="kk-KZ"/>
        </w:rPr>
        <w:t>.</w:t>
      </w:r>
      <w:r w:rsidRPr="00D304E1">
        <w:rPr>
          <w:rFonts w:ascii="Times New Roman" w:hAnsi="Times New Roman" w:cs="Times New Roman"/>
          <w:sz w:val="28"/>
          <w:szCs w:val="28"/>
          <w:lang w:val="kk-KZ"/>
        </w:rPr>
        <w:t>ИЖЭ сорғыш үяшығынан алып 3 рет таразыда өлшейді. ИЖЭ ол арқылы ауаны сорғылаудың бірінші сериясынан кейін орташа салмағын есептейді.</w:t>
      </w:r>
    </w:p>
    <w:p w:rsidR="00E458F6" w:rsidRPr="00D304E1" w:rsidRDefault="008E03CF" w:rsidP="006702BB">
      <w:pPr>
        <w:spacing w:after="0" w:line="240" w:lineRule="auto"/>
        <w:jc w:val="both"/>
        <w:rPr>
          <w:rFonts w:ascii="Times New Roman" w:hAnsi="Times New Roman" w:cs="Times New Roman"/>
          <w:sz w:val="28"/>
          <w:szCs w:val="28"/>
          <w:lang w:val="kk-KZ"/>
        </w:rPr>
      </w:pPr>
      <w:r w:rsidRPr="00D304E1">
        <w:rPr>
          <w:rFonts w:ascii="Times New Roman" w:hAnsi="Times New Roman" w:cs="Times New Roman"/>
          <w:sz w:val="28"/>
          <w:szCs w:val="28"/>
          <w:lang w:val="kk-KZ"/>
        </w:rPr>
        <w:t>8.</w:t>
      </w:r>
      <w:r w:rsidR="00E458F6" w:rsidRPr="00D304E1">
        <w:rPr>
          <w:rFonts w:ascii="Times New Roman" w:hAnsi="Times New Roman" w:cs="Times New Roman"/>
          <w:sz w:val="28"/>
          <w:szCs w:val="28"/>
          <w:lang w:val="kk-KZ"/>
        </w:rPr>
        <w:t>Осы ИЖЭ сорғын насадкасының үяшығына қайтадан орнатып, 10 рет copy арқылы 3 ретген өлшеу Мен әр сериһның орташа салмағын есептей отырып, бірнеше қадамда copy серисын жүргіземіз.</w:t>
      </w:r>
    </w:p>
    <w:p w:rsidR="00E458F6" w:rsidRPr="00D304E1" w:rsidRDefault="008E03CF" w:rsidP="006702BB">
      <w:pPr>
        <w:spacing w:after="0" w:line="240" w:lineRule="auto"/>
        <w:jc w:val="both"/>
        <w:rPr>
          <w:rFonts w:ascii="Times New Roman" w:hAnsi="Times New Roman" w:cs="Times New Roman"/>
          <w:sz w:val="28"/>
          <w:szCs w:val="28"/>
          <w:lang w:val="kk-KZ"/>
        </w:rPr>
      </w:pPr>
      <w:r w:rsidRPr="00D304E1">
        <w:rPr>
          <w:rFonts w:ascii="Times New Roman" w:hAnsi="Times New Roman" w:cs="Times New Roman"/>
          <w:sz w:val="28"/>
          <w:szCs w:val="28"/>
          <w:lang w:val="kk-KZ"/>
        </w:rPr>
        <w:lastRenderedPageBreak/>
        <w:t>9.</w:t>
      </w:r>
      <w:r w:rsidR="00E458F6" w:rsidRPr="00D304E1">
        <w:rPr>
          <w:rFonts w:ascii="Times New Roman" w:hAnsi="Times New Roman" w:cs="Times New Roman"/>
          <w:sz w:val="28"/>
          <w:szCs w:val="28"/>
          <w:lang w:val="kk-KZ"/>
        </w:rPr>
        <w:t>«Қүрғау» эффектісінің гр</w:t>
      </w:r>
      <w:r w:rsidR="00F20CC1" w:rsidRPr="00D304E1">
        <w:rPr>
          <w:rFonts w:ascii="Times New Roman" w:hAnsi="Times New Roman" w:cs="Times New Roman"/>
          <w:sz w:val="28"/>
          <w:szCs w:val="28"/>
          <w:lang w:val="kk-KZ"/>
        </w:rPr>
        <w:t>афигін келесі координаталарда т</w:t>
      </w:r>
      <w:r w:rsidR="00F20CC1">
        <w:rPr>
          <w:rFonts w:ascii="Times New Roman" w:hAnsi="Times New Roman" w:cs="Times New Roman"/>
          <w:sz w:val="28"/>
          <w:szCs w:val="28"/>
          <w:lang w:val="kk-KZ"/>
        </w:rPr>
        <w:t>ұ</w:t>
      </w:r>
      <w:r w:rsidR="00F20CC1" w:rsidRPr="00D304E1">
        <w:rPr>
          <w:rFonts w:ascii="Times New Roman" w:hAnsi="Times New Roman" w:cs="Times New Roman"/>
          <w:sz w:val="28"/>
          <w:szCs w:val="28"/>
          <w:lang w:val="kk-KZ"/>
        </w:rPr>
        <w:t>р</w:t>
      </w:r>
      <w:r w:rsidR="00F20CC1">
        <w:rPr>
          <w:rFonts w:ascii="Times New Roman" w:hAnsi="Times New Roman" w:cs="Times New Roman"/>
          <w:sz w:val="28"/>
          <w:szCs w:val="28"/>
          <w:lang w:val="kk-KZ"/>
        </w:rPr>
        <w:t>ғ</w:t>
      </w:r>
      <w:r w:rsidR="00E458F6" w:rsidRPr="00D304E1">
        <w:rPr>
          <w:rFonts w:ascii="Times New Roman" w:hAnsi="Times New Roman" w:cs="Times New Roman"/>
          <w:sz w:val="28"/>
          <w:szCs w:val="28"/>
          <w:lang w:val="kk-KZ"/>
        </w:rPr>
        <w:t>ызамыз: ИЖЭ орташа салмагының өзгерісі - сорғылау саны.</w:t>
      </w:r>
    </w:p>
    <w:p w:rsidR="00E458F6" w:rsidRPr="00D304E1" w:rsidRDefault="008E03CF" w:rsidP="006702BB">
      <w:pPr>
        <w:spacing w:after="0" w:line="240" w:lineRule="auto"/>
        <w:jc w:val="both"/>
        <w:rPr>
          <w:rFonts w:ascii="Times New Roman" w:hAnsi="Times New Roman" w:cs="Times New Roman"/>
          <w:sz w:val="28"/>
          <w:szCs w:val="28"/>
          <w:lang w:val="kk-KZ"/>
        </w:rPr>
      </w:pPr>
      <w:r w:rsidRPr="00D304E1">
        <w:rPr>
          <w:rFonts w:ascii="Times New Roman" w:hAnsi="Times New Roman" w:cs="Times New Roman"/>
          <w:sz w:val="28"/>
          <w:szCs w:val="28"/>
          <w:lang w:val="kk-KZ"/>
        </w:rPr>
        <w:t>10.</w:t>
      </w:r>
      <w:r w:rsidR="00E458F6" w:rsidRPr="00D304E1">
        <w:rPr>
          <w:rFonts w:ascii="Times New Roman" w:hAnsi="Times New Roman" w:cs="Times New Roman"/>
          <w:sz w:val="28"/>
          <w:szCs w:val="28"/>
          <w:lang w:val="kk-KZ"/>
        </w:rPr>
        <w:t>Ауадағы аммиакты индикациялау үшін ббрілген индикаторлы рецептураның жарамдылығы көрсетілетін жүмыстың қорытындысы рәсімделеді. Берілген еріткіштің қолданылуы оқытушы көрсеткен ауаны сорғылау мөлшерімен анықталады.</w:t>
      </w:r>
    </w:p>
    <w:p w:rsidR="00E458F6" w:rsidRPr="00D304E1" w:rsidRDefault="00F20CC1" w:rsidP="006702BB">
      <w:pPr>
        <w:spacing w:after="0" w:line="240" w:lineRule="auto"/>
        <w:jc w:val="both"/>
        <w:rPr>
          <w:rFonts w:ascii="Times New Roman" w:hAnsi="Times New Roman" w:cs="Times New Roman"/>
          <w:sz w:val="28"/>
          <w:szCs w:val="28"/>
          <w:lang w:val="kk-KZ"/>
        </w:rPr>
      </w:pPr>
      <w:r w:rsidRPr="00D304E1">
        <w:rPr>
          <w:rFonts w:ascii="Times New Roman" w:hAnsi="Times New Roman" w:cs="Times New Roman"/>
          <w:sz w:val="28"/>
          <w:szCs w:val="28"/>
          <w:lang w:val="kk-KZ"/>
        </w:rPr>
        <w:t>Тапсырма: «Қ</w:t>
      </w:r>
      <w:r>
        <w:rPr>
          <w:rFonts w:ascii="Times New Roman" w:hAnsi="Times New Roman" w:cs="Times New Roman"/>
          <w:sz w:val="28"/>
          <w:szCs w:val="28"/>
          <w:lang w:val="kk-KZ"/>
        </w:rPr>
        <w:t>ұ</w:t>
      </w:r>
      <w:r w:rsidR="00FE477B" w:rsidRPr="00D304E1">
        <w:rPr>
          <w:rFonts w:ascii="Times New Roman" w:hAnsi="Times New Roman" w:cs="Times New Roman"/>
          <w:sz w:val="28"/>
          <w:szCs w:val="28"/>
          <w:lang w:val="kk-KZ"/>
        </w:rPr>
        <w:t>рғау» эффектісін зертгеу ж</w:t>
      </w:r>
      <w:r w:rsidR="00FE477B" w:rsidRPr="006702BB">
        <w:rPr>
          <w:rFonts w:ascii="Times New Roman" w:hAnsi="Times New Roman" w:cs="Times New Roman"/>
          <w:sz w:val="28"/>
          <w:szCs w:val="28"/>
          <w:lang w:val="kk-KZ"/>
        </w:rPr>
        <w:t>ә</w:t>
      </w:r>
      <w:r w:rsidR="00E458F6" w:rsidRPr="00D304E1">
        <w:rPr>
          <w:rFonts w:ascii="Times New Roman" w:hAnsi="Times New Roman" w:cs="Times New Roman"/>
          <w:sz w:val="28"/>
          <w:szCs w:val="28"/>
          <w:lang w:val="kk-KZ"/>
        </w:rPr>
        <w:t>не</w:t>
      </w:r>
      <w:r w:rsidR="00FE477B" w:rsidRPr="00D304E1">
        <w:rPr>
          <w:rFonts w:ascii="Times New Roman" w:hAnsi="Times New Roman" w:cs="Times New Roman"/>
          <w:sz w:val="28"/>
          <w:szCs w:val="28"/>
          <w:lang w:val="kk-KZ"/>
        </w:rPr>
        <w:t xml:space="preserve"> берілген еріткіштің зиянды зат</w:t>
      </w:r>
      <w:r w:rsidR="00FE477B" w:rsidRPr="006702BB">
        <w:rPr>
          <w:rFonts w:ascii="Times New Roman" w:hAnsi="Times New Roman" w:cs="Times New Roman"/>
          <w:sz w:val="28"/>
          <w:szCs w:val="28"/>
          <w:lang w:val="kk-KZ"/>
        </w:rPr>
        <w:t>т</w:t>
      </w:r>
      <w:r w:rsidR="008E03CF" w:rsidRPr="00D304E1">
        <w:rPr>
          <w:rFonts w:ascii="Times New Roman" w:hAnsi="Times New Roman" w:cs="Times New Roman"/>
          <w:sz w:val="28"/>
          <w:szCs w:val="28"/>
          <w:lang w:val="kk-KZ"/>
        </w:rPr>
        <w:t>ар</w:t>
      </w:r>
      <w:r w:rsidR="00E458F6" w:rsidRPr="00D304E1">
        <w:rPr>
          <w:rFonts w:ascii="Times New Roman" w:hAnsi="Times New Roman" w:cs="Times New Roman"/>
          <w:sz w:val="28"/>
          <w:szCs w:val="28"/>
          <w:lang w:val="kk-KZ"/>
        </w:rPr>
        <w:t>индикациясына жарамдылыгын анықтау.</w:t>
      </w:r>
    </w:p>
    <w:p w:rsidR="00E458F6" w:rsidRPr="00D304E1" w:rsidRDefault="00E458F6" w:rsidP="006702BB">
      <w:pPr>
        <w:spacing w:after="0" w:line="240" w:lineRule="auto"/>
        <w:jc w:val="both"/>
        <w:rPr>
          <w:rFonts w:ascii="Times New Roman" w:hAnsi="Times New Roman" w:cs="Times New Roman"/>
          <w:b/>
          <w:sz w:val="28"/>
          <w:szCs w:val="28"/>
          <w:lang w:val="kk-KZ"/>
        </w:rPr>
      </w:pPr>
      <w:r w:rsidRPr="00D304E1">
        <w:rPr>
          <w:rFonts w:ascii="Times New Roman" w:hAnsi="Times New Roman" w:cs="Times New Roman"/>
          <w:b/>
          <w:sz w:val="28"/>
          <w:szCs w:val="28"/>
          <w:lang w:val="kk-KZ"/>
        </w:rPr>
        <w:t>Бақылау</w:t>
      </w:r>
      <w:r w:rsidR="006702BB" w:rsidRPr="00D304E1">
        <w:rPr>
          <w:rFonts w:ascii="Times New Roman" w:hAnsi="Times New Roman" w:cs="Times New Roman"/>
          <w:b/>
          <w:sz w:val="28"/>
          <w:szCs w:val="28"/>
          <w:lang w:val="kk-KZ"/>
        </w:rPr>
        <w:t xml:space="preserve"> с</w:t>
      </w:r>
      <w:r w:rsidR="006702BB" w:rsidRPr="00F20CC1">
        <w:rPr>
          <w:rFonts w:ascii="Times New Roman" w:hAnsi="Times New Roman" w:cs="Times New Roman"/>
          <w:b/>
          <w:sz w:val="28"/>
          <w:szCs w:val="28"/>
          <w:lang w:val="kk-KZ"/>
        </w:rPr>
        <w:t>ұ</w:t>
      </w:r>
      <w:r w:rsidRPr="00D304E1">
        <w:rPr>
          <w:rFonts w:ascii="Times New Roman" w:hAnsi="Times New Roman" w:cs="Times New Roman"/>
          <w:b/>
          <w:sz w:val="28"/>
          <w:szCs w:val="28"/>
          <w:lang w:val="kk-KZ"/>
        </w:rPr>
        <w:t>рақтары:</w:t>
      </w:r>
    </w:p>
    <w:p w:rsidR="00E458F6" w:rsidRPr="00D304E1" w:rsidRDefault="008E03CF" w:rsidP="006702BB">
      <w:pPr>
        <w:spacing w:after="0" w:line="240" w:lineRule="auto"/>
        <w:jc w:val="both"/>
        <w:rPr>
          <w:rFonts w:ascii="Times New Roman" w:hAnsi="Times New Roman" w:cs="Times New Roman"/>
          <w:sz w:val="28"/>
          <w:szCs w:val="28"/>
          <w:lang w:val="kk-KZ"/>
        </w:rPr>
      </w:pPr>
      <w:r w:rsidRPr="00D304E1">
        <w:rPr>
          <w:rFonts w:ascii="Times New Roman" w:hAnsi="Times New Roman" w:cs="Times New Roman"/>
          <w:sz w:val="28"/>
          <w:szCs w:val="28"/>
          <w:lang w:val="kk-KZ"/>
        </w:rPr>
        <w:t>1.</w:t>
      </w:r>
      <w:r w:rsidR="00E458F6" w:rsidRPr="00D304E1">
        <w:rPr>
          <w:rFonts w:ascii="Times New Roman" w:hAnsi="Times New Roman" w:cs="Times New Roman"/>
          <w:sz w:val="28"/>
          <w:szCs w:val="28"/>
          <w:lang w:val="kk-KZ"/>
        </w:rPr>
        <w:t>«Атмосферадагы зиянды заттар индикациясы» дегеніміз не?</w:t>
      </w:r>
    </w:p>
    <w:p w:rsidR="00E458F6" w:rsidRPr="006702BB" w:rsidRDefault="008E03CF" w:rsidP="006702B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r w:rsidR="00E458F6" w:rsidRPr="006702BB">
        <w:rPr>
          <w:rFonts w:ascii="Times New Roman" w:hAnsi="Times New Roman" w:cs="Times New Roman"/>
          <w:sz w:val="28"/>
          <w:szCs w:val="28"/>
        </w:rPr>
        <w:t>Талданатын заттардың индикациясы оларды анықтаудан немен еренкшеленеді?</w:t>
      </w:r>
    </w:p>
    <w:p w:rsidR="00E458F6" w:rsidRPr="006702BB" w:rsidRDefault="008E03CF" w:rsidP="006702B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w:t>
      </w:r>
      <w:r w:rsidR="00E458F6" w:rsidRPr="006702BB">
        <w:rPr>
          <w:rFonts w:ascii="Times New Roman" w:hAnsi="Times New Roman" w:cs="Times New Roman"/>
          <w:sz w:val="28"/>
          <w:szCs w:val="28"/>
        </w:rPr>
        <w:t>ИЖЭ төсеме не үшін қажет?</w:t>
      </w:r>
    </w:p>
    <w:p w:rsidR="00E458F6" w:rsidRPr="006702BB" w:rsidRDefault="008E03CF" w:rsidP="006702B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r w:rsidR="00E458F6" w:rsidRPr="006702BB">
        <w:rPr>
          <w:rFonts w:ascii="Times New Roman" w:hAnsi="Times New Roman" w:cs="Times New Roman"/>
          <w:sz w:val="28"/>
          <w:szCs w:val="28"/>
        </w:rPr>
        <w:t>Төсемесі бар ИЖЭ орташа салмағын қалай анықтайды?</w:t>
      </w:r>
    </w:p>
    <w:p w:rsidR="00E458F6" w:rsidRPr="006702BB" w:rsidRDefault="008E03CF" w:rsidP="006702B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rPr>
        <w:t>5.</w:t>
      </w:r>
      <w:r w:rsidR="00F20CC1">
        <w:rPr>
          <w:rFonts w:ascii="Times New Roman" w:hAnsi="Times New Roman" w:cs="Times New Roman"/>
          <w:sz w:val="28"/>
          <w:szCs w:val="28"/>
        </w:rPr>
        <w:t>«Қ</w:t>
      </w:r>
      <w:r w:rsidR="00F20CC1">
        <w:rPr>
          <w:rFonts w:ascii="Times New Roman" w:hAnsi="Times New Roman" w:cs="Times New Roman"/>
          <w:sz w:val="28"/>
          <w:szCs w:val="28"/>
          <w:lang w:val="kk-KZ"/>
        </w:rPr>
        <w:t>ұ</w:t>
      </w:r>
      <w:proofErr w:type="gramStart"/>
      <w:r w:rsidR="00E458F6" w:rsidRPr="006702BB">
        <w:rPr>
          <w:rFonts w:ascii="Times New Roman" w:hAnsi="Times New Roman" w:cs="Times New Roman"/>
          <w:sz w:val="28"/>
          <w:szCs w:val="28"/>
        </w:rPr>
        <w:t>р</w:t>
      </w:r>
      <w:proofErr w:type="gramEnd"/>
      <w:r w:rsidR="00E458F6" w:rsidRPr="006702BB">
        <w:rPr>
          <w:rFonts w:ascii="Times New Roman" w:hAnsi="Times New Roman" w:cs="Times New Roman"/>
          <w:sz w:val="28"/>
          <w:szCs w:val="28"/>
        </w:rPr>
        <w:t>ғау» эффектісі нені білдіреді?</w:t>
      </w:r>
    </w:p>
    <w:p w:rsidR="00E458F6" w:rsidRPr="006702BB" w:rsidRDefault="00E458F6" w:rsidP="006702BB">
      <w:pPr>
        <w:spacing w:after="0" w:line="240" w:lineRule="auto"/>
        <w:jc w:val="both"/>
        <w:rPr>
          <w:rFonts w:ascii="Times New Roman" w:hAnsi="Times New Roman" w:cs="Times New Roman"/>
          <w:sz w:val="28"/>
          <w:szCs w:val="28"/>
          <w:lang w:val="kk-KZ"/>
        </w:rPr>
      </w:pPr>
    </w:p>
    <w:p w:rsidR="000E053E" w:rsidRPr="006702BB" w:rsidRDefault="000E053E" w:rsidP="006702BB">
      <w:pPr>
        <w:spacing w:after="0" w:line="240" w:lineRule="auto"/>
        <w:jc w:val="both"/>
        <w:rPr>
          <w:rFonts w:ascii="Times New Roman" w:hAnsi="Times New Roman" w:cs="Times New Roman"/>
          <w:sz w:val="28"/>
          <w:szCs w:val="28"/>
          <w:lang w:val="kk-KZ"/>
        </w:rPr>
      </w:pPr>
    </w:p>
    <w:p w:rsidR="00C34E35" w:rsidRPr="006702BB" w:rsidRDefault="002265BB" w:rsidP="00F20CC1">
      <w:pPr>
        <w:spacing w:after="0" w:line="240" w:lineRule="auto"/>
        <w:jc w:val="center"/>
        <w:rPr>
          <w:rFonts w:ascii="Times New Roman" w:hAnsi="Times New Roman" w:cs="Times New Roman"/>
          <w:b/>
          <w:sz w:val="28"/>
          <w:szCs w:val="28"/>
          <w:lang w:val="kk-KZ"/>
        </w:rPr>
      </w:pPr>
      <w:r w:rsidRPr="006702BB">
        <w:rPr>
          <w:rFonts w:ascii="Times New Roman" w:hAnsi="Times New Roman" w:cs="Times New Roman"/>
          <w:b/>
          <w:sz w:val="28"/>
          <w:szCs w:val="28"/>
          <w:lang w:val="kk-KZ"/>
        </w:rPr>
        <w:t>Лабораториялық жұ</w:t>
      </w:r>
      <w:r w:rsidR="00C34E35" w:rsidRPr="006702BB">
        <w:rPr>
          <w:rFonts w:ascii="Times New Roman" w:hAnsi="Times New Roman" w:cs="Times New Roman"/>
          <w:b/>
          <w:sz w:val="28"/>
          <w:szCs w:val="28"/>
          <w:lang w:val="kk-KZ"/>
        </w:rPr>
        <w:t>мыс № 5</w:t>
      </w:r>
    </w:p>
    <w:p w:rsidR="002265BB" w:rsidRPr="006702BB" w:rsidRDefault="002265BB" w:rsidP="00F20CC1">
      <w:pPr>
        <w:spacing w:after="0" w:line="240" w:lineRule="auto"/>
        <w:jc w:val="center"/>
        <w:rPr>
          <w:rFonts w:ascii="Times New Roman" w:hAnsi="Times New Roman" w:cs="Times New Roman"/>
          <w:b/>
          <w:sz w:val="28"/>
          <w:szCs w:val="28"/>
          <w:lang w:val="kk-KZ"/>
        </w:rPr>
      </w:pPr>
      <w:r w:rsidRPr="006702BB">
        <w:rPr>
          <w:rFonts w:ascii="Times New Roman" w:hAnsi="Times New Roman" w:cs="Times New Roman"/>
          <w:b/>
          <w:sz w:val="28"/>
          <w:szCs w:val="28"/>
          <w:lang w:val="kk-KZ"/>
        </w:rPr>
        <w:t>Атмосфералық аэрозольдердің сілтілігін анықтау</w:t>
      </w:r>
    </w:p>
    <w:p w:rsidR="00C34E35" w:rsidRPr="006702BB" w:rsidRDefault="002265BB" w:rsidP="006702BB">
      <w:pPr>
        <w:spacing w:after="0" w:line="240" w:lineRule="auto"/>
        <w:jc w:val="both"/>
        <w:rPr>
          <w:rFonts w:ascii="Times New Roman" w:hAnsi="Times New Roman" w:cs="Times New Roman"/>
          <w:sz w:val="28"/>
          <w:szCs w:val="28"/>
          <w:lang w:val="kk-KZ"/>
        </w:rPr>
      </w:pPr>
      <w:r w:rsidRPr="005A3665">
        <w:rPr>
          <w:rFonts w:ascii="Times New Roman" w:hAnsi="Times New Roman" w:cs="Times New Roman"/>
          <w:b/>
          <w:sz w:val="28"/>
          <w:szCs w:val="28"/>
          <w:lang w:val="kk-KZ"/>
        </w:rPr>
        <w:t>Жұмыстың мақсаты:</w:t>
      </w:r>
      <w:r w:rsidR="005A3665">
        <w:rPr>
          <w:rFonts w:ascii="Times New Roman" w:hAnsi="Times New Roman" w:cs="Times New Roman"/>
          <w:sz w:val="28"/>
          <w:szCs w:val="28"/>
          <w:lang w:val="kk-KZ"/>
        </w:rPr>
        <w:t xml:space="preserve"> Г</w:t>
      </w:r>
      <w:r w:rsidRPr="006702BB">
        <w:rPr>
          <w:rFonts w:ascii="Times New Roman" w:hAnsi="Times New Roman" w:cs="Times New Roman"/>
          <w:sz w:val="28"/>
          <w:szCs w:val="28"/>
          <w:lang w:val="kk-KZ"/>
        </w:rPr>
        <w:t>и</w:t>
      </w:r>
      <w:r w:rsidR="005A3665">
        <w:rPr>
          <w:rFonts w:ascii="Times New Roman" w:hAnsi="Times New Roman" w:cs="Times New Roman"/>
          <w:sz w:val="28"/>
          <w:szCs w:val="28"/>
          <w:lang w:val="kk-KZ"/>
        </w:rPr>
        <w:t>дроксил</w:t>
      </w:r>
      <w:r w:rsidR="00C34E35" w:rsidRPr="006702BB">
        <w:rPr>
          <w:rFonts w:ascii="Times New Roman" w:hAnsi="Times New Roman" w:cs="Times New Roman"/>
          <w:sz w:val="28"/>
          <w:szCs w:val="28"/>
          <w:lang w:val="kk-KZ"/>
        </w:rPr>
        <w:t>ьді натрийдің аэрозолін мысалға ала отырып ауа аэрозолінің сілтілігін көрсету.</w:t>
      </w:r>
    </w:p>
    <w:p w:rsidR="00C34E35" w:rsidRPr="00F20CC1" w:rsidRDefault="00C34E35" w:rsidP="006702BB">
      <w:pPr>
        <w:spacing w:after="0" w:line="240" w:lineRule="auto"/>
        <w:jc w:val="both"/>
        <w:rPr>
          <w:rFonts w:ascii="Times New Roman" w:hAnsi="Times New Roman" w:cs="Times New Roman"/>
          <w:sz w:val="28"/>
          <w:szCs w:val="28"/>
          <w:lang w:val="kk-KZ"/>
        </w:rPr>
      </w:pPr>
      <w:r w:rsidRPr="00F20CC1">
        <w:rPr>
          <w:rFonts w:ascii="Times New Roman" w:hAnsi="Times New Roman" w:cs="Times New Roman"/>
          <w:sz w:val="28"/>
          <w:szCs w:val="28"/>
          <w:lang w:val="kk-KZ"/>
        </w:rPr>
        <w:t>Керекті</w:t>
      </w:r>
      <w:r w:rsidR="005A3665">
        <w:rPr>
          <w:rFonts w:ascii="Times New Roman" w:hAnsi="Times New Roman" w:cs="Times New Roman"/>
          <w:sz w:val="28"/>
          <w:szCs w:val="28"/>
          <w:lang w:val="kk-KZ"/>
        </w:rPr>
        <w:t xml:space="preserve"> материалдар, құ</w:t>
      </w:r>
      <w:r w:rsidRPr="00F20CC1">
        <w:rPr>
          <w:rFonts w:ascii="Times New Roman" w:hAnsi="Times New Roman" w:cs="Times New Roman"/>
          <w:sz w:val="28"/>
          <w:szCs w:val="28"/>
          <w:lang w:val="kk-KZ"/>
        </w:rPr>
        <w:t>ралдар, реактивтер: аналитикалақ сүзгіштер АФА-13-18; колориметриялық шынылар (150x12 мм) сүзгішке керекті патронда</w:t>
      </w:r>
      <w:r w:rsidR="005A3665">
        <w:rPr>
          <w:rFonts w:ascii="Times New Roman" w:hAnsi="Times New Roman" w:cs="Times New Roman"/>
          <w:sz w:val="28"/>
          <w:szCs w:val="28"/>
          <w:lang w:val="kk-KZ"/>
        </w:rPr>
        <w:t>р; 100 мл өлшегіш колбалар, 1 жә</w:t>
      </w:r>
      <w:r w:rsidRPr="00F20CC1">
        <w:rPr>
          <w:rFonts w:ascii="Times New Roman" w:hAnsi="Times New Roman" w:cs="Times New Roman"/>
          <w:sz w:val="28"/>
          <w:szCs w:val="28"/>
          <w:lang w:val="kk-KZ"/>
        </w:rPr>
        <w:t>не 5 мл пипеткаклар; этилді спирт; ректификат;</w:t>
      </w:r>
      <w:r w:rsidR="00A12E38">
        <w:rPr>
          <w:rFonts w:ascii="Times New Roman" w:hAnsi="Times New Roman" w:cs="Times New Roman"/>
          <w:sz w:val="28"/>
          <w:szCs w:val="28"/>
          <w:lang w:val="kk-KZ"/>
        </w:rPr>
        <w:t xml:space="preserve"> араластырылган индикаторлар; 100 </w:t>
      </w:r>
      <w:r w:rsidRPr="00F20CC1">
        <w:rPr>
          <w:rFonts w:ascii="Times New Roman" w:hAnsi="Times New Roman" w:cs="Times New Roman"/>
          <w:sz w:val="28"/>
          <w:szCs w:val="28"/>
          <w:lang w:val="kk-KZ"/>
        </w:rPr>
        <w:t>мл ыдысқа (кллбага) 70мл 96%-ті спиртті қүяды, онда 0,08г кызыл метилді, 0,4г бромтилд</w:t>
      </w:r>
      <w:r w:rsidR="005A3665">
        <w:rPr>
          <w:rFonts w:ascii="Times New Roman" w:hAnsi="Times New Roman" w:cs="Times New Roman"/>
          <w:sz w:val="28"/>
          <w:szCs w:val="28"/>
          <w:lang w:val="kk-KZ"/>
        </w:rPr>
        <w:t>і көкшіл, 0,5г фенолфталеинді жә</w:t>
      </w:r>
      <w:r w:rsidRPr="00F20CC1">
        <w:rPr>
          <w:rFonts w:ascii="Times New Roman" w:hAnsi="Times New Roman" w:cs="Times New Roman"/>
          <w:sz w:val="28"/>
          <w:szCs w:val="28"/>
          <w:lang w:val="kk-KZ"/>
        </w:rPr>
        <w:t>не 0,1г ализаринді сарыларды белгіге деуір жеткізеді. Жаңа кайнатылып 1 суытылған дискідегі суда соңынан оны қараңғы жақсы жабылған ыдысқа ауыстырады да, индикатор жарты жылга деуір қасиетін жогалтпайды. Стандартты</w:t>
      </w:r>
      <w:r w:rsidR="002265BB" w:rsidRPr="00F20CC1">
        <w:rPr>
          <w:rFonts w:ascii="Times New Roman" w:hAnsi="Times New Roman" w:cs="Times New Roman"/>
          <w:sz w:val="28"/>
          <w:szCs w:val="28"/>
          <w:lang w:val="kk-KZ"/>
        </w:rPr>
        <w:t xml:space="preserve"> ерітінді NaOH 0,01 мг/ мл -лі,0,</w:t>
      </w:r>
      <w:r w:rsidRPr="00F20CC1">
        <w:rPr>
          <w:rFonts w:ascii="Times New Roman" w:hAnsi="Times New Roman" w:cs="Times New Roman"/>
          <w:sz w:val="28"/>
          <w:szCs w:val="28"/>
          <w:lang w:val="kk-KZ"/>
        </w:rPr>
        <w:t>1 н NaOH ерітіндісінен дайындалған. Ерітіндіні полиэтиленд</w:t>
      </w:r>
      <w:r w:rsidR="005A3665">
        <w:rPr>
          <w:rFonts w:ascii="Times New Roman" w:hAnsi="Times New Roman" w:cs="Times New Roman"/>
          <w:sz w:val="28"/>
          <w:szCs w:val="28"/>
          <w:lang w:val="kk-KZ"/>
        </w:rPr>
        <w:t xml:space="preserve">і ыдысқа дайындайды. Титрленген </w:t>
      </w:r>
      <w:r w:rsidRPr="00F20CC1">
        <w:rPr>
          <w:rFonts w:ascii="Times New Roman" w:hAnsi="Times New Roman" w:cs="Times New Roman"/>
          <w:sz w:val="28"/>
          <w:szCs w:val="28"/>
          <w:lang w:val="kk-KZ"/>
        </w:rPr>
        <w:t>NaOH ерітіндісінен дайындалған. Ерітіндіні полиэтиленді ыдыста дайындайды. Титрленген NaOH-ты ерітіндіні С02 -ден хлоркалцилі трубка арқылы қорғайды, натронды экпен немесе аскаритпен толтырылған.</w:t>
      </w:r>
    </w:p>
    <w:p w:rsidR="00C34E35" w:rsidRPr="005A3665" w:rsidRDefault="00C34E35" w:rsidP="006702BB">
      <w:pPr>
        <w:spacing w:after="0" w:line="240" w:lineRule="auto"/>
        <w:jc w:val="both"/>
        <w:rPr>
          <w:rFonts w:ascii="Times New Roman" w:hAnsi="Times New Roman" w:cs="Times New Roman"/>
          <w:sz w:val="28"/>
          <w:szCs w:val="28"/>
          <w:lang w:val="kk-KZ"/>
        </w:rPr>
      </w:pPr>
      <w:r w:rsidRPr="005A3665">
        <w:rPr>
          <w:rFonts w:ascii="Times New Roman" w:hAnsi="Times New Roman" w:cs="Times New Roman"/>
          <w:b/>
          <w:sz w:val="28"/>
          <w:szCs w:val="28"/>
          <w:lang w:val="kk-KZ"/>
        </w:rPr>
        <w:t>Теориялық бөлім</w:t>
      </w:r>
      <w:r w:rsidR="005A3665" w:rsidRPr="005A3665">
        <w:rPr>
          <w:rFonts w:ascii="Times New Roman" w:hAnsi="Times New Roman" w:cs="Times New Roman"/>
          <w:sz w:val="28"/>
          <w:szCs w:val="28"/>
          <w:lang w:val="kk-KZ"/>
        </w:rPr>
        <w:t xml:space="preserve">: </w:t>
      </w:r>
      <w:r w:rsidR="005A3665">
        <w:rPr>
          <w:rFonts w:ascii="Times New Roman" w:hAnsi="Times New Roman" w:cs="Times New Roman"/>
          <w:sz w:val="28"/>
          <w:szCs w:val="28"/>
          <w:lang w:val="kk-KZ"/>
        </w:rPr>
        <w:t>Т</w:t>
      </w:r>
      <w:r w:rsidRPr="005A3665">
        <w:rPr>
          <w:rFonts w:ascii="Times New Roman" w:hAnsi="Times New Roman" w:cs="Times New Roman"/>
          <w:sz w:val="28"/>
          <w:szCs w:val="28"/>
          <w:lang w:val="kk-KZ"/>
        </w:rPr>
        <w:t>әсіл негізінен түрінен өзгеруі арқылы араласқан</w:t>
      </w:r>
      <w:r w:rsidR="005A3665">
        <w:rPr>
          <w:rFonts w:ascii="Times New Roman" w:hAnsi="Times New Roman" w:cs="Times New Roman"/>
          <w:sz w:val="28"/>
          <w:szCs w:val="28"/>
          <w:lang w:val="kk-KZ"/>
        </w:rPr>
        <w:t xml:space="preserve"> индикатордың ерітіндідегі жә</w:t>
      </w:r>
      <w:r w:rsidRPr="005A3665">
        <w:rPr>
          <w:rFonts w:ascii="Times New Roman" w:hAnsi="Times New Roman" w:cs="Times New Roman"/>
          <w:sz w:val="28"/>
          <w:szCs w:val="28"/>
          <w:lang w:val="kk-KZ"/>
        </w:rPr>
        <w:t>не колориметриялық стандартты шкалаға байланыстылығы арқылы анықталады.</w:t>
      </w:r>
    </w:p>
    <w:p w:rsidR="00C34E35" w:rsidRPr="004D6887" w:rsidRDefault="002265BB" w:rsidP="006702BB">
      <w:pPr>
        <w:spacing w:after="0" w:line="240" w:lineRule="auto"/>
        <w:jc w:val="both"/>
        <w:rPr>
          <w:rFonts w:ascii="Times New Roman" w:hAnsi="Times New Roman" w:cs="Times New Roman"/>
          <w:b/>
          <w:sz w:val="28"/>
          <w:szCs w:val="28"/>
          <w:lang w:val="kk-KZ"/>
        </w:rPr>
      </w:pPr>
      <w:r w:rsidRPr="004D6887">
        <w:rPr>
          <w:rFonts w:ascii="Times New Roman" w:hAnsi="Times New Roman" w:cs="Times New Roman"/>
          <w:b/>
          <w:sz w:val="28"/>
          <w:szCs w:val="28"/>
          <w:lang w:val="kk-KZ"/>
        </w:rPr>
        <w:t>Ж</w:t>
      </w:r>
      <w:r w:rsidRPr="006702BB">
        <w:rPr>
          <w:rFonts w:ascii="Times New Roman" w:hAnsi="Times New Roman" w:cs="Times New Roman"/>
          <w:b/>
          <w:sz w:val="28"/>
          <w:szCs w:val="28"/>
          <w:lang w:val="kk-KZ"/>
        </w:rPr>
        <w:t>ұ</w:t>
      </w:r>
      <w:r w:rsidR="00C34E35" w:rsidRPr="004D6887">
        <w:rPr>
          <w:rFonts w:ascii="Times New Roman" w:hAnsi="Times New Roman" w:cs="Times New Roman"/>
          <w:b/>
          <w:sz w:val="28"/>
          <w:szCs w:val="28"/>
          <w:lang w:val="kk-KZ"/>
        </w:rPr>
        <w:t>мысты жүргізу:</w:t>
      </w:r>
    </w:p>
    <w:p w:rsidR="00C34E35" w:rsidRPr="004D6887" w:rsidRDefault="005A3665" w:rsidP="006702BB">
      <w:pPr>
        <w:spacing w:after="0" w:line="240" w:lineRule="auto"/>
        <w:jc w:val="both"/>
        <w:rPr>
          <w:rFonts w:ascii="Times New Roman" w:hAnsi="Times New Roman" w:cs="Times New Roman"/>
          <w:sz w:val="28"/>
          <w:szCs w:val="28"/>
          <w:lang w:val="kk-KZ"/>
        </w:rPr>
      </w:pPr>
      <w:r w:rsidRPr="004D6887">
        <w:rPr>
          <w:rFonts w:ascii="Times New Roman" w:hAnsi="Times New Roman" w:cs="Times New Roman"/>
          <w:sz w:val="28"/>
          <w:szCs w:val="28"/>
          <w:lang w:val="kk-KZ"/>
        </w:rPr>
        <w:t>1.</w:t>
      </w:r>
      <w:r w:rsidR="00C34E35" w:rsidRPr="004D6887">
        <w:rPr>
          <w:rFonts w:ascii="Times New Roman" w:hAnsi="Times New Roman" w:cs="Times New Roman"/>
          <w:sz w:val="28"/>
          <w:szCs w:val="28"/>
          <w:lang w:val="kk-KZ"/>
        </w:rPr>
        <w:t>Қышқыл-негізгі индикаторлар pH байланысты ортада өзінің түрін өзгертеді. Нейтралды ортада өзінің түрін өзгертеді. Нейтралды ортада аралас индикатор сары-қызғылт түс береді, сілтілік ортада көк, күшті сілтілік ортада - күлгін түсті. Тәсілдің сезгіштігі 0,2мг/м3.</w:t>
      </w:r>
    </w:p>
    <w:p w:rsidR="00C34E35" w:rsidRPr="005A3665" w:rsidRDefault="005A3665" w:rsidP="006702BB">
      <w:pPr>
        <w:spacing w:after="0" w:line="240" w:lineRule="auto"/>
        <w:jc w:val="both"/>
        <w:rPr>
          <w:rFonts w:ascii="Times New Roman" w:hAnsi="Times New Roman" w:cs="Times New Roman"/>
          <w:sz w:val="28"/>
          <w:szCs w:val="28"/>
          <w:lang w:val="kk-KZ"/>
        </w:rPr>
      </w:pPr>
      <w:r w:rsidRPr="004D6887">
        <w:rPr>
          <w:rFonts w:ascii="Times New Roman" w:hAnsi="Times New Roman" w:cs="Times New Roman"/>
          <w:sz w:val="28"/>
          <w:szCs w:val="28"/>
          <w:lang w:val="kk-KZ"/>
        </w:rPr>
        <w:t>2.</w:t>
      </w:r>
      <w:r w:rsidR="00C34E35" w:rsidRPr="004D6887">
        <w:rPr>
          <w:rFonts w:ascii="Times New Roman" w:hAnsi="Times New Roman" w:cs="Times New Roman"/>
          <w:sz w:val="28"/>
          <w:szCs w:val="28"/>
          <w:lang w:val="kk-KZ"/>
        </w:rPr>
        <w:t>Ауаны жобаға алу. Аналитикалық сүзгіштегі бекітілген патрондағы керекті ауаны 10 л/мин жыл</w:t>
      </w:r>
      <w:r w:rsidRPr="004D6887">
        <w:rPr>
          <w:rFonts w:ascii="Times New Roman" w:hAnsi="Times New Roman" w:cs="Times New Roman"/>
          <w:sz w:val="28"/>
          <w:szCs w:val="28"/>
          <w:lang w:val="kk-KZ"/>
        </w:rPr>
        <w:t xml:space="preserve">дамдықпен 50л/дм3 алады сорып. </w:t>
      </w:r>
    </w:p>
    <w:p w:rsidR="00C34E35" w:rsidRPr="004D6887" w:rsidRDefault="005A3665" w:rsidP="006702BB">
      <w:pPr>
        <w:spacing w:after="0" w:line="240" w:lineRule="auto"/>
        <w:jc w:val="both"/>
        <w:rPr>
          <w:rFonts w:ascii="Times New Roman" w:hAnsi="Times New Roman" w:cs="Times New Roman"/>
          <w:sz w:val="28"/>
          <w:szCs w:val="28"/>
          <w:lang w:val="kk-KZ"/>
        </w:rPr>
      </w:pPr>
      <w:r w:rsidRPr="005A3665">
        <w:rPr>
          <w:rFonts w:ascii="Times New Roman" w:hAnsi="Times New Roman" w:cs="Times New Roman"/>
          <w:sz w:val="28"/>
          <w:szCs w:val="28"/>
          <w:lang w:val="kk-KZ"/>
        </w:rPr>
        <w:lastRenderedPageBreak/>
        <w:t>3.</w:t>
      </w:r>
      <w:r w:rsidR="00FC5CEB" w:rsidRPr="005A3665">
        <w:rPr>
          <w:rFonts w:ascii="Times New Roman" w:hAnsi="Times New Roman" w:cs="Times New Roman"/>
          <w:sz w:val="28"/>
          <w:szCs w:val="28"/>
          <w:lang w:val="kk-KZ"/>
        </w:rPr>
        <w:t>Сүзгішті проб</w:t>
      </w:r>
      <w:r w:rsidR="00C34E35" w:rsidRPr="005A3665">
        <w:rPr>
          <w:rFonts w:ascii="Times New Roman" w:hAnsi="Times New Roman" w:cs="Times New Roman"/>
          <w:sz w:val="28"/>
          <w:szCs w:val="28"/>
          <w:lang w:val="kk-KZ"/>
        </w:rPr>
        <w:t>амен бірге фосфорлы ч</w:t>
      </w:r>
      <w:r w:rsidR="00FC5CEB" w:rsidRPr="005A3665">
        <w:rPr>
          <w:rFonts w:ascii="Times New Roman" w:hAnsi="Times New Roman" w:cs="Times New Roman"/>
          <w:sz w:val="28"/>
          <w:szCs w:val="28"/>
          <w:lang w:val="kk-KZ"/>
        </w:rPr>
        <w:t>ашкіге алады, әйнекті таяқ арқ</w:t>
      </w:r>
      <w:r w:rsidR="00FC5CEB" w:rsidRPr="006702BB">
        <w:rPr>
          <w:rFonts w:ascii="Times New Roman" w:hAnsi="Times New Roman" w:cs="Times New Roman"/>
          <w:sz w:val="28"/>
          <w:szCs w:val="28"/>
          <w:lang w:val="kk-KZ"/>
        </w:rPr>
        <w:t>ы</w:t>
      </w:r>
      <w:r w:rsidR="00C34E35" w:rsidRPr="005A3665">
        <w:rPr>
          <w:rFonts w:ascii="Times New Roman" w:hAnsi="Times New Roman" w:cs="Times New Roman"/>
          <w:sz w:val="28"/>
          <w:szCs w:val="28"/>
          <w:lang w:val="kk-KZ"/>
        </w:rPr>
        <w:t xml:space="preserve">лы туралайды, 2-3 тамшы этилді спиртпен ылғалдандырады. </w:t>
      </w:r>
      <w:r w:rsidR="00C34E35" w:rsidRPr="004D6887">
        <w:rPr>
          <w:rFonts w:ascii="Times New Roman" w:hAnsi="Times New Roman" w:cs="Times New Roman"/>
          <w:sz w:val="28"/>
          <w:szCs w:val="28"/>
          <w:lang w:val="kk-KZ"/>
        </w:rPr>
        <w:t>Сүзгішті 2 рет 5мл аналиіге колориметрлік ьщысқа алады, оған индикатор қосады, араластырады. 20 минутган соң түсін стандартты шкаламен салыстырады. Стандартты ерітінді арқылы стандартты шкала дайындау.</w:t>
      </w:r>
    </w:p>
    <w:p w:rsidR="00FC5CEB" w:rsidRPr="006702BB" w:rsidRDefault="00C34E35" w:rsidP="006702BB">
      <w:pPr>
        <w:spacing w:after="0" w:line="240" w:lineRule="auto"/>
        <w:jc w:val="both"/>
        <w:rPr>
          <w:rFonts w:ascii="Times New Roman" w:hAnsi="Times New Roman" w:cs="Times New Roman"/>
          <w:sz w:val="28"/>
          <w:szCs w:val="28"/>
          <w:lang w:val="kk-KZ"/>
        </w:rPr>
      </w:pPr>
      <w:r w:rsidRPr="004D6887">
        <w:rPr>
          <w:rFonts w:ascii="Times New Roman" w:hAnsi="Times New Roman" w:cs="Times New Roman"/>
          <w:sz w:val="28"/>
          <w:szCs w:val="28"/>
          <w:lang w:val="kk-KZ"/>
        </w:rPr>
        <w:t>Ащы сілтін</w:t>
      </w:r>
      <w:r w:rsidR="00FC5CEB" w:rsidRPr="004D6887">
        <w:rPr>
          <w:rFonts w:ascii="Times New Roman" w:hAnsi="Times New Roman" w:cs="Times New Roman"/>
          <w:sz w:val="28"/>
          <w:szCs w:val="28"/>
          <w:lang w:val="kk-KZ"/>
        </w:rPr>
        <w:t>і анықтау үшін стандартты шкала</w:t>
      </w:r>
    </w:p>
    <w:tbl>
      <w:tblPr>
        <w:tblStyle w:val="a3"/>
        <w:tblW w:w="0" w:type="auto"/>
        <w:tblLook w:val="04A0" w:firstRow="1" w:lastRow="0" w:firstColumn="1" w:lastColumn="0" w:noHBand="0" w:noVBand="1"/>
      </w:tblPr>
      <w:tblGrid>
        <w:gridCol w:w="1790"/>
        <w:gridCol w:w="826"/>
        <w:gridCol w:w="872"/>
        <w:gridCol w:w="871"/>
        <w:gridCol w:w="871"/>
        <w:gridCol w:w="871"/>
        <w:gridCol w:w="871"/>
        <w:gridCol w:w="871"/>
        <w:gridCol w:w="871"/>
        <w:gridCol w:w="857"/>
      </w:tblGrid>
      <w:tr w:rsidR="00FC5CEB" w:rsidRPr="006702BB" w:rsidTr="00FC5CEB">
        <w:tc>
          <w:tcPr>
            <w:tcW w:w="957" w:type="dxa"/>
          </w:tcPr>
          <w:p w:rsidR="00FC5CEB" w:rsidRPr="006702BB" w:rsidRDefault="00FC5CEB" w:rsidP="006702BB">
            <w:pPr>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Стандарттың нөмері</w:t>
            </w:r>
          </w:p>
        </w:tc>
        <w:tc>
          <w:tcPr>
            <w:tcW w:w="957" w:type="dxa"/>
          </w:tcPr>
          <w:p w:rsidR="00FC5CEB" w:rsidRPr="006702BB" w:rsidRDefault="00FC5CEB" w:rsidP="006702BB">
            <w:pPr>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0</w:t>
            </w:r>
          </w:p>
        </w:tc>
        <w:tc>
          <w:tcPr>
            <w:tcW w:w="957" w:type="dxa"/>
          </w:tcPr>
          <w:p w:rsidR="00FC5CEB" w:rsidRPr="006702BB" w:rsidRDefault="00FC5CEB" w:rsidP="006702BB">
            <w:pPr>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1</w:t>
            </w:r>
          </w:p>
        </w:tc>
        <w:tc>
          <w:tcPr>
            <w:tcW w:w="957" w:type="dxa"/>
          </w:tcPr>
          <w:p w:rsidR="00FC5CEB" w:rsidRPr="006702BB" w:rsidRDefault="00FC5CEB" w:rsidP="006702BB">
            <w:pPr>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2</w:t>
            </w:r>
          </w:p>
        </w:tc>
        <w:tc>
          <w:tcPr>
            <w:tcW w:w="957" w:type="dxa"/>
          </w:tcPr>
          <w:p w:rsidR="00FC5CEB" w:rsidRPr="006702BB" w:rsidRDefault="00FC5CEB" w:rsidP="006702BB">
            <w:pPr>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3</w:t>
            </w:r>
          </w:p>
        </w:tc>
        <w:tc>
          <w:tcPr>
            <w:tcW w:w="957" w:type="dxa"/>
          </w:tcPr>
          <w:p w:rsidR="00FC5CEB" w:rsidRPr="006702BB" w:rsidRDefault="00FC5CEB" w:rsidP="006702BB">
            <w:pPr>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4</w:t>
            </w:r>
          </w:p>
        </w:tc>
        <w:tc>
          <w:tcPr>
            <w:tcW w:w="957" w:type="dxa"/>
          </w:tcPr>
          <w:p w:rsidR="00FC5CEB" w:rsidRPr="006702BB" w:rsidRDefault="00FC5CEB" w:rsidP="006702BB">
            <w:pPr>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5</w:t>
            </w:r>
          </w:p>
        </w:tc>
        <w:tc>
          <w:tcPr>
            <w:tcW w:w="957" w:type="dxa"/>
          </w:tcPr>
          <w:p w:rsidR="00FC5CEB" w:rsidRPr="006702BB" w:rsidRDefault="00FC5CEB" w:rsidP="006702BB">
            <w:pPr>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6</w:t>
            </w:r>
          </w:p>
        </w:tc>
        <w:tc>
          <w:tcPr>
            <w:tcW w:w="957" w:type="dxa"/>
          </w:tcPr>
          <w:p w:rsidR="00FC5CEB" w:rsidRPr="006702BB" w:rsidRDefault="00FC5CEB" w:rsidP="006702BB">
            <w:pPr>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7</w:t>
            </w:r>
          </w:p>
        </w:tc>
        <w:tc>
          <w:tcPr>
            <w:tcW w:w="958" w:type="dxa"/>
          </w:tcPr>
          <w:p w:rsidR="00FC5CEB" w:rsidRPr="006702BB" w:rsidRDefault="00FC5CEB" w:rsidP="006702BB">
            <w:pPr>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8</w:t>
            </w:r>
          </w:p>
        </w:tc>
      </w:tr>
      <w:tr w:rsidR="00FC5CEB" w:rsidRPr="006702BB" w:rsidTr="00FC5CEB">
        <w:tc>
          <w:tcPr>
            <w:tcW w:w="957" w:type="dxa"/>
          </w:tcPr>
          <w:p w:rsidR="00FC5CEB" w:rsidRPr="006702BB" w:rsidRDefault="00FC5CEB" w:rsidP="006702BB">
            <w:pPr>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Стандартты сілті ерітіндісінің көлемі,0,01 мг/мл Әрбір ыдысқа 2 тамшы аралас индикатор қосады</w:t>
            </w:r>
          </w:p>
        </w:tc>
        <w:tc>
          <w:tcPr>
            <w:tcW w:w="957" w:type="dxa"/>
          </w:tcPr>
          <w:p w:rsidR="00FC5CEB" w:rsidRPr="006702BB" w:rsidRDefault="00FC5CEB" w:rsidP="006702BB">
            <w:pPr>
              <w:jc w:val="both"/>
              <w:rPr>
                <w:rFonts w:ascii="Times New Roman" w:hAnsi="Times New Roman" w:cs="Times New Roman"/>
                <w:sz w:val="28"/>
                <w:szCs w:val="28"/>
                <w:lang w:val="en-US"/>
              </w:rPr>
            </w:pPr>
            <w:r w:rsidRPr="006702BB">
              <w:rPr>
                <w:rFonts w:ascii="Times New Roman" w:hAnsi="Times New Roman" w:cs="Times New Roman"/>
                <w:sz w:val="28"/>
                <w:szCs w:val="28"/>
                <w:lang w:val="en-US"/>
              </w:rPr>
              <w:t>0</w:t>
            </w:r>
          </w:p>
        </w:tc>
        <w:tc>
          <w:tcPr>
            <w:tcW w:w="957" w:type="dxa"/>
          </w:tcPr>
          <w:p w:rsidR="00FC5CEB" w:rsidRPr="006702BB" w:rsidRDefault="00FC5CEB" w:rsidP="006702BB">
            <w:pPr>
              <w:jc w:val="both"/>
              <w:rPr>
                <w:rFonts w:ascii="Times New Roman" w:hAnsi="Times New Roman" w:cs="Times New Roman"/>
                <w:sz w:val="28"/>
                <w:szCs w:val="28"/>
                <w:lang w:val="kk-KZ"/>
              </w:rPr>
            </w:pPr>
            <w:r w:rsidRPr="006702BB">
              <w:rPr>
                <w:rFonts w:ascii="Times New Roman" w:hAnsi="Times New Roman" w:cs="Times New Roman"/>
                <w:sz w:val="28"/>
                <w:szCs w:val="28"/>
                <w:lang w:val="en-US"/>
              </w:rPr>
              <w:t>0</w:t>
            </w:r>
            <w:r w:rsidRPr="006702BB">
              <w:rPr>
                <w:rFonts w:ascii="Times New Roman" w:hAnsi="Times New Roman" w:cs="Times New Roman"/>
                <w:sz w:val="28"/>
                <w:szCs w:val="28"/>
                <w:lang w:val="kk-KZ"/>
              </w:rPr>
              <w:t>.4</w:t>
            </w:r>
          </w:p>
        </w:tc>
        <w:tc>
          <w:tcPr>
            <w:tcW w:w="957" w:type="dxa"/>
          </w:tcPr>
          <w:p w:rsidR="00FC5CEB" w:rsidRPr="006702BB" w:rsidRDefault="00FC5CEB" w:rsidP="006702BB">
            <w:pPr>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0.6</w:t>
            </w:r>
          </w:p>
        </w:tc>
        <w:tc>
          <w:tcPr>
            <w:tcW w:w="957" w:type="dxa"/>
          </w:tcPr>
          <w:p w:rsidR="00FC5CEB" w:rsidRPr="006702BB" w:rsidRDefault="00FC5CEB" w:rsidP="006702BB">
            <w:pPr>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0.8</w:t>
            </w:r>
          </w:p>
        </w:tc>
        <w:tc>
          <w:tcPr>
            <w:tcW w:w="957" w:type="dxa"/>
          </w:tcPr>
          <w:p w:rsidR="00FC5CEB" w:rsidRPr="006702BB" w:rsidRDefault="00FC5CEB" w:rsidP="006702BB">
            <w:pPr>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1.0</w:t>
            </w:r>
          </w:p>
        </w:tc>
        <w:tc>
          <w:tcPr>
            <w:tcW w:w="957" w:type="dxa"/>
          </w:tcPr>
          <w:p w:rsidR="00FC5CEB" w:rsidRPr="006702BB" w:rsidRDefault="00FC5CEB" w:rsidP="006702BB">
            <w:pPr>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1.5</w:t>
            </w:r>
          </w:p>
        </w:tc>
        <w:tc>
          <w:tcPr>
            <w:tcW w:w="957" w:type="dxa"/>
          </w:tcPr>
          <w:p w:rsidR="00FC5CEB" w:rsidRPr="006702BB" w:rsidRDefault="00FC5CEB" w:rsidP="006702BB">
            <w:pPr>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2.0</w:t>
            </w:r>
          </w:p>
        </w:tc>
        <w:tc>
          <w:tcPr>
            <w:tcW w:w="957" w:type="dxa"/>
          </w:tcPr>
          <w:p w:rsidR="00FC5CEB" w:rsidRPr="006702BB" w:rsidRDefault="00FC5CEB" w:rsidP="006702BB">
            <w:pPr>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3</w:t>
            </w:r>
          </w:p>
        </w:tc>
        <w:tc>
          <w:tcPr>
            <w:tcW w:w="958" w:type="dxa"/>
          </w:tcPr>
          <w:p w:rsidR="00FC5CEB" w:rsidRPr="006702BB" w:rsidRDefault="00FC5CEB" w:rsidP="006702BB">
            <w:pPr>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5</w:t>
            </w:r>
          </w:p>
        </w:tc>
      </w:tr>
      <w:tr w:rsidR="00FC5CEB" w:rsidRPr="006702BB" w:rsidTr="00FC5CEB">
        <w:tc>
          <w:tcPr>
            <w:tcW w:w="957" w:type="dxa"/>
          </w:tcPr>
          <w:p w:rsidR="00FC5CEB" w:rsidRPr="006702BB" w:rsidRDefault="00FC5CEB" w:rsidP="006702BB">
            <w:pPr>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Н</w:t>
            </w:r>
            <w:r w:rsidRPr="006702BB">
              <w:rPr>
                <w:rFonts w:ascii="Times New Roman" w:hAnsi="Times New Roman" w:cs="Times New Roman"/>
                <w:sz w:val="28"/>
                <w:szCs w:val="28"/>
                <w:vertAlign w:val="subscript"/>
                <w:lang w:val="kk-KZ"/>
              </w:rPr>
              <w:t>2</w:t>
            </w:r>
            <w:r w:rsidRPr="006702BB">
              <w:rPr>
                <w:rFonts w:ascii="Times New Roman" w:hAnsi="Times New Roman" w:cs="Times New Roman"/>
                <w:sz w:val="28"/>
                <w:szCs w:val="28"/>
                <w:lang w:val="kk-KZ"/>
              </w:rPr>
              <w:t>О көлемі</w:t>
            </w:r>
          </w:p>
        </w:tc>
        <w:tc>
          <w:tcPr>
            <w:tcW w:w="957" w:type="dxa"/>
          </w:tcPr>
          <w:p w:rsidR="00FC5CEB" w:rsidRPr="006702BB" w:rsidRDefault="00FC5CEB" w:rsidP="006702BB">
            <w:pPr>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5</w:t>
            </w:r>
          </w:p>
        </w:tc>
        <w:tc>
          <w:tcPr>
            <w:tcW w:w="957" w:type="dxa"/>
          </w:tcPr>
          <w:p w:rsidR="00FC5CEB" w:rsidRPr="006702BB" w:rsidRDefault="00FC5CEB" w:rsidP="006702BB">
            <w:pPr>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4.6</w:t>
            </w:r>
          </w:p>
        </w:tc>
        <w:tc>
          <w:tcPr>
            <w:tcW w:w="957" w:type="dxa"/>
          </w:tcPr>
          <w:p w:rsidR="00FC5CEB" w:rsidRPr="006702BB" w:rsidRDefault="00FC5CEB" w:rsidP="006702BB">
            <w:pPr>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4.4</w:t>
            </w:r>
          </w:p>
        </w:tc>
        <w:tc>
          <w:tcPr>
            <w:tcW w:w="957" w:type="dxa"/>
          </w:tcPr>
          <w:p w:rsidR="00FC5CEB" w:rsidRPr="006702BB" w:rsidRDefault="00FC5CEB" w:rsidP="006702BB">
            <w:pPr>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4.2</w:t>
            </w:r>
          </w:p>
        </w:tc>
        <w:tc>
          <w:tcPr>
            <w:tcW w:w="957" w:type="dxa"/>
          </w:tcPr>
          <w:p w:rsidR="00FC5CEB" w:rsidRPr="006702BB" w:rsidRDefault="00FC5CEB" w:rsidP="006702BB">
            <w:pPr>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4.0</w:t>
            </w:r>
          </w:p>
        </w:tc>
        <w:tc>
          <w:tcPr>
            <w:tcW w:w="957" w:type="dxa"/>
          </w:tcPr>
          <w:p w:rsidR="00FC5CEB" w:rsidRPr="006702BB" w:rsidRDefault="00FC5CEB" w:rsidP="006702BB">
            <w:pPr>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3.5</w:t>
            </w:r>
          </w:p>
        </w:tc>
        <w:tc>
          <w:tcPr>
            <w:tcW w:w="957" w:type="dxa"/>
          </w:tcPr>
          <w:p w:rsidR="00FC5CEB" w:rsidRPr="006702BB" w:rsidRDefault="00FC5CEB" w:rsidP="006702BB">
            <w:pPr>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3.0</w:t>
            </w:r>
          </w:p>
        </w:tc>
        <w:tc>
          <w:tcPr>
            <w:tcW w:w="957" w:type="dxa"/>
          </w:tcPr>
          <w:p w:rsidR="00FC5CEB" w:rsidRPr="006702BB" w:rsidRDefault="00FC5CEB" w:rsidP="006702BB">
            <w:pPr>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2.0</w:t>
            </w:r>
          </w:p>
        </w:tc>
        <w:tc>
          <w:tcPr>
            <w:tcW w:w="958" w:type="dxa"/>
          </w:tcPr>
          <w:p w:rsidR="00FC5CEB" w:rsidRPr="006702BB" w:rsidRDefault="00FC5CEB" w:rsidP="006702BB">
            <w:pPr>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0</w:t>
            </w:r>
          </w:p>
        </w:tc>
      </w:tr>
      <w:tr w:rsidR="00FC5CEB" w:rsidRPr="006702BB" w:rsidTr="00FC5CEB">
        <w:tc>
          <w:tcPr>
            <w:tcW w:w="957" w:type="dxa"/>
          </w:tcPr>
          <w:p w:rsidR="00FC5CEB" w:rsidRPr="006702BB" w:rsidRDefault="00FC5CEB" w:rsidP="006702BB">
            <w:pPr>
              <w:jc w:val="both"/>
              <w:rPr>
                <w:rFonts w:ascii="Times New Roman" w:hAnsi="Times New Roman" w:cs="Times New Roman"/>
                <w:sz w:val="28"/>
                <w:szCs w:val="28"/>
                <w:lang w:val="en-US"/>
              </w:rPr>
            </w:pPr>
            <w:r w:rsidRPr="006702BB">
              <w:rPr>
                <w:rFonts w:ascii="Times New Roman" w:hAnsi="Times New Roman" w:cs="Times New Roman"/>
                <w:sz w:val="28"/>
                <w:szCs w:val="28"/>
                <w:lang w:val="en-US"/>
              </w:rPr>
              <w:t>NaOH</w:t>
            </w:r>
          </w:p>
        </w:tc>
        <w:tc>
          <w:tcPr>
            <w:tcW w:w="957" w:type="dxa"/>
          </w:tcPr>
          <w:p w:rsidR="00FC5CEB" w:rsidRPr="006702BB" w:rsidRDefault="00FC5CEB" w:rsidP="006702BB">
            <w:pPr>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0</w:t>
            </w:r>
          </w:p>
        </w:tc>
        <w:tc>
          <w:tcPr>
            <w:tcW w:w="957" w:type="dxa"/>
          </w:tcPr>
          <w:p w:rsidR="00FC5CEB" w:rsidRPr="006702BB" w:rsidRDefault="00FC5CEB" w:rsidP="006702BB">
            <w:pPr>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4</w:t>
            </w:r>
          </w:p>
        </w:tc>
        <w:tc>
          <w:tcPr>
            <w:tcW w:w="957" w:type="dxa"/>
          </w:tcPr>
          <w:p w:rsidR="00FC5CEB" w:rsidRPr="006702BB" w:rsidRDefault="00FC5CEB" w:rsidP="006702BB">
            <w:pPr>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6</w:t>
            </w:r>
          </w:p>
        </w:tc>
        <w:tc>
          <w:tcPr>
            <w:tcW w:w="957" w:type="dxa"/>
          </w:tcPr>
          <w:p w:rsidR="00FC5CEB" w:rsidRPr="006702BB" w:rsidRDefault="00FC5CEB" w:rsidP="006702BB">
            <w:pPr>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8</w:t>
            </w:r>
          </w:p>
        </w:tc>
        <w:tc>
          <w:tcPr>
            <w:tcW w:w="957" w:type="dxa"/>
          </w:tcPr>
          <w:p w:rsidR="00FC5CEB" w:rsidRPr="006702BB" w:rsidRDefault="00FC5CEB" w:rsidP="006702BB">
            <w:pPr>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10</w:t>
            </w:r>
          </w:p>
        </w:tc>
        <w:tc>
          <w:tcPr>
            <w:tcW w:w="957" w:type="dxa"/>
          </w:tcPr>
          <w:p w:rsidR="00FC5CEB" w:rsidRPr="006702BB" w:rsidRDefault="00FC5CEB" w:rsidP="006702BB">
            <w:pPr>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15</w:t>
            </w:r>
          </w:p>
        </w:tc>
        <w:tc>
          <w:tcPr>
            <w:tcW w:w="957" w:type="dxa"/>
          </w:tcPr>
          <w:p w:rsidR="00FC5CEB" w:rsidRPr="006702BB" w:rsidRDefault="00FC5CEB" w:rsidP="006702BB">
            <w:pPr>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20</w:t>
            </w:r>
          </w:p>
        </w:tc>
        <w:tc>
          <w:tcPr>
            <w:tcW w:w="957" w:type="dxa"/>
          </w:tcPr>
          <w:p w:rsidR="00FC5CEB" w:rsidRPr="006702BB" w:rsidRDefault="00FC5CEB" w:rsidP="006702BB">
            <w:pPr>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30</w:t>
            </w:r>
          </w:p>
        </w:tc>
        <w:tc>
          <w:tcPr>
            <w:tcW w:w="958" w:type="dxa"/>
          </w:tcPr>
          <w:p w:rsidR="00FC5CEB" w:rsidRPr="006702BB" w:rsidRDefault="00FC5CEB" w:rsidP="006702BB">
            <w:pPr>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50</w:t>
            </w:r>
          </w:p>
        </w:tc>
      </w:tr>
    </w:tbl>
    <w:p w:rsidR="00FC5CEB" w:rsidRPr="006702BB" w:rsidRDefault="00FC5CEB" w:rsidP="006702BB">
      <w:pPr>
        <w:spacing w:after="0" w:line="240" w:lineRule="auto"/>
        <w:jc w:val="both"/>
        <w:rPr>
          <w:rFonts w:ascii="Times New Roman" w:hAnsi="Times New Roman" w:cs="Times New Roman"/>
          <w:b/>
          <w:sz w:val="28"/>
          <w:szCs w:val="28"/>
          <w:lang w:val="kk-KZ"/>
        </w:rPr>
      </w:pPr>
    </w:p>
    <w:p w:rsidR="00C34E35" w:rsidRPr="006702BB" w:rsidRDefault="00FC5CEB" w:rsidP="006702BB">
      <w:pPr>
        <w:spacing w:after="0" w:line="240" w:lineRule="auto"/>
        <w:jc w:val="both"/>
        <w:rPr>
          <w:rFonts w:ascii="Times New Roman" w:hAnsi="Times New Roman" w:cs="Times New Roman"/>
          <w:b/>
          <w:sz w:val="28"/>
          <w:szCs w:val="28"/>
          <w:lang w:val="kk-KZ"/>
        </w:rPr>
      </w:pPr>
      <w:r w:rsidRPr="006702BB">
        <w:rPr>
          <w:rFonts w:ascii="Times New Roman" w:hAnsi="Times New Roman" w:cs="Times New Roman"/>
          <w:b/>
          <w:sz w:val="28"/>
          <w:szCs w:val="28"/>
          <w:lang w:val="kk-KZ"/>
        </w:rPr>
        <w:t>Бақылау сұ</w:t>
      </w:r>
      <w:r w:rsidR="00C34E35" w:rsidRPr="006702BB">
        <w:rPr>
          <w:rFonts w:ascii="Times New Roman" w:hAnsi="Times New Roman" w:cs="Times New Roman"/>
          <w:b/>
          <w:sz w:val="28"/>
          <w:szCs w:val="28"/>
          <w:lang w:val="kk-KZ"/>
        </w:rPr>
        <w:t>рақтары:</w:t>
      </w:r>
    </w:p>
    <w:p w:rsidR="00C34E35" w:rsidRPr="006702BB" w:rsidRDefault="00FC5CEB" w:rsidP="006702BB">
      <w:pPr>
        <w:spacing w:after="0" w:line="240" w:lineRule="auto"/>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1.</w:t>
      </w:r>
      <w:r w:rsidR="00C34E35" w:rsidRPr="006702BB">
        <w:rPr>
          <w:rFonts w:ascii="Times New Roman" w:hAnsi="Times New Roman" w:cs="Times New Roman"/>
          <w:sz w:val="28"/>
          <w:szCs w:val="28"/>
          <w:lang w:val="kk-KZ"/>
        </w:rPr>
        <w:t>Ауаның сілті аэрозольдерімен ластану көздерінің негізін айтыңыз.</w:t>
      </w:r>
    </w:p>
    <w:p w:rsidR="00C34E35" w:rsidRPr="006702BB" w:rsidRDefault="00FC5CEB" w:rsidP="006702BB">
      <w:pPr>
        <w:spacing w:after="0" w:line="240" w:lineRule="auto"/>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2.</w:t>
      </w:r>
      <w:r w:rsidR="00C34E35" w:rsidRPr="006702BB">
        <w:rPr>
          <w:rFonts w:ascii="Times New Roman" w:hAnsi="Times New Roman" w:cs="Times New Roman"/>
          <w:sz w:val="28"/>
          <w:szCs w:val="28"/>
          <w:lang w:val="kk-KZ"/>
        </w:rPr>
        <w:t>Ащы натрдан басқа, қандай қоспа арқылы атмосфералық аэрозольдың негізін анықтауға болады.</w:t>
      </w:r>
    </w:p>
    <w:p w:rsidR="00C34E35" w:rsidRPr="006702BB" w:rsidRDefault="00FC5CEB" w:rsidP="006702BB">
      <w:pPr>
        <w:spacing w:after="0" w:line="240" w:lineRule="auto"/>
        <w:jc w:val="both"/>
        <w:rPr>
          <w:rFonts w:ascii="Times New Roman" w:hAnsi="Times New Roman" w:cs="Times New Roman"/>
          <w:sz w:val="28"/>
          <w:szCs w:val="28"/>
          <w:lang w:val="kk-KZ"/>
        </w:rPr>
      </w:pPr>
      <w:r w:rsidRPr="006702BB">
        <w:rPr>
          <w:rFonts w:ascii="Times New Roman" w:hAnsi="Times New Roman" w:cs="Times New Roman"/>
          <w:sz w:val="28"/>
          <w:szCs w:val="28"/>
          <w:lang w:val="kk-KZ"/>
        </w:rPr>
        <w:t>3.</w:t>
      </w:r>
      <w:r w:rsidR="00C34E35" w:rsidRPr="006702BB">
        <w:rPr>
          <w:rFonts w:ascii="Times New Roman" w:hAnsi="Times New Roman" w:cs="Times New Roman"/>
          <w:sz w:val="28"/>
          <w:szCs w:val="28"/>
          <w:lang w:val="kk-KZ"/>
        </w:rPr>
        <w:t>Сілті аэрозолін анықтау әдісі қандай принципке сүйенеді.</w:t>
      </w:r>
    </w:p>
    <w:p w:rsidR="00751928" w:rsidRDefault="00751928" w:rsidP="005A366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noProof/>
          <w:sz w:val="28"/>
          <w:szCs w:val="28"/>
          <w:lang w:val="kk-KZ" w:eastAsia="ru-RU"/>
        </w:rPr>
      </w:pPr>
    </w:p>
    <w:p w:rsidR="00751928" w:rsidRDefault="00751928" w:rsidP="005A366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noProof/>
          <w:sz w:val="28"/>
          <w:szCs w:val="28"/>
          <w:lang w:val="kk-KZ" w:eastAsia="ru-RU"/>
        </w:rPr>
      </w:pPr>
    </w:p>
    <w:p w:rsidR="00FC5CEB" w:rsidRPr="006702BB" w:rsidRDefault="00FC5CEB" w:rsidP="005A366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noProof/>
          <w:sz w:val="28"/>
          <w:szCs w:val="28"/>
          <w:lang w:val="kk-KZ" w:eastAsia="ru-RU"/>
        </w:rPr>
      </w:pPr>
      <w:r w:rsidRPr="006702BB">
        <w:rPr>
          <w:rFonts w:ascii="Times New Roman" w:eastAsia="Times New Roman" w:hAnsi="Times New Roman" w:cs="Times New Roman"/>
          <w:b/>
          <w:bCs/>
          <w:noProof/>
          <w:sz w:val="28"/>
          <w:szCs w:val="28"/>
          <w:lang w:val="kk-KZ" w:eastAsia="ru-RU"/>
        </w:rPr>
        <w:t>ЛАБОРАТОРИЯЛЫҚ ЖҰМЫС №</w:t>
      </w:r>
      <w:r w:rsidR="006702BB" w:rsidRPr="006702BB">
        <w:rPr>
          <w:rFonts w:ascii="Times New Roman" w:eastAsia="Times New Roman" w:hAnsi="Times New Roman" w:cs="Times New Roman"/>
          <w:b/>
          <w:bCs/>
          <w:noProof/>
          <w:sz w:val="28"/>
          <w:szCs w:val="28"/>
          <w:lang w:val="kk-KZ" w:eastAsia="ru-RU"/>
        </w:rPr>
        <w:t>6</w:t>
      </w:r>
    </w:p>
    <w:p w:rsidR="00FC5CEB" w:rsidRPr="006702BB" w:rsidRDefault="00FC5CEB" w:rsidP="005A3665">
      <w:pPr>
        <w:widowControl w:val="0"/>
        <w:autoSpaceDE w:val="0"/>
        <w:autoSpaceDN w:val="0"/>
        <w:adjustRightInd w:val="0"/>
        <w:spacing w:after="0" w:line="240" w:lineRule="auto"/>
        <w:jc w:val="center"/>
        <w:rPr>
          <w:rFonts w:ascii="Times New Roman" w:eastAsia="Times New Roman" w:hAnsi="Times New Roman" w:cs="Times New Roman"/>
          <w:b/>
          <w:sz w:val="28"/>
          <w:szCs w:val="28"/>
          <w:lang w:val="kk-KZ" w:eastAsia="ru-RU"/>
        </w:rPr>
      </w:pPr>
    </w:p>
    <w:p w:rsidR="00FC5CEB" w:rsidRPr="006702BB" w:rsidRDefault="00FC5CEB" w:rsidP="005A3665">
      <w:pPr>
        <w:widowControl w:val="0"/>
        <w:autoSpaceDE w:val="0"/>
        <w:autoSpaceDN w:val="0"/>
        <w:adjustRightInd w:val="0"/>
        <w:spacing w:after="0" w:line="240" w:lineRule="auto"/>
        <w:ind w:firstLine="708"/>
        <w:jc w:val="center"/>
        <w:rPr>
          <w:rFonts w:ascii="Times New Roman" w:eastAsia="Times New Roman" w:hAnsi="Times New Roman" w:cs="Times New Roman"/>
          <w:b/>
          <w:sz w:val="28"/>
          <w:szCs w:val="28"/>
          <w:lang w:val="kk-KZ" w:eastAsia="ru-RU"/>
        </w:rPr>
      </w:pPr>
      <w:r w:rsidRPr="006702BB">
        <w:rPr>
          <w:rFonts w:ascii="Times New Roman" w:eastAsia="Times New Roman" w:hAnsi="Times New Roman" w:cs="Times New Roman"/>
          <w:b/>
          <w:sz w:val="28"/>
          <w:szCs w:val="28"/>
          <w:lang w:val="kk-KZ" w:eastAsia="ru-RU"/>
        </w:rPr>
        <w:t>Өндірістік қышқыл ағында нейтрализациялау тәсілі</w:t>
      </w:r>
    </w:p>
    <w:p w:rsidR="00FC5CEB" w:rsidRPr="006702BB" w:rsidRDefault="00FC5CEB" w:rsidP="006702BB">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b/>
          <w:sz w:val="28"/>
          <w:szCs w:val="28"/>
          <w:lang w:val="kk-KZ" w:eastAsia="ru-RU"/>
        </w:rPr>
        <w:t>Жұмыстың мақсаты</w:t>
      </w:r>
      <w:r w:rsidRPr="006702BB">
        <w:rPr>
          <w:rFonts w:ascii="Times New Roman" w:eastAsia="Times New Roman" w:hAnsi="Times New Roman" w:cs="Times New Roman"/>
          <w:sz w:val="28"/>
          <w:szCs w:val="28"/>
          <w:lang w:val="kk-KZ" w:eastAsia="ru-RU"/>
        </w:rPr>
        <w:t>:  өндіргіштік су қышқыл ағынында әктен нейтралдау процессі, реогентті айқындау негізі процесс техникалық факторларды концентрациясы коспасында реагент шығынды процесстің ұзақтылығы температурасы бақылау және т.б.</w:t>
      </w:r>
    </w:p>
    <w:p w:rsidR="00FC5CEB" w:rsidRPr="006702BB" w:rsidRDefault="00FC5CEB" w:rsidP="005A3665">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Көптеген заводтарда химиялық металургиялық, машина жасау және т.б. өндірістік су ағындарында құрамында түрлі түсті қышқылдар бар. Мұндай су ағындарға қалалық канализацияларға зиянды заттарды тастауға бо</w:t>
      </w:r>
      <w:r w:rsidR="005A3665">
        <w:rPr>
          <w:rFonts w:ascii="Times New Roman" w:eastAsia="Times New Roman" w:hAnsi="Times New Roman" w:cs="Times New Roman"/>
          <w:sz w:val="28"/>
          <w:szCs w:val="28"/>
          <w:lang w:val="kk-KZ" w:eastAsia="ru-RU"/>
        </w:rPr>
        <w:t xml:space="preserve">лмайды. </w:t>
      </w:r>
      <w:r w:rsidRPr="006702BB">
        <w:rPr>
          <w:rFonts w:ascii="Times New Roman" w:eastAsia="Times New Roman" w:hAnsi="Times New Roman" w:cs="Times New Roman"/>
          <w:sz w:val="28"/>
          <w:szCs w:val="28"/>
          <w:lang w:val="kk-KZ" w:eastAsia="ru-RU"/>
        </w:rPr>
        <w:t>Су ағындарын  қышқылдарын  тазарту тәсіліне нейтрализациялау жатады.</w:t>
      </w:r>
    </w:p>
    <w:p w:rsidR="00FC5CEB" w:rsidRPr="006702BB" w:rsidRDefault="00FC5CEB" w:rsidP="006702BB">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Практикалық процессте қышқыл нейтрализациялау өндірістік ағымында үш түрлі вариант бар.</w:t>
      </w:r>
    </w:p>
    <w:p w:rsidR="00FC5CEB" w:rsidRPr="006702BB" w:rsidRDefault="00FC5CEB" w:rsidP="006702BB">
      <w:pPr>
        <w:widowControl w:val="0"/>
        <w:numPr>
          <w:ilvl w:val="0"/>
          <w:numId w:val="2"/>
        </w:numPr>
        <w:autoSpaceDE w:val="0"/>
        <w:autoSpaceDN w:val="0"/>
        <w:adjustRightInd w:val="0"/>
        <w:spacing w:after="0" w:line="240" w:lineRule="auto"/>
        <w:ind w:left="0"/>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Нейтралды қышқыл ағынды су№</w:t>
      </w:r>
    </w:p>
    <w:p w:rsidR="00FC5CEB" w:rsidRPr="006702BB" w:rsidRDefault="00FC5CEB" w:rsidP="006702BB">
      <w:pPr>
        <w:widowControl w:val="0"/>
        <w:numPr>
          <w:ilvl w:val="0"/>
          <w:numId w:val="2"/>
        </w:numPr>
        <w:autoSpaceDE w:val="0"/>
        <w:autoSpaceDN w:val="0"/>
        <w:adjustRightInd w:val="0"/>
        <w:spacing w:after="0" w:line="240" w:lineRule="auto"/>
        <w:ind w:left="0"/>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Нейтралды реагенттер.</w:t>
      </w:r>
    </w:p>
    <w:p w:rsidR="00FC5CEB" w:rsidRPr="006702BB" w:rsidRDefault="00FC5CEB" w:rsidP="006702BB">
      <w:pPr>
        <w:widowControl w:val="0"/>
        <w:numPr>
          <w:ilvl w:val="0"/>
          <w:numId w:val="2"/>
        </w:numPr>
        <w:autoSpaceDE w:val="0"/>
        <w:autoSpaceDN w:val="0"/>
        <w:adjustRightInd w:val="0"/>
        <w:spacing w:after="0" w:line="240" w:lineRule="auto"/>
        <w:ind w:left="0"/>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lastRenderedPageBreak/>
        <w:t>Қышқыл ағын суда, нейтралды суды тұндыру.</w:t>
      </w:r>
    </w:p>
    <w:p w:rsidR="00FC5CEB" w:rsidRPr="006702BB" w:rsidRDefault="005A3665"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Мысалы әк.</w:t>
      </w:r>
      <w:r w:rsidR="00FC5CEB" w:rsidRPr="006702BB">
        <w:rPr>
          <w:rFonts w:ascii="Times New Roman" w:eastAsia="Times New Roman" w:hAnsi="Times New Roman" w:cs="Times New Roman"/>
          <w:sz w:val="28"/>
          <w:szCs w:val="28"/>
          <w:lang w:val="kk-KZ" w:eastAsia="ru-RU"/>
        </w:rPr>
        <w:t>Кезкелген нейтралды (ағын) қышықыл ағын суларды әктен концентрациялы</w:t>
      </w:r>
      <w:r>
        <w:rPr>
          <w:rFonts w:ascii="Times New Roman" w:eastAsia="Times New Roman" w:hAnsi="Times New Roman" w:cs="Times New Roman"/>
          <w:sz w:val="28"/>
          <w:szCs w:val="28"/>
          <w:lang w:val="kk-KZ" w:eastAsia="ru-RU"/>
        </w:rPr>
        <w:t xml:space="preserve"> сода, кауст содаларды тұндыру.</w:t>
      </w:r>
      <w:r w:rsidR="00FC5CEB" w:rsidRPr="006702BB">
        <w:rPr>
          <w:rFonts w:ascii="Times New Roman" w:eastAsia="Times New Roman" w:hAnsi="Times New Roman" w:cs="Times New Roman"/>
          <w:sz w:val="28"/>
          <w:szCs w:val="28"/>
          <w:lang w:val="kk-KZ" w:eastAsia="ru-RU"/>
        </w:rPr>
        <w:t>Практикада ең көп пайдалы ұжымжы ретті қолданылатын әк. Әктің  техникалық аты «езілген әк».</w:t>
      </w:r>
    </w:p>
    <w:p w:rsidR="00FC5CEB" w:rsidRPr="006702BB" w:rsidRDefault="00FC5CEB"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ab/>
        <w:t>Теориялық процессті әкті нейтрализациялау химиялық қышқылдар ерітіндіде нейтрализациялау ерітінділердің нейтралдаудың көптеген бөліктері бар.</w:t>
      </w:r>
    </w:p>
    <w:p w:rsidR="00FC5CEB" w:rsidRPr="006702BB" w:rsidRDefault="00FC5CEB" w:rsidP="006702BB">
      <w:pPr>
        <w:widowControl w:val="0"/>
        <w:numPr>
          <w:ilvl w:val="0"/>
          <w:numId w:val="3"/>
        </w:numPr>
        <w:autoSpaceDE w:val="0"/>
        <w:autoSpaceDN w:val="0"/>
        <w:adjustRightInd w:val="0"/>
        <w:spacing w:after="0" w:line="240" w:lineRule="auto"/>
        <w:ind w:left="0"/>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Қатты әкті нейтралды ағын суда жібіту.</w:t>
      </w:r>
    </w:p>
    <w:p w:rsidR="00FC5CEB" w:rsidRPr="006702BB" w:rsidRDefault="00FC5CEB"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 xml:space="preserve">              Са + Н</w:t>
      </w:r>
      <w:r w:rsidRPr="006702BB">
        <w:rPr>
          <w:rFonts w:ascii="Times New Roman" w:eastAsia="Times New Roman" w:hAnsi="Times New Roman" w:cs="Times New Roman"/>
          <w:sz w:val="28"/>
          <w:szCs w:val="28"/>
          <w:vertAlign w:val="subscript"/>
          <w:lang w:val="kk-KZ" w:eastAsia="ru-RU"/>
        </w:rPr>
        <w:t>2</w:t>
      </w:r>
      <w:r w:rsidRPr="006702BB">
        <w:rPr>
          <w:rFonts w:ascii="Times New Roman" w:eastAsia="Times New Roman" w:hAnsi="Times New Roman" w:cs="Times New Roman"/>
          <w:sz w:val="28"/>
          <w:szCs w:val="28"/>
          <w:lang w:val="kk-KZ" w:eastAsia="ru-RU"/>
        </w:rPr>
        <w:t xml:space="preserve">О </w:t>
      </w:r>
      <w:r w:rsidRPr="006702BB">
        <w:rPr>
          <w:rFonts w:ascii="Times New Roman" w:eastAsia="Times New Roman" w:hAnsi="Times New Roman" w:cs="Times New Roman"/>
          <w:sz w:val="28"/>
          <w:szCs w:val="28"/>
          <w:lang w:eastAsia="ru-RU"/>
        </w:rPr>
        <w:t>=</w:t>
      </w:r>
      <w:r w:rsidRPr="006702BB">
        <w:rPr>
          <w:rFonts w:ascii="Times New Roman" w:eastAsia="Times New Roman" w:hAnsi="Times New Roman" w:cs="Times New Roman"/>
          <w:sz w:val="28"/>
          <w:szCs w:val="28"/>
          <w:lang w:val="kk-KZ" w:eastAsia="ru-RU"/>
        </w:rPr>
        <w:t xml:space="preserve"> Са(ОН)</w:t>
      </w:r>
      <w:r w:rsidRPr="006702BB">
        <w:rPr>
          <w:rFonts w:ascii="Times New Roman" w:eastAsia="Times New Roman" w:hAnsi="Times New Roman" w:cs="Times New Roman"/>
          <w:sz w:val="28"/>
          <w:szCs w:val="28"/>
          <w:vertAlign w:val="subscript"/>
          <w:lang w:val="kk-KZ" w:eastAsia="ru-RU"/>
        </w:rPr>
        <w:t>2</w:t>
      </w:r>
      <w:r w:rsidRPr="006702BB">
        <w:rPr>
          <w:rFonts w:ascii="Times New Roman" w:eastAsia="Times New Roman" w:hAnsi="Times New Roman" w:cs="Times New Roman"/>
          <w:sz w:val="28"/>
          <w:szCs w:val="28"/>
          <w:lang w:val="kk-KZ" w:eastAsia="ru-RU"/>
        </w:rPr>
        <w:t xml:space="preserve"> ерітінді </w:t>
      </w:r>
    </w:p>
    <w:p w:rsidR="00FC5CEB" w:rsidRPr="006702BB" w:rsidRDefault="00FC5CEB" w:rsidP="006702BB">
      <w:pPr>
        <w:widowControl w:val="0"/>
        <w:numPr>
          <w:ilvl w:val="0"/>
          <w:numId w:val="3"/>
        </w:numPr>
        <w:autoSpaceDE w:val="0"/>
        <w:autoSpaceDN w:val="0"/>
        <w:adjustRightInd w:val="0"/>
        <w:spacing w:after="0" w:line="240" w:lineRule="auto"/>
        <w:ind w:left="0"/>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Қатты ерітіндіні уақытында бөліктерге бөліп азайту</w:t>
      </w:r>
    </w:p>
    <w:p w:rsidR="00FC5CEB" w:rsidRPr="006702BB" w:rsidRDefault="00FC5CEB"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 xml:space="preserve">              Са(ОН)</w:t>
      </w:r>
      <w:r w:rsidRPr="006702BB">
        <w:rPr>
          <w:rFonts w:ascii="Times New Roman" w:eastAsia="Times New Roman" w:hAnsi="Times New Roman" w:cs="Times New Roman"/>
          <w:sz w:val="28"/>
          <w:szCs w:val="28"/>
          <w:vertAlign w:val="subscript"/>
          <w:lang w:val="kk-KZ" w:eastAsia="ru-RU"/>
        </w:rPr>
        <w:t>2</w:t>
      </w:r>
      <w:r w:rsidRPr="006702BB">
        <w:rPr>
          <w:rFonts w:ascii="Times New Roman" w:eastAsia="Times New Roman" w:hAnsi="Times New Roman" w:cs="Times New Roman"/>
          <w:sz w:val="28"/>
          <w:szCs w:val="28"/>
          <w:lang w:val="kk-KZ" w:eastAsia="ru-RU"/>
        </w:rPr>
        <w:t xml:space="preserve"> қатта </w:t>
      </w:r>
      <w:r w:rsidRPr="006702BB">
        <w:rPr>
          <w:rFonts w:ascii="Times New Roman" w:eastAsia="Times New Roman" w:hAnsi="Times New Roman" w:cs="Times New Roman"/>
          <w:sz w:val="28"/>
          <w:szCs w:val="28"/>
          <w:lang w:eastAsia="ru-RU"/>
        </w:rPr>
        <w:t>=</w:t>
      </w:r>
      <w:r w:rsidRPr="006702BB">
        <w:rPr>
          <w:rFonts w:ascii="Times New Roman" w:eastAsia="Times New Roman" w:hAnsi="Times New Roman" w:cs="Times New Roman"/>
          <w:sz w:val="28"/>
          <w:szCs w:val="28"/>
          <w:lang w:val="kk-KZ" w:eastAsia="ru-RU"/>
        </w:rPr>
        <w:t xml:space="preserve"> Са(ОН)</w:t>
      </w:r>
      <w:r w:rsidRPr="006702BB">
        <w:rPr>
          <w:rFonts w:ascii="Times New Roman" w:eastAsia="Times New Roman" w:hAnsi="Times New Roman" w:cs="Times New Roman"/>
          <w:sz w:val="28"/>
          <w:szCs w:val="28"/>
          <w:vertAlign w:val="subscript"/>
          <w:lang w:val="kk-KZ" w:eastAsia="ru-RU"/>
        </w:rPr>
        <w:t>2</w:t>
      </w:r>
      <w:r w:rsidRPr="006702BB">
        <w:rPr>
          <w:rFonts w:ascii="Times New Roman" w:eastAsia="Times New Roman" w:hAnsi="Times New Roman" w:cs="Times New Roman"/>
          <w:sz w:val="28"/>
          <w:szCs w:val="28"/>
          <w:lang w:val="kk-KZ" w:eastAsia="ru-RU"/>
        </w:rPr>
        <w:t xml:space="preserve"> еріт.</w:t>
      </w:r>
    </w:p>
    <w:p w:rsidR="00FC5CEB" w:rsidRPr="006702BB" w:rsidRDefault="00FC5CEB"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Са(ОН)</w:t>
      </w:r>
      <w:r w:rsidRPr="006702BB">
        <w:rPr>
          <w:rFonts w:ascii="Times New Roman" w:eastAsia="Times New Roman" w:hAnsi="Times New Roman" w:cs="Times New Roman"/>
          <w:sz w:val="28"/>
          <w:szCs w:val="28"/>
          <w:vertAlign w:val="subscript"/>
          <w:lang w:val="kk-KZ" w:eastAsia="ru-RU"/>
        </w:rPr>
        <w:t>2</w:t>
      </w:r>
      <w:r w:rsidRPr="006702BB">
        <w:rPr>
          <w:rFonts w:ascii="Times New Roman" w:eastAsia="Times New Roman" w:hAnsi="Times New Roman" w:cs="Times New Roman"/>
          <w:sz w:val="28"/>
          <w:szCs w:val="28"/>
          <w:lang w:val="kk-KZ" w:eastAsia="ru-RU"/>
        </w:rPr>
        <w:t xml:space="preserve"> ерітінді аз болса мингетті нейтралдау процессі қолданылады.</w:t>
      </w:r>
    </w:p>
    <w:p w:rsidR="00FC5CEB" w:rsidRPr="006702BB" w:rsidRDefault="00FC5CEB" w:rsidP="006702BB">
      <w:pPr>
        <w:widowControl w:val="0"/>
        <w:numPr>
          <w:ilvl w:val="0"/>
          <w:numId w:val="3"/>
        </w:numPr>
        <w:autoSpaceDE w:val="0"/>
        <w:autoSpaceDN w:val="0"/>
        <w:adjustRightInd w:val="0"/>
        <w:spacing w:after="0" w:line="240" w:lineRule="auto"/>
        <w:ind w:left="0"/>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Са(ОН)</w:t>
      </w:r>
      <w:r w:rsidRPr="006702BB">
        <w:rPr>
          <w:rFonts w:ascii="Times New Roman" w:eastAsia="Times New Roman" w:hAnsi="Times New Roman" w:cs="Times New Roman"/>
          <w:sz w:val="28"/>
          <w:szCs w:val="28"/>
          <w:vertAlign w:val="subscript"/>
          <w:lang w:val="kk-KZ" w:eastAsia="ru-RU"/>
        </w:rPr>
        <w:t xml:space="preserve">2 </w:t>
      </w:r>
      <w:r w:rsidRPr="006702BB">
        <w:rPr>
          <w:rFonts w:ascii="Times New Roman" w:eastAsia="Times New Roman" w:hAnsi="Times New Roman" w:cs="Times New Roman"/>
          <w:sz w:val="28"/>
          <w:szCs w:val="28"/>
          <w:lang w:val="kk-KZ" w:eastAsia="ru-RU"/>
        </w:rPr>
        <w:t>нейтралды ағын суын мыс: мынадай қышқылдарға көруге болады түрлі түсті тұзда және қара металда.</w:t>
      </w:r>
    </w:p>
    <w:p w:rsidR="00FC5CEB" w:rsidRPr="006702BB" w:rsidRDefault="00FC5CEB" w:rsidP="006702BB">
      <w:pPr>
        <w:widowControl w:val="0"/>
        <w:numPr>
          <w:ilvl w:val="1"/>
          <w:numId w:val="3"/>
        </w:numPr>
        <w:autoSpaceDE w:val="0"/>
        <w:autoSpaceDN w:val="0"/>
        <w:adjustRightInd w:val="0"/>
        <w:spacing w:after="0" w:line="240" w:lineRule="auto"/>
        <w:ind w:left="0"/>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Н</w:t>
      </w:r>
      <w:r w:rsidRPr="006702BB">
        <w:rPr>
          <w:rFonts w:ascii="Times New Roman" w:eastAsia="Times New Roman" w:hAnsi="Times New Roman" w:cs="Times New Roman"/>
          <w:sz w:val="28"/>
          <w:szCs w:val="28"/>
          <w:vertAlign w:val="subscript"/>
          <w:lang w:val="kk-KZ" w:eastAsia="ru-RU"/>
        </w:rPr>
        <w:t>2</w:t>
      </w:r>
      <w:r w:rsidRPr="006702BB">
        <w:rPr>
          <w:rFonts w:ascii="Times New Roman" w:eastAsia="Times New Roman" w:hAnsi="Times New Roman" w:cs="Times New Roman"/>
          <w:sz w:val="28"/>
          <w:szCs w:val="28"/>
          <w:lang w:val="en-US" w:eastAsia="ru-RU"/>
        </w:rPr>
        <w:t>SO</w:t>
      </w:r>
      <w:r w:rsidRPr="006702BB">
        <w:rPr>
          <w:rFonts w:ascii="Times New Roman" w:eastAsia="Times New Roman" w:hAnsi="Times New Roman" w:cs="Times New Roman"/>
          <w:sz w:val="28"/>
          <w:szCs w:val="28"/>
          <w:vertAlign w:val="subscript"/>
          <w:lang w:eastAsia="ru-RU"/>
        </w:rPr>
        <w:t>4</w:t>
      </w:r>
      <w:r w:rsidRPr="006702BB">
        <w:rPr>
          <w:rFonts w:ascii="Times New Roman" w:eastAsia="Times New Roman" w:hAnsi="Times New Roman" w:cs="Times New Roman"/>
          <w:sz w:val="28"/>
          <w:szCs w:val="28"/>
          <w:lang w:val="kk-KZ" w:eastAsia="ru-RU"/>
        </w:rPr>
        <w:t>+ Са(ОН)</w:t>
      </w:r>
      <w:r w:rsidRPr="006702BB">
        <w:rPr>
          <w:rFonts w:ascii="Times New Roman" w:eastAsia="Times New Roman" w:hAnsi="Times New Roman" w:cs="Times New Roman"/>
          <w:sz w:val="28"/>
          <w:szCs w:val="28"/>
          <w:vertAlign w:val="subscript"/>
          <w:lang w:val="kk-KZ" w:eastAsia="ru-RU"/>
        </w:rPr>
        <w:t xml:space="preserve">2 </w:t>
      </w:r>
      <w:r w:rsidRPr="006702BB">
        <w:rPr>
          <w:rFonts w:ascii="Times New Roman" w:eastAsia="Times New Roman" w:hAnsi="Times New Roman" w:cs="Times New Roman"/>
          <w:sz w:val="28"/>
          <w:szCs w:val="28"/>
          <w:lang w:eastAsia="ru-RU"/>
        </w:rPr>
        <w:t>=</w:t>
      </w:r>
      <w:r w:rsidRPr="006702BB">
        <w:rPr>
          <w:rFonts w:ascii="Times New Roman" w:eastAsia="Times New Roman" w:hAnsi="Times New Roman" w:cs="Times New Roman"/>
          <w:sz w:val="28"/>
          <w:szCs w:val="28"/>
          <w:lang w:val="kk-KZ" w:eastAsia="ru-RU"/>
        </w:rPr>
        <w:t xml:space="preserve"> Са</w:t>
      </w:r>
      <w:r w:rsidRPr="006702BB">
        <w:rPr>
          <w:rFonts w:ascii="Times New Roman" w:eastAsia="Times New Roman" w:hAnsi="Times New Roman" w:cs="Times New Roman"/>
          <w:sz w:val="28"/>
          <w:szCs w:val="28"/>
          <w:lang w:val="en-US" w:eastAsia="ru-RU"/>
        </w:rPr>
        <w:t>SO</w:t>
      </w:r>
      <w:r w:rsidRPr="006702BB">
        <w:rPr>
          <w:rFonts w:ascii="Times New Roman" w:eastAsia="Times New Roman" w:hAnsi="Times New Roman" w:cs="Times New Roman"/>
          <w:sz w:val="28"/>
          <w:szCs w:val="28"/>
          <w:vertAlign w:val="subscript"/>
          <w:lang w:eastAsia="ru-RU"/>
        </w:rPr>
        <w:t>4</w:t>
      </w:r>
      <w:r w:rsidRPr="006702BB">
        <w:rPr>
          <w:rFonts w:ascii="Times New Roman" w:eastAsia="Times New Roman" w:hAnsi="Times New Roman" w:cs="Times New Roman"/>
          <w:sz w:val="28"/>
          <w:szCs w:val="28"/>
          <w:vertAlign w:val="subscript"/>
          <w:lang w:val="kk-KZ" w:eastAsia="ru-RU"/>
        </w:rPr>
        <w:t xml:space="preserve"> т.в.</w:t>
      </w:r>
      <w:r w:rsidRPr="006702BB">
        <w:rPr>
          <w:rFonts w:ascii="Times New Roman" w:eastAsia="Times New Roman" w:hAnsi="Times New Roman" w:cs="Times New Roman"/>
          <w:sz w:val="28"/>
          <w:szCs w:val="28"/>
          <w:lang w:val="kk-KZ" w:eastAsia="ru-RU"/>
        </w:rPr>
        <w:t>+ 2Н</w:t>
      </w:r>
      <w:r w:rsidRPr="006702BB">
        <w:rPr>
          <w:rFonts w:ascii="Times New Roman" w:eastAsia="Times New Roman" w:hAnsi="Times New Roman" w:cs="Times New Roman"/>
          <w:sz w:val="28"/>
          <w:szCs w:val="28"/>
          <w:vertAlign w:val="subscript"/>
          <w:lang w:val="kk-KZ" w:eastAsia="ru-RU"/>
        </w:rPr>
        <w:t>2</w:t>
      </w:r>
      <w:r w:rsidRPr="006702BB">
        <w:rPr>
          <w:rFonts w:ascii="Times New Roman" w:eastAsia="Times New Roman" w:hAnsi="Times New Roman" w:cs="Times New Roman"/>
          <w:sz w:val="28"/>
          <w:szCs w:val="28"/>
          <w:lang w:val="kk-KZ" w:eastAsia="ru-RU"/>
        </w:rPr>
        <w:t xml:space="preserve">О  </w:t>
      </w:r>
    </w:p>
    <w:p w:rsidR="00FC5CEB" w:rsidRPr="006702BB" w:rsidRDefault="00FC5CEB" w:rsidP="006702BB">
      <w:pPr>
        <w:widowControl w:val="0"/>
        <w:numPr>
          <w:ilvl w:val="1"/>
          <w:numId w:val="3"/>
        </w:numPr>
        <w:autoSpaceDE w:val="0"/>
        <w:autoSpaceDN w:val="0"/>
        <w:adjustRightInd w:val="0"/>
        <w:spacing w:after="0" w:line="240" w:lineRule="auto"/>
        <w:ind w:left="0"/>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2НС1 + Са(ОН)</w:t>
      </w:r>
      <w:r w:rsidRPr="006702BB">
        <w:rPr>
          <w:rFonts w:ascii="Times New Roman" w:eastAsia="Times New Roman" w:hAnsi="Times New Roman" w:cs="Times New Roman"/>
          <w:sz w:val="28"/>
          <w:szCs w:val="28"/>
          <w:vertAlign w:val="subscript"/>
          <w:lang w:val="kk-KZ" w:eastAsia="ru-RU"/>
        </w:rPr>
        <w:t xml:space="preserve">2 </w:t>
      </w:r>
      <w:r w:rsidRPr="006702BB">
        <w:rPr>
          <w:rFonts w:ascii="Times New Roman" w:eastAsia="Times New Roman" w:hAnsi="Times New Roman" w:cs="Times New Roman"/>
          <w:sz w:val="28"/>
          <w:szCs w:val="28"/>
          <w:lang w:val="en-US" w:eastAsia="ru-RU"/>
        </w:rPr>
        <w:t xml:space="preserve"> = CaCl</w:t>
      </w:r>
      <w:r w:rsidRPr="006702BB">
        <w:rPr>
          <w:rFonts w:ascii="Times New Roman" w:eastAsia="Times New Roman" w:hAnsi="Times New Roman" w:cs="Times New Roman"/>
          <w:sz w:val="28"/>
          <w:szCs w:val="28"/>
          <w:vertAlign w:val="subscript"/>
          <w:lang w:val="en-US" w:eastAsia="ru-RU"/>
        </w:rPr>
        <w:t>2</w:t>
      </w:r>
      <w:r w:rsidRPr="006702BB">
        <w:rPr>
          <w:rFonts w:ascii="Times New Roman" w:eastAsia="Times New Roman" w:hAnsi="Times New Roman" w:cs="Times New Roman"/>
          <w:sz w:val="28"/>
          <w:szCs w:val="28"/>
          <w:lang w:val="en-US" w:eastAsia="ru-RU"/>
        </w:rPr>
        <w:t xml:space="preserve"> +  </w:t>
      </w:r>
      <w:r w:rsidRPr="006702BB">
        <w:rPr>
          <w:rFonts w:ascii="Times New Roman" w:eastAsia="Times New Roman" w:hAnsi="Times New Roman" w:cs="Times New Roman"/>
          <w:sz w:val="28"/>
          <w:szCs w:val="28"/>
          <w:lang w:val="kk-KZ" w:eastAsia="ru-RU"/>
        </w:rPr>
        <w:t>2Н</w:t>
      </w:r>
      <w:r w:rsidRPr="006702BB">
        <w:rPr>
          <w:rFonts w:ascii="Times New Roman" w:eastAsia="Times New Roman" w:hAnsi="Times New Roman" w:cs="Times New Roman"/>
          <w:sz w:val="28"/>
          <w:szCs w:val="28"/>
          <w:vertAlign w:val="subscript"/>
          <w:lang w:val="kk-KZ" w:eastAsia="ru-RU"/>
        </w:rPr>
        <w:t>2</w:t>
      </w:r>
      <w:r w:rsidRPr="006702BB">
        <w:rPr>
          <w:rFonts w:ascii="Times New Roman" w:eastAsia="Times New Roman" w:hAnsi="Times New Roman" w:cs="Times New Roman"/>
          <w:sz w:val="28"/>
          <w:szCs w:val="28"/>
          <w:lang w:val="kk-KZ" w:eastAsia="ru-RU"/>
        </w:rPr>
        <w:t>О</w:t>
      </w:r>
    </w:p>
    <w:p w:rsidR="00FC5CEB" w:rsidRPr="006702BB" w:rsidRDefault="00FC5CEB" w:rsidP="006702BB">
      <w:pPr>
        <w:widowControl w:val="0"/>
        <w:numPr>
          <w:ilvl w:val="1"/>
          <w:numId w:val="3"/>
        </w:numPr>
        <w:autoSpaceDE w:val="0"/>
        <w:autoSpaceDN w:val="0"/>
        <w:adjustRightInd w:val="0"/>
        <w:spacing w:after="0" w:line="240" w:lineRule="auto"/>
        <w:ind w:left="0"/>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eastAsia="ru-RU"/>
        </w:rPr>
        <w:t>2</w:t>
      </w:r>
      <w:r w:rsidRPr="006702BB">
        <w:rPr>
          <w:rFonts w:ascii="Times New Roman" w:eastAsia="Times New Roman" w:hAnsi="Times New Roman" w:cs="Times New Roman"/>
          <w:sz w:val="28"/>
          <w:szCs w:val="28"/>
          <w:lang w:val="en-US" w:eastAsia="ru-RU"/>
        </w:rPr>
        <w:t>HNO</w:t>
      </w:r>
      <w:r w:rsidRPr="006702BB">
        <w:rPr>
          <w:rFonts w:ascii="Times New Roman" w:eastAsia="Times New Roman" w:hAnsi="Times New Roman" w:cs="Times New Roman"/>
          <w:sz w:val="28"/>
          <w:szCs w:val="28"/>
          <w:vertAlign w:val="subscript"/>
          <w:lang w:eastAsia="ru-RU"/>
        </w:rPr>
        <w:t>3</w:t>
      </w:r>
      <w:r w:rsidRPr="006702BB">
        <w:rPr>
          <w:rFonts w:ascii="Times New Roman" w:eastAsia="Times New Roman" w:hAnsi="Times New Roman" w:cs="Times New Roman"/>
          <w:sz w:val="28"/>
          <w:szCs w:val="28"/>
          <w:lang w:eastAsia="ru-RU"/>
        </w:rPr>
        <w:t xml:space="preserve"> + </w:t>
      </w:r>
      <w:r w:rsidRPr="006702BB">
        <w:rPr>
          <w:rFonts w:ascii="Times New Roman" w:eastAsia="Times New Roman" w:hAnsi="Times New Roman" w:cs="Times New Roman"/>
          <w:sz w:val="28"/>
          <w:szCs w:val="28"/>
          <w:lang w:val="kk-KZ" w:eastAsia="ru-RU"/>
        </w:rPr>
        <w:t>С</w:t>
      </w:r>
      <w:proofErr w:type="gramStart"/>
      <w:r w:rsidRPr="006702BB">
        <w:rPr>
          <w:rFonts w:ascii="Times New Roman" w:eastAsia="Times New Roman" w:hAnsi="Times New Roman" w:cs="Times New Roman"/>
          <w:sz w:val="28"/>
          <w:szCs w:val="28"/>
          <w:lang w:val="kk-KZ" w:eastAsia="ru-RU"/>
        </w:rPr>
        <w:t>а(</w:t>
      </w:r>
      <w:proofErr w:type="gramEnd"/>
      <w:r w:rsidRPr="006702BB">
        <w:rPr>
          <w:rFonts w:ascii="Times New Roman" w:eastAsia="Times New Roman" w:hAnsi="Times New Roman" w:cs="Times New Roman"/>
          <w:sz w:val="28"/>
          <w:szCs w:val="28"/>
          <w:lang w:val="kk-KZ" w:eastAsia="ru-RU"/>
        </w:rPr>
        <w:t>ОН)</w:t>
      </w:r>
      <w:r w:rsidRPr="006702BB">
        <w:rPr>
          <w:rFonts w:ascii="Times New Roman" w:eastAsia="Times New Roman" w:hAnsi="Times New Roman" w:cs="Times New Roman"/>
          <w:sz w:val="28"/>
          <w:szCs w:val="28"/>
          <w:vertAlign w:val="subscript"/>
          <w:lang w:val="kk-KZ" w:eastAsia="ru-RU"/>
        </w:rPr>
        <w:t xml:space="preserve">2 </w:t>
      </w:r>
      <w:r w:rsidRPr="006702BB">
        <w:rPr>
          <w:rFonts w:ascii="Times New Roman" w:eastAsia="Times New Roman" w:hAnsi="Times New Roman" w:cs="Times New Roman"/>
          <w:sz w:val="28"/>
          <w:szCs w:val="28"/>
          <w:lang w:eastAsia="ru-RU"/>
        </w:rPr>
        <w:t xml:space="preserve"> = </w:t>
      </w:r>
      <w:r w:rsidRPr="006702BB">
        <w:rPr>
          <w:rFonts w:ascii="Times New Roman" w:eastAsia="Times New Roman" w:hAnsi="Times New Roman" w:cs="Times New Roman"/>
          <w:sz w:val="28"/>
          <w:szCs w:val="28"/>
          <w:lang w:val="en-US" w:eastAsia="ru-RU"/>
        </w:rPr>
        <w:t>Ca</w:t>
      </w:r>
      <w:r w:rsidRPr="006702BB">
        <w:rPr>
          <w:rFonts w:ascii="Times New Roman" w:eastAsia="Times New Roman" w:hAnsi="Times New Roman" w:cs="Times New Roman"/>
          <w:sz w:val="28"/>
          <w:szCs w:val="28"/>
          <w:lang w:eastAsia="ru-RU"/>
        </w:rPr>
        <w:t>(</w:t>
      </w:r>
      <w:r w:rsidRPr="006702BB">
        <w:rPr>
          <w:rFonts w:ascii="Times New Roman" w:eastAsia="Times New Roman" w:hAnsi="Times New Roman" w:cs="Times New Roman"/>
          <w:sz w:val="28"/>
          <w:szCs w:val="28"/>
          <w:lang w:val="en-US" w:eastAsia="ru-RU"/>
        </w:rPr>
        <w:t>NO</w:t>
      </w:r>
      <w:r w:rsidRPr="006702BB">
        <w:rPr>
          <w:rFonts w:ascii="Times New Roman" w:eastAsia="Times New Roman" w:hAnsi="Times New Roman" w:cs="Times New Roman"/>
          <w:sz w:val="28"/>
          <w:szCs w:val="28"/>
          <w:vertAlign w:val="subscript"/>
          <w:lang w:eastAsia="ru-RU"/>
        </w:rPr>
        <w:t>3</w:t>
      </w:r>
      <w:r w:rsidRPr="006702BB">
        <w:rPr>
          <w:rFonts w:ascii="Times New Roman" w:eastAsia="Times New Roman" w:hAnsi="Times New Roman" w:cs="Times New Roman"/>
          <w:sz w:val="28"/>
          <w:szCs w:val="28"/>
          <w:lang w:eastAsia="ru-RU"/>
        </w:rPr>
        <w:t>)</w:t>
      </w:r>
      <w:r w:rsidRPr="006702BB">
        <w:rPr>
          <w:rFonts w:ascii="Times New Roman" w:eastAsia="Times New Roman" w:hAnsi="Times New Roman" w:cs="Times New Roman"/>
          <w:sz w:val="28"/>
          <w:szCs w:val="28"/>
          <w:vertAlign w:val="subscript"/>
          <w:lang w:eastAsia="ru-RU"/>
        </w:rPr>
        <w:t>2</w:t>
      </w:r>
      <w:r w:rsidRPr="006702BB">
        <w:rPr>
          <w:rFonts w:ascii="Times New Roman" w:eastAsia="Times New Roman" w:hAnsi="Times New Roman" w:cs="Times New Roman"/>
          <w:sz w:val="28"/>
          <w:szCs w:val="28"/>
          <w:lang w:eastAsia="ru-RU"/>
        </w:rPr>
        <w:t xml:space="preserve"> + </w:t>
      </w:r>
      <w:r w:rsidRPr="006702BB">
        <w:rPr>
          <w:rFonts w:ascii="Times New Roman" w:eastAsia="Times New Roman" w:hAnsi="Times New Roman" w:cs="Times New Roman"/>
          <w:sz w:val="28"/>
          <w:szCs w:val="28"/>
          <w:lang w:val="kk-KZ" w:eastAsia="ru-RU"/>
        </w:rPr>
        <w:t>2Н</w:t>
      </w:r>
      <w:r w:rsidRPr="006702BB">
        <w:rPr>
          <w:rFonts w:ascii="Times New Roman" w:eastAsia="Times New Roman" w:hAnsi="Times New Roman" w:cs="Times New Roman"/>
          <w:sz w:val="28"/>
          <w:szCs w:val="28"/>
          <w:vertAlign w:val="subscript"/>
          <w:lang w:val="kk-KZ" w:eastAsia="ru-RU"/>
        </w:rPr>
        <w:t>2</w:t>
      </w:r>
      <w:r w:rsidRPr="006702BB">
        <w:rPr>
          <w:rFonts w:ascii="Times New Roman" w:eastAsia="Times New Roman" w:hAnsi="Times New Roman" w:cs="Times New Roman"/>
          <w:sz w:val="28"/>
          <w:szCs w:val="28"/>
          <w:lang w:val="kk-KZ" w:eastAsia="ru-RU"/>
        </w:rPr>
        <w:t>О</w:t>
      </w:r>
    </w:p>
    <w:p w:rsidR="00FC5CEB" w:rsidRPr="006702BB" w:rsidRDefault="00FC5CEB" w:rsidP="006702BB">
      <w:pPr>
        <w:widowControl w:val="0"/>
        <w:numPr>
          <w:ilvl w:val="1"/>
          <w:numId w:val="3"/>
        </w:numPr>
        <w:autoSpaceDE w:val="0"/>
        <w:autoSpaceDN w:val="0"/>
        <w:adjustRightInd w:val="0"/>
        <w:spacing w:after="0" w:line="240" w:lineRule="auto"/>
        <w:ind w:left="0"/>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eastAsia="ru-RU"/>
        </w:rPr>
        <w:t>2</w:t>
      </w:r>
      <w:r w:rsidRPr="006702BB">
        <w:rPr>
          <w:rFonts w:ascii="Times New Roman" w:eastAsia="Times New Roman" w:hAnsi="Times New Roman" w:cs="Times New Roman"/>
          <w:sz w:val="28"/>
          <w:szCs w:val="28"/>
          <w:lang w:val="en-US" w:eastAsia="ru-RU"/>
        </w:rPr>
        <w:t>H</w:t>
      </w:r>
      <w:r w:rsidRPr="006702BB">
        <w:rPr>
          <w:rFonts w:ascii="Times New Roman" w:eastAsia="Times New Roman" w:hAnsi="Times New Roman" w:cs="Times New Roman"/>
          <w:sz w:val="28"/>
          <w:szCs w:val="28"/>
          <w:vertAlign w:val="subscript"/>
          <w:lang w:eastAsia="ru-RU"/>
        </w:rPr>
        <w:t>3</w:t>
      </w:r>
      <w:r w:rsidRPr="006702BB">
        <w:rPr>
          <w:rFonts w:ascii="Times New Roman" w:eastAsia="Times New Roman" w:hAnsi="Times New Roman" w:cs="Times New Roman"/>
          <w:sz w:val="28"/>
          <w:szCs w:val="28"/>
          <w:lang w:val="en-US" w:eastAsia="ru-RU"/>
        </w:rPr>
        <w:t>PO</w:t>
      </w:r>
      <w:r w:rsidRPr="006702BB">
        <w:rPr>
          <w:rFonts w:ascii="Times New Roman" w:eastAsia="Times New Roman" w:hAnsi="Times New Roman" w:cs="Times New Roman"/>
          <w:sz w:val="28"/>
          <w:szCs w:val="28"/>
          <w:vertAlign w:val="subscript"/>
          <w:lang w:eastAsia="ru-RU"/>
        </w:rPr>
        <w:t>4</w:t>
      </w:r>
      <w:r w:rsidRPr="006702BB">
        <w:rPr>
          <w:rFonts w:ascii="Times New Roman" w:eastAsia="Times New Roman" w:hAnsi="Times New Roman" w:cs="Times New Roman"/>
          <w:sz w:val="28"/>
          <w:szCs w:val="28"/>
          <w:lang w:eastAsia="ru-RU"/>
        </w:rPr>
        <w:t xml:space="preserve"> + </w:t>
      </w:r>
      <w:r w:rsidRPr="006702BB">
        <w:rPr>
          <w:rFonts w:ascii="Times New Roman" w:eastAsia="Times New Roman" w:hAnsi="Times New Roman" w:cs="Times New Roman"/>
          <w:sz w:val="28"/>
          <w:szCs w:val="28"/>
          <w:lang w:val="kk-KZ" w:eastAsia="ru-RU"/>
        </w:rPr>
        <w:t>С</w:t>
      </w:r>
      <w:proofErr w:type="gramStart"/>
      <w:r w:rsidRPr="006702BB">
        <w:rPr>
          <w:rFonts w:ascii="Times New Roman" w:eastAsia="Times New Roman" w:hAnsi="Times New Roman" w:cs="Times New Roman"/>
          <w:sz w:val="28"/>
          <w:szCs w:val="28"/>
          <w:lang w:val="kk-KZ" w:eastAsia="ru-RU"/>
        </w:rPr>
        <w:t>а(</w:t>
      </w:r>
      <w:proofErr w:type="gramEnd"/>
      <w:r w:rsidRPr="006702BB">
        <w:rPr>
          <w:rFonts w:ascii="Times New Roman" w:eastAsia="Times New Roman" w:hAnsi="Times New Roman" w:cs="Times New Roman"/>
          <w:sz w:val="28"/>
          <w:szCs w:val="28"/>
          <w:lang w:val="kk-KZ" w:eastAsia="ru-RU"/>
        </w:rPr>
        <w:t>ОН)</w:t>
      </w:r>
      <w:r w:rsidRPr="006702BB">
        <w:rPr>
          <w:rFonts w:ascii="Times New Roman" w:eastAsia="Times New Roman" w:hAnsi="Times New Roman" w:cs="Times New Roman"/>
          <w:sz w:val="28"/>
          <w:szCs w:val="28"/>
          <w:vertAlign w:val="subscript"/>
          <w:lang w:val="kk-KZ" w:eastAsia="ru-RU"/>
        </w:rPr>
        <w:t>2</w:t>
      </w:r>
      <w:r w:rsidRPr="006702BB">
        <w:rPr>
          <w:rFonts w:ascii="Times New Roman" w:eastAsia="Times New Roman" w:hAnsi="Times New Roman" w:cs="Times New Roman"/>
          <w:sz w:val="28"/>
          <w:szCs w:val="28"/>
          <w:lang w:eastAsia="ru-RU"/>
        </w:rPr>
        <w:t xml:space="preserve">= </w:t>
      </w:r>
      <w:r w:rsidRPr="006702BB">
        <w:rPr>
          <w:rFonts w:ascii="Times New Roman" w:eastAsia="Times New Roman" w:hAnsi="Times New Roman" w:cs="Times New Roman"/>
          <w:sz w:val="28"/>
          <w:szCs w:val="28"/>
          <w:lang w:val="en-US" w:eastAsia="ru-RU"/>
        </w:rPr>
        <w:t>Ca</w:t>
      </w:r>
      <w:r w:rsidRPr="006702BB">
        <w:rPr>
          <w:rFonts w:ascii="Times New Roman" w:eastAsia="Times New Roman" w:hAnsi="Times New Roman" w:cs="Times New Roman"/>
          <w:sz w:val="28"/>
          <w:szCs w:val="28"/>
          <w:vertAlign w:val="subscript"/>
          <w:lang w:eastAsia="ru-RU"/>
        </w:rPr>
        <w:t>3</w:t>
      </w:r>
      <w:r w:rsidRPr="006702BB">
        <w:rPr>
          <w:rFonts w:ascii="Times New Roman" w:eastAsia="Times New Roman" w:hAnsi="Times New Roman" w:cs="Times New Roman"/>
          <w:sz w:val="28"/>
          <w:szCs w:val="28"/>
          <w:lang w:eastAsia="ru-RU"/>
        </w:rPr>
        <w:t>(</w:t>
      </w:r>
      <w:r w:rsidRPr="006702BB">
        <w:rPr>
          <w:rFonts w:ascii="Times New Roman" w:eastAsia="Times New Roman" w:hAnsi="Times New Roman" w:cs="Times New Roman"/>
          <w:sz w:val="28"/>
          <w:szCs w:val="28"/>
          <w:lang w:val="en-US" w:eastAsia="ru-RU"/>
        </w:rPr>
        <w:t>PO</w:t>
      </w:r>
      <w:r w:rsidRPr="006702BB">
        <w:rPr>
          <w:rFonts w:ascii="Times New Roman" w:eastAsia="Times New Roman" w:hAnsi="Times New Roman" w:cs="Times New Roman"/>
          <w:sz w:val="28"/>
          <w:szCs w:val="28"/>
          <w:vertAlign w:val="subscript"/>
          <w:lang w:eastAsia="ru-RU"/>
        </w:rPr>
        <w:t>4</w:t>
      </w:r>
      <w:r w:rsidRPr="006702BB">
        <w:rPr>
          <w:rFonts w:ascii="Times New Roman" w:eastAsia="Times New Roman" w:hAnsi="Times New Roman" w:cs="Times New Roman"/>
          <w:sz w:val="28"/>
          <w:szCs w:val="28"/>
          <w:lang w:eastAsia="ru-RU"/>
        </w:rPr>
        <w:t>)</w:t>
      </w:r>
      <w:r w:rsidRPr="006702BB">
        <w:rPr>
          <w:rFonts w:ascii="Times New Roman" w:eastAsia="Times New Roman" w:hAnsi="Times New Roman" w:cs="Times New Roman"/>
          <w:sz w:val="28"/>
          <w:szCs w:val="28"/>
          <w:vertAlign w:val="subscript"/>
          <w:lang w:eastAsia="ru-RU"/>
        </w:rPr>
        <w:t>2</w:t>
      </w:r>
      <w:r w:rsidRPr="006702BB">
        <w:rPr>
          <w:rFonts w:ascii="Times New Roman" w:eastAsia="Times New Roman" w:hAnsi="Times New Roman" w:cs="Times New Roman"/>
          <w:sz w:val="28"/>
          <w:szCs w:val="28"/>
          <w:lang w:eastAsia="ru-RU"/>
        </w:rPr>
        <w:t xml:space="preserve"> + </w:t>
      </w:r>
      <w:r w:rsidRPr="006702BB">
        <w:rPr>
          <w:rFonts w:ascii="Times New Roman" w:eastAsia="Times New Roman" w:hAnsi="Times New Roman" w:cs="Times New Roman"/>
          <w:sz w:val="28"/>
          <w:szCs w:val="28"/>
          <w:lang w:val="kk-KZ" w:eastAsia="ru-RU"/>
        </w:rPr>
        <w:t>2Н</w:t>
      </w:r>
      <w:r w:rsidRPr="006702BB">
        <w:rPr>
          <w:rFonts w:ascii="Times New Roman" w:eastAsia="Times New Roman" w:hAnsi="Times New Roman" w:cs="Times New Roman"/>
          <w:sz w:val="28"/>
          <w:szCs w:val="28"/>
          <w:vertAlign w:val="subscript"/>
          <w:lang w:val="kk-KZ" w:eastAsia="ru-RU"/>
        </w:rPr>
        <w:t>2</w:t>
      </w:r>
      <w:r w:rsidRPr="006702BB">
        <w:rPr>
          <w:rFonts w:ascii="Times New Roman" w:eastAsia="Times New Roman" w:hAnsi="Times New Roman" w:cs="Times New Roman"/>
          <w:sz w:val="28"/>
          <w:szCs w:val="28"/>
          <w:lang w:val="kk-KZ" w:eastAsia="ru-RU"/>
        </w:rPr>
        <w:t>О</w:t>
      </w:r>
    </w:p>
    <w:p w:rsidR="00FC5CEB" w:rsidRPr="006702BB" w:rsidRDefault="00FC5CEB" w:rsidP="006702BB">
      <w:pPr>
        <w:widowControl w:val="0"/>
        <w:numPr>
          <w:ilvl w:val="1"/>
          <w:numId w:val="3"/>
        </w:numPr>
        <w:autoSpaceDE w:val="0"/>
        <w:autoSpaceDN w:val="0"/>
        <w:adjustRightInd w:val="0"/>
        <w:spacing w:after="0" w:line="240" w:lineRule="auto"/>
        <w:ind w:left="0"/>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en-US" w:eastAsia="ru-RU"/>
        </w:rPr>
        <w:t>Fe SO</w:t>
      </w:r>
      <w:r w:rsidRPr="006702BB">
        <w:rPr>
          <w:rFonts w:ascii="Times New Roman" w:eastAsia="Times New Roman" w:hAnsi="Times New Roman" w:cs="Times New Roman"/>
          <w:sz w:val="28"/>
          <w:szCs w:val="28"/>
          <w:vertAlign w:val="subscript"/>
          <w:lang w:val="en-US" w:eastAsia="ru-RU"/>
        </w:rPr>
        <w:t>4</w:t>
      </w:r>
      <w:r w:rsidRPr="006702BB">
        <w:rPr>
          <w:rFonts w:ascii="Times New Roman" w:eastAsia="Times New Roman" w:hAnsi="Times New Roman" w:cs="Times New Roman"/>
          <w:sz w:val="28"/>
          <w:szCs w:val="28"/>
          <w:lang w:val="en-US" w:eastAsia="ru-RU"/>
        </w:rPr>
        <w:t xml:space="preserve"> + </w:t>
      </w:r>
      <w:r w:rsidRPr="006702BB">
        <w:rPr>
          <w:rFonts w:ascii="Times New Roman" w:eastAsia="Times New Roman" w:hAnsi="Times New Roman" w:cs="Times New Roman"/>
          <w:sz w:val="28"/>
          <w:szCs w:val="28"/>
          <w:lang w:val="kk-KZ" w:eastAsia="ru-RU"/>
        </w:rPr>
        <w:t>Са(ОН)</w:t>
      </w:r>
      <w:r w:rsidRPr="006702BB">
        <w:rPr>
          <w:rFonts w:ascii="Times New Roman" w:eastAsia="Times New Roman" w:hAnsi="Times New Roman" w:cs="Times New Roman"/>
          <w:sz w:val="28"/>
          <w:szCs w:val="28"/>
          <w:vertAlign w:val="subscript"/>
          <w:lang w:val="kk-KZ" w:eastAsia="ru-RU"/>
        </w:rPr>
        <w:t>2</w:t>
      </w:r>
      <w:r w:rsidRPr="006702BB">
        <w:rPr>
          <w:rFonts w:ascii="Times New Roman" w:eastAsia="Times New Roman" w:hAnsi="Times New Roman" w:cs="Times New Roman"/>
          <w:sz w:val="28"/>
          <w:szCs w:val="28"/>
          <w:lang w:val="en-US" w:eastAsia="ru-RU"/>
        </w:rPr>
        <w:t>= CaSO</w:t>
      </w:r>
      <w:r w:rsidRPr="006702BB">
        <w:rPr>
          <w:rFonts w:ascii="Times New Roman" w:eastAsia="Times New Roman" w:hAnsi="Times New Roman" w:cs="Times New Roman"/>
          <w:sz w:val="28"/>
          <w:szCs w:val="28"/>
          <w:vertAlign w:val="subscript"/>
          <w:lang w:val="en-US" w:eastAsia="ru-RU"/>
        </w:rPr>
        <w:t>4</w:t>
      </w:r>
      <w:r w:rsidRPr="006702BB">
        <w:rPr>
          <w:rFonts w:ascii="Times New Roman" w:eastAsia="Times New Roman" w:hAnsi="Times New Roman" w:cs="Times New Roman"/>
          <w:sz w:val="28"/>
          <w:szCs w:val="28"/>
          <w:lang w:val="en-US" w:eastAsia="ru-RU"/>
        </w:rPr>
        <w:t xml:space="preserve"> + Fe(OH)</w:t>
      </w:r>
      <w:r w:rsidRPr="006702BB">
        <w:rPr>
          <w:rFonts w:ascii="Times New Roman" w:eastAsia="Times New Roman" w:hAnsi="Times New Roman" w:cs="Times New Roman"/>
          <w:sz w:val="28"/>
          <w:szCs w:val="28"/>
          <w:vertAlign w:val="subscript"/>
          <w:lang w:val="en-US" w:eastAsia="ru-RU"/>
        </w:rPr>
        <w:t>2</w:t>
      </w:r>
    </w:p>
    <w:p w:rsidR="00FC5CEB" w:rsidRPr="006702BB" w:rsidRDefault="00FC5CEB" w:rsidP="006702BB">
      <w:pPr>
        <w:widowControl w:val="0"/>
        <w:numPr>
          <w:ilvl w:val="1"/>
          <w:numId w:val="3"/>
        </w:numPr>
        <w:autoSpaceDE w:val="0"/>
        <w:autoSpaceDN w:val="0"/>
        <w:adjustRightInd w:val="0"/>
        <w:spacing w:after="0" w:line="240" w:lineRule="auto"/>
        <w:ind w:left="0"/>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en-US" w:eastAsia="ru-RU"/>
        </w:rPr>
        <w:t>FeCl</w:t>
      </w:r>
      <w:r w:rsidRPr="006702BB">
        <w:rPr>
          <w:rFonts w:ascii="Times New Roman" w:eastAsia="Times New Roman" w:hAnsi="Times New Roman" w:cs="Times New Roman"/>
          <w:sz w:val="28"/>
          <w:szCs w:val="28"/>
          <w:vertAlign w:val="subscript"/>
          <w:lang w:val="en-US" w:eastAsia="ru-RU"/>
        </w:rPr>
        <w:t xml:space="preserve">2 </w:t>
      </w:r>
      <w:r w:rsidRPr="006702BB">
        <w:rPr>
          <w:rFonts w:ascii="Times New Roman" w:eastAsia="Times New Roman" w:hAnsi="Times New Roman" w:cs="Times New Roman"/>
          <w:sz w:val="28"/>
          <w:szCs w:val="28"/>
          <w:lang w:val="en-US" w:eastAsia="ru-RU"/>
        </w:rPr>
        <w:t xml:space="preserve"> + </w:t>
      </w:r>
      <w:r w:rsidRPr="006702BB">
        <w:rPr>
          <w:rFonts w:ascii="Times New Roman" w:eastAsia="Times New Roman" w:hAnsi="Times New Roman" w:cs="Times New Roman"/>
          <w:sz w:val="28"/>
          <w:szCs w:val="28"/>
          <w:lang w:val="kk-KZ" w:eastAsia="ru-RU"/>
        </w:rPr>
        <w:t>Са(ОН)</w:t>
      </w:r>
      <w:r w:rsidRPr="006702BB">
        <w:rPr>
          <w:rFonts w:ascii="Times New Roman" w:eastAsia="Times New Roman" w:hAnsi="Times New Roman" w:cs="Times New Roman"/>
          <w:sz w:val="28"/>
          <w:szCs w:val="28"/>
          <w:vertAlign w:val="subscript"/>
          <w:lang w:val="kk-KZ" w:eastAsia="ru-RU"/>
        </w:rPr>
        <w:t>2</w:t>
      </w:r>
      <w:r w:rsidRPr="006702BB">
        <w:rPr>
          <w:rFonts w:ascii="Times New Roman" w:eastAsia="Times New Roman" w:hAnsi="Times New Roman" w:cs="Times New Roman"/>
          <w:sz w:val="28"/>
          <w:szCs w:val="28"/>
          <w:lang w:val="en-US" w:eastAsia="ru-RU"/>
        </w:rPr>
        <w:t>= CaCl</w:t>
      </w:r>
      <w:r w:rsidRPr="006702BB">
        <w:rPr>
          <w:rFonts w:ascii="Times New Roman" w:eastAsia="Times New Roman" w:hAnsi="Times New Roman" w:cs="Times New Roman"/>
          <w:sz w:val="28"/>
          <w:szCs w:val="28"/>
          <w:vertAlign w:val="subscript"/>
          <w:lang w:val="en-US" w:eastAsia="ru-RU"/>
        </w:rPr>
        <w:t xml:space="preserve">2 </w:t>
      </w:r>
      <w:r w:rsidRPr="006702BB">
        <w:rPr>
          <w:rFonts w:ascii="Times New Roman" w:eastAsia="Times New Roman" w:hAnsi="Times New Roman" w:cs="Times New Roman"/>
          <w:sz w:val="28"/>
          <w:szCs w:val="28"/>
          <w:lang w:val="en-US" w:eastAsia="ru-RU"/>
        </w:rPr>
        <w:t xml:space="preserve"> + Fe(OH)</w:t>
      </w:r>
      <w:r w:rsidRPr="006702BB">
        <w:rPr>
          <w:rFonts w:ascii="Times New Roman" w:eastAsia="Times New Roman" w:hAnsi="Times New Roman" w:cs="Times New Roman"/>
          <w:sz w:val="28"/>
          <w:szCs w:val="28"/>
          <w:vertAlign w:val="subscript"/>
          <w:lang w:val="en-US" w:eastAsia="ru-RU"/>
        </w:rPr>
        <w:t>2</w:t>
      </w:r>
    </w:p>
    <w:p w:rsidR="00FC5CEB" w:rsidRPr="006702BB" w:rsidRDefault="00FC5CEB" w:rsidP="006702BB">
      <w:pPr>
        <w:widowControl w:val="0"/>
        <w:numPr>
          <w:ilvl w:val="1"/>
          <w:numId w:val="3"/>
        </w:numPr>
        <w:autoSpaceDE w:val="0"/>
        <w:autoSpaceDN w:val="0"/>
        <w:adjustRightInd w:val="0"/>
        <w:spacing w:after="0" w:line="240" w:lineRule="auto"/>
        <w:ind w:left="0"/>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en-US" w:eastAsia="ru-RU"/>
        </w:rPr>
        <w:t>Zn SO</w:t>
      </w:r>
      <w:r w:rsidRPr="006702BB">
        <w:rPr>
          <w:rFonts w:ascii="Times New Roman" w:eastAsia="Times New Roman" w:hAnsi="Times New Roman" w:cs="Times New Roman"/>
          <w:sz w:val="28"/>
          <w:szCs w:val="28"/>
          <w:vertAlign w:val="subscript"/>
          <w:lang w:val="en-US" w:eastAsia="ru-RU"/>
        </w:rPr>
        <w:t>4</w:t>
      </w:r>
      <w:r w:rsidRPr="006702BB">
        <w:rPr>
          <w:rFonts w:ascii="Times New Roman" w:eastAsia="Times New Roman" w:hAnsi="Times New Roman" w:cs="Times New Roman"/>
          <w:sz w:val="28"/>
          <w:szCs w:val="28"/>
          <w:lang w:val="en-US" w:eastAsia="ru-RU"/>
        </w:rPr>
        <w:t xml:space="preserve"> + </w:t>
      </w:r>
      <w:r w:rsidRPr="006702BB">
        <w:rPr>
          <w:rFonts w:ascii="Times New Roman" w:eastAsia="Times New Roman" w:hAnsi="Times New Roman" w:cs="Times New Roman"/>
          <w:sz w:val="28"/>
          <w:szCs w:val="28"/>
          <w:lang w:val="kk-KZ" w:eastAsia="ru-RU"/>
        </w:rPr>
        <w:t>Са(ОН)</w:t>
      </w:r>
      <w:r w:rsidRPr="006702BB">
        <w:rPr>
          <w:rFonts w:ascii="Times New Roman" w:eastAsia="Times New Roman" w:hAnsi="Times New Roman" w:cs="Times New Roman"/>
          <w:sz w:val="28"/>
          <w:szCs w:val="28"/>
          <w:vertAlign w:val="subscript"/>
          <w:lang w:val="kk-KZ" w:eastAsia="ru-RU"/>
        </w:rPr>
        <w:t>2</w:t>
      </w:r>
      <w:r w:rsidRPr="006702BB">
        <w:rPr>
          <w:rFonts w:ascii="Times New Roman" w:eastAsia="Times New Roman" w:hAnsi="Times New Roman" w:cs="Times New Roman"/>
          <w:sz w:val="28"/>
          <w:szCs w:val="28"/>
          <w:lang w:val="en-US" w:eastAsia="ru-RU"/>
        </w:rPr>
        <w:t xml:space="preserve"> = CaSO</w:t>
      </w:r>
      <w:r w:rsidRPr="006702BB">
        <w:rPr>
          <w:rFonts w:ascii="Times New Roman" w:eastAsia="Times New Roman" w:hAnsi="Times New Roman" w:cs="Times New Roman"/>
          <w:sz w:val="28"/>
          <w:szCs w:val="28"/>
          <w:vertAlign w:val="subscript"/>
          <w:lang w:val="en-US" w:eastAsia="ru-RU"/>
        </w:rPr>
        <w:t>4</w:t>
      </w:r>
      <w:r w:rsidRPr="006702BB">
        <w:rPr>
          <w:rFonts w:ascii="Times New Roman" w:eastAsia="Times New Roman" w:hAnsi="Times New Roman" w:cs="Times New Roman"/>
          <w:sz w:val="28"/>
          <w:szCs w:val="28"/>
          <w:lang w:val="en-US" w:eastAsia="ru-RU"/>
        </w:rPr>
        <w:t xml:space="preserve"> + Zn(OH)</w:t>
      </w:r>
      <w:r w:rsidRPr="006702BB">
        <w:rPr>
          <w:rFonts w:ascii="Times New Roman" w:eastAsia="Times New Roman" w:hAnsi="Times New Roman" w:cs="Times New Roman"/>
          <w:sz w:val="28"/>
          <w:szCs w:val="28"/>
          <w:vertAlign w:val="subscript"/>
          <w:lang w:val="en-US" w:eastAsia="ru-RU"/>
        </w:rPr>
        <w:t>2</w:t>
      </w:r>
    </w:p>
    <w:p w:rsidR="00FC5CEB" w:rsidRPr="006702BB" w:rsidRDefault="00FC5CEB" w:rsidP="006702BB">
      <w:pPr>
        <w:widowControl w:val="0"/>
        <w:numPr>
          <w:ilvl w:val="1"/>
          <w:numId w:val="3"/>
        </w:numPr>
        <w:autoSpaceDE w:val="0"/>
        <w:autoSpaceDN w:val="0"/>
        <w:adjustRightInd w:val="0"/>
        <w:spacing w:after="0" w:line="240" w:lineRule="auto"/>
        <w:ind w:left="0"/>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ZnCl</w:t>
      </w:r>
      <w:r w:rsidRPr="006702BB">
        <w:rPr>
          <w:rFonts w:ascii="Times New Roman" w:eastAsia="Times New Roman" w:hAnsi="Times New Roman" w:cs="Times New Roman"/>
          <w:sz w:val="28"/>
          <w:szCs w:val="28"/>
          <w:vertAlign w:val="subscript"/>
          <w:lang w:val="kk-KZ" w:eastAsia="ru-RU"/>
        </w:rPr>
        <w:t>2</w:t>
      </w:r>
      <w:r w:rsidRPr="006702BB">
        <w:rPr>
          <w:rFonts w:ascii="Times New Roman" w:eastAsia="Times New Roman" w:hAnsi="Times New Roman" w:cs="Times New Roman"/>
          <w:sz w:val="28"/>
          <w:szCs w:val="28"/>
          <w:lang w:val="kk-KZ" w:eastAsia="ru-RU"/>
        </w:rPr>
        <w:t xml:space="preserve">  + Са(ОН)</w:t>
      </w:r>
      <w:r w:rsidRPr="006702BB">
        <w:rPr>
          <w:rFonts w:ascii="Times New Roman" w:eastAsia="Times New Roman" w:hAnsi="Times New Roman" w:cs="Times New Roman"/>
          <w:sz w:val="28"/>
          <w:szCs w:val="28"/>
          <w:vertAlign w:val="subscript"/>
          <w:lang w:val="kk-KZ" w:eastAsia="ru-RU"/>
        </w:rPr>
        <w:t xml:space="preserve">2 </w:t>
      </w:r>
      <w:r w:rsidRPr="006702BB">
        <w:rPr>
          <w:rFonts w:ascii="Times New Roman" w:eastAsia="Times New Roman" w:hAnsi="Times New Roman" w:cs="Times New Roman"/>
          <w:sz w:val="28"/>
          <w:szCs w:val="28"/>
          <w:lang w:val="kk-KZ" w:eastAsia="ru-RU"/>
        </w:rPr>
        <w:t xml:space="preserve"> = CaCl</w:t>
      </w:r>
      <w:r w:rsidRPr="006702BB">
        <w:rPr>
          <w:rFonts w:ascii="Times New Roman" w:eastAsia="Times New Roman" w:hAnsi="Times New Roman" w:cs="Times New Roman"/>
          <w:sz w:val="28"/>
          <w:szCs w:val="28"/>
          <w:vertAlign w:val="subscript"/>
          <w:lang w:val="kk-KZ" w:eastAsia="ru-RU"/>
        </w:rPr>
        <w:t xml:space="preserve">2 </w:t>
      </w:r>
      <w:r w:rsidRPr="006702BB">
        <w:rPr>
          <w:rFonts w:ascii="Times New Roman" w:eastAsia="Times New Roman" w:hAnsi="Times New Roman" w:cs="Times New Roman"/>
          <w:sz w:val="28"/>
          <w:szCs w:val="28"/>
          <w:lang w:val="kk-KZ" w:eastAsia="ru-RU"/>
        </w:rPr>
        <w:t xml:space="preserve"> + Zn(OH)</w:t>
      </w:r>
      <w:r w:rsidRPr="006702BB">
        <w:rPr>
          <w:rFonts w:ascii="Times New Roman" w:eastAsia="Times New Roman" w:hAnsi="Times New Roman" w:cs="Times New Roman"/>
          <w:sz w:val="28"/>
          <w:szCs w:val="28"/>
          <w:vertAlign w:val="subscript"/>
          <w:lang w:val="kk-KZ" w:eastAsia="ru-RU"/>
        </w:rPr>
        <w:t>2</w:t>
      </w:r>
    </w:p>
    <w:p w:rsidR="005A3665" w:rsidRDefault="00FC5CEB" w:rsidP="005A3665">
      <w:pPr>
        <w:widowControl w:val="0"/>
        <w:numPr>
          <w:ilvl w:val="1"/>
          <w:numId w:val="3"/>
        </w:numPr>
        <w:autoSpaceDE w:val="0"/>
        <w:autoSpaceDN w:val="0"/>
        <w:adjustRightInd w:val="0"/>
        <w:spacing w:after="0" w:line="240" w:lineRule="auto"/>
        <w:ind w:left="0"/>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PbCl</w:t>
      </w:r>
      <w:r w:rsidRPr="006702BB">
        <w:rPr>
          <w:rFonts w:ascii="Times New Roman" w:eastAsia="Times New Roman" w:hAnsi="Times New Roman" w:cs="Times New Roman"/>
          <w:sz w:val="28"/>
          <w:szCs w:val="28"/>
          <w:vertAlign w:val="subscript"/>
          <w:lang w:val="kk-KZ" w:eastAsia="ru-RU"/>
        </w:rPr>
        <w:t>2</w:t>
      </w:r>
      <w:r w:rsidRPr="006702BB">
        <w:rPr>
          <w:rFonts w:ascii="Times New Roman" w:eastAsia="Times New Roman" w:hAnsi="Times New Roman" w:cs="Times New Roman"/>
          <w:sz w:val="28"/>
          <w:szCs w:val="28"/>
          <w:lang w:val="kk-KZ" w:eastAsia="ru-RU"/>
        </w:rPr>
        <w:t xml:space="preserve"> + Са(ОН)</w:t>
      </w:r>
      <w:r w:rsidRPr="006702BB">
        <w:rPr>
          <w:rFonts w:ascii="Times New Roman" w:eastAsia="Times New Roman" w:hAnsi="Times New Roman" w:cs="Times New Roman"/>
          <w:sz w:val="28"/>
          <w:szCs w:val="28"/>
          <w:vertAlign w:val="subscript"/>
          <w:lang w:val="kk-KZ" w:eastAsia="ru-RU"/>
        </w:rPr>
        <w:t xml:space="preserve">2 </w:t>
      </w:r>
      <w:r w:rsidRPr="006702BB">
        <w:rPr>
          <w:rFonts w:ascii="Times New Roman" w:eastAsia="Times New Roman" w:hAnsi="Times New Roman" w:cs="Times New Roman"/>
          <w:sz w:val="28"/>
          <w:szCs w:val="28"/>
          <w:lang w:val="kk-KZ" w:eastAsia="ru-RU"/>
        </w:rPr>
        <w:t xml:space="preserve"> = CaCl</w:t>
      </w:r>
      <w:r w:rsidRPr="006702BB">
        <w:rPr>
          <w:rFonts w:ascii="Times New Roman" w:eastAsia="Times New Roman" w:hAnsi="Times New Roman" w:cs="Times New Roman"/>
          <w:sz w:val="28"/>
          <w:szCs w:val="28"/>
          <w:vertAlign w:val="subscript"/>
          <w:lang w:val="kk-KZ" w:eastAsia="ru-RU"/>
        </w:rPr>
        <w:t>2</w:t>
      </w:r>
      <w:r w:rsidRPr="006702BB">
        <w:rPr>
          <w:rFonts w:ascii="Times New Roman" w:eastAsia="Times New Roman" w:hAnsi="Times New Roman" w:cs="Times New Roman"/>
          <w:sz w:val="28"/>
          <w:szCs w:val="28"/>
          <w:lang w:val="kk-KZ" w:eastAsia="ru-RU"/>
        </w:rPr>
        <w:t xml:space="preserve"> + Pb(OH)</w:t>
      </w:r>
      <w:r w:rsidRPr="006702BB">
        <w:rPr>
          <w:rFonts w:ascii="Times New Roman" w:eastAsia="Times New Roman" w:hAnsi="Times New Roman" w:cs="Times New Roman"/>
          <w:sz w:val="28"/>
          <w:szCs w:val="28"/>
          <w:vertAlign w:val="subscript"/>
          <w:lang w:val="kk-KZ" w:eastAsia="ru-RU"/>
        </w:rPr>
        <w:t>2</w:t>
      </w:r>
    </w:p>
    <w:p w:rsidR="005A3665" w:rsidRPr="005A3665" w:rsidRDefault="00FC5CEB" w:rsidP="005A3665">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proofErr w:type="gramStart"/>
      <w:r w:rsidRPr="005A3665">
        <w:rPr>
          <w:rFonts w:ascii="Times New Roman" w:eastAsia="Times New Roman" w:hAnsi="Times New Roman" w:cs="Times New Roman"/>
          <w:sz w:val="28"/>
          <w:szCs w:val="28"/>
          <w:lang w:val="en-US" w:eastAsia="ru-RU"/>
        </w:rPr>
        <w:t>Pb(</w:t>
      </w:r>
      <w:proofErr w:type="gramEnd"/>
      <w:r w:rsidRPr="005A3665">
        <w:rPr>
          <w:rFonts w:ascii="Times New Roman" w:eastAsia="Times New Roman" w:hAnsi="Times New Roman" w:cs="Times New Roman"/>
          <w:sz w:val="28"/>
          <w:szCs w:val="28"/>
          <w:lang w:val="en-US" w:eastAsia="ru-RU"/>
        </w:rPr>
        <w:t>NO</w:t>
      </w:r>
      <w:r w:rsidRPr="005A3665">
        <w:rPr>
          <w:rFonts w:ascii="Times New Roman" w:eastAsia="Times New Roman" w:hAnsi="Times New Roman" w:cs="Times New Roman"/>
          <w:sz w:val="28"/>
          <w:szCs w:val="28"/>
          <w:vertAlign w:val="subscript"/>
          <w:lang w:val="en-US" w:eastAsia="ru-RU"/>
        </w:rPr>
        <w:t>3</w:t>
      </w:r>
      <w:r w:rsidRPr="005A3665">
        <w:rPr>
          <w:rFonts w:ascii="Times New Roman" w:eastAsia="Times New Roman" w:hAnsi="Times New Roman" w:cs="Times New Roman"/>
          <w:sz w:val="28"/>
          <w:szCs w:val="28"/>
          <w:lang w:val="en-US" w:eastAsia="ru-RU"/>
        </w:rPr>
        <w:t>)</w:t>
      </w:r>
      <w:r w:rsidRPr="005A3665">
        <w:rPr>
          <w:rFonts w:ascii="Times New Roman" w:eastAsia="Times New Roman" w:hAnsi="Times New Roman" w:cs="Times New Roman"/>
          <w:sz w:val="28"/>
          <w:szCs w:val="28"/>
          <w:vertAlign w:val="subscript"/>
          <w:lang w:val="en-US" w:eastAsia="ru-RU"/>
        </w:rPr>
        <w:t>2</w:t>
      </w:r>
      <w:r w:rsidRPr="005A3665">
        <w:rPr>
          <w:rFonts w:ascii="Times New Roman" w:eastAsia="Times New Roman" w:hAnsi="Times New Roman" w:cs="Times New Roman"/>
          <w:sz w:val="28"/>
          <w:szCs w:val="28"/>
          <w:lang w:val="en-US" w:eastAsia="ru-RU"/>
        </w:rPr>
        <w:t xml:space="preserve"> + </w:t>
      </w:r>
      <w:r w:rsidRPr="005A3665">
        <w:rPr>
          <w:rFonts w:ascii="Times New Roman" w:eastAsia="Times New Roman" w:hAnsi="Times New Roman" w:cs="Times New Roman"/>
          <w:sz w:val="28"/>
          <w:szCs w:val="28"/>
          <w:lang w:val="kk-KZ" w:eastAsia="ru-RU"/>
        </w:rPr>
        <w:t>Са(ОН)</w:t>
      </w:r>
      <w:r w:rsidRPr="005A3665">
        <w:rPr>
          <w:rFonts w:ascii="Times New Roman" w:eastAsia="Times New Roman" w:hAnsi="Times New Roman" w:cs="Times New Roman"/>
          <w:sz w:val="28"/>
          <w:szCs w:val="28"/>
          <w:vertAlign w:val="subscript"/>
          <w:lang w:val="kk-KZ" w:eastAsia="ru-RU"/>
        </w:rPr>
        <w:t xml:space="preserve">2 </w:t>
      </w:r>
      <w:r w:rsidRPr="005A3665">
        <w:rPr>
          <w:rFonts w:ascii="Times New Roman" w:eastAsia="Times New Roman" w:hAnsi="Times New Roman" w:cs="Times New Roman"/>
          <w:sz w:val="28"/>
          <w:szCs w:val="28"/>
          <w:lang w:val="en-US" w:eastAsia="ru-RU"/>
        </w:rPr>
        <w:t>= Ca(NO</w:t>
      </w:r>
      <w:r w:rsidRPr="005A3665">
        <w:rPr>
          <w:rFonts w:ascii="Times New Roman" w:eastAsia="Times New Roman" w:hAnsi="Times New Roman" w:cs="Times New Roman"/>
          <w:sz w:val="28"/>
          <w:szCs w:val="28"/>
          <w:vertAlign w:val="subscript"/>
          <w:lang w:val="en-US" w:eastAsia="ru-RU"/>
        </w:rPr>
        <w:t>3</w:t>
      </w:r>
      <w:r w:rsidRPr="005A3665">
        <w:rPr>
          <w:rFonts w:ascii="Times New Roman" w:eastAsia="Times New Roman" w:hAnsi="Times New Roman" w:cs="Times New Roman"/>
          <w:sz w:val="28"/>
          <w:szCs w:val="28"/>
          <w:lang w:val="en-US" w:eastAsia="ru-RU"/>
        </w:rPr>
        <w:t>)</w:t>
      </w:r>
      <w:r w:rsidRPr="005A3665">
        <w:rPr>
          <w:rFonts w:ascii="Times New Roman" w:eastAsia="Times New Roman" w:hAnsi="Times New Roman" w:cs="Times New Roman"/>
          <w:sz w:val="28"/>
          <w:szCs w:val="28"/>
          <w:vertAlign w:val="subscript"/>
          <w:lang w:val="en-US" w:eastAsia="ru-RU"/>
        </w:rPr>
        <w:t>2</w:t>
      </w:r>
      <w:r w:rsidRPr="005A3665">
        <w:rPr>
          <w:rFonts w:ascii="Times New Roman" w:eastAsia="Times New Roman" w:hAnsi="Times New Roman" w:cs="Times New Roman"/>
          <w:sz w:val="28"/>
          <w:szCs w:val="28"/>
          <w:lang w:val="en-US" w:eastAsia="ru-RU"/>
        </w:rPr>
        <w:t xml:space="preserve"> + Pb</w:t>
      </w:r>
      <w:r w:rsidRPr="005A3665">
        <w:rPr>
          <w:rFonts w:ascii="Times New Roman" w:eastAsia="Times New Roman" w:hAnsi="Times New Roman" w:cs="Times New Roman"/>
          <w:sz w:val="28"/>
          <w:szCs w:val="28"/>
          <w:lang w:val="kk-KZ" w:eastAsia="ru-RU"/>
        </w:rPr>
        <w:t>(OH)</w:t>
      </w:r>
      <w:r w:rsidRPr="005A3665">
        <w:rPr>
          <w:rFonts w:ascii="Times New Roman" w:eastAsia="Times New Roman" w:hAnsi="Times New Roman" w:cs="Times New Roman"/>
          <w:sz w:val="28"/>
          <w:szCs w:val="28"/>
          <w:vertAlign w:val="subscript"/>
          <w:lang w:val="kk-KZ" w:eastAsia="ru-RU"/>
        </w:rPr>
        <w:t>2</w:t>
      </w:r>
    </w:p>
    <w:p w:rsidR="00FC5CEB" w:rsidRPr="006702BB" w:rsidRDefault="00FC5CEB" w:rsidP="006702BB">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Әк сүтін дайындаудың (жай суда) техникалық суда былай дайындалады.</w:t>
      </w:r>
    </w:p>
    <w:p w:rsidR="00FC5CEB" w:rsidRPr="006702BB" w:rsidRDefault="00FC5CEB"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vertAlign w:val="subscript"/>
          <w:lang w:val="kk-KZ" w:eastAsia="ru-RU"/>
        </w:rPr>
      </w:pPr>
      <w:r w:rsidRPr="006702BB">
        <w:rPr>
          <w:rFonts w:ascii="Times New Roman" w:eastAsia="Times New Roman" w:hAnsi="Times New Roman" w:cs="Times New Roman"/>
          <w:sz w:val="28"/>
          <w:szCs w:val="28"/>
          <w:lang w:val="kk-KZ" w:eastAsia="ru-RU"/>
        </w:rPr>
        <w:t xml:space="preserve">                 СаО + Н</w:t>
      </w:r>
      <w:r w:rsidRPr="006702BB">
        <w:rPr>
          <w:rFonts w:ascii="Times New Roman" w:eastAsia="Times New Roman" w:hAnsi="Times New Roman" w:cs="Times New Roman"/>
          <w:sz w:val="28"/>
          <w:szCs w:val="28"/>
          <w:vertAlign w:val="subscript"/>
          <w:lang w:val="kk-KZ" w:eastAsia="ru-RU"/>
        </w:rPr>
        <w:t>2</w:t>
      </w:r>
      <w:r w:rsidRPr="006702BB">
        <w:rPr>
          <w:rFonts w:ascii="Times New Roman" w:eastAsia="Times New Roman" w:hAnsi="Times New Roman" w:cs="Times New Roman"/>
          <w:sz w:val="28"/>
          <w:szCs w:val="28"/>
          <w:lang w:val="kk-KZ" w:eastAsia="ru-RU"/>
        </w:rPr>
        <w:t>О = Са(ОН)</w:t>
      </w:r>
      <w:r w:rsidRPr="006702BB">
        <w:rPr>
          <w:rFonts w:ascii="Times New Roman" w:eastAsia="Times New Roman" w:hAnsi="Times New Roman" w:cs="Times New Roman"/>
          <w:sz w:val="28"/>
          <w:szCs w:val="28"/>
          <w:vertAlign w:val="subscript"/>
          <w:lang w:val="kk-KZ" w:eastAsia="ru-RU"/>
        </w:rPr>
        <w:t>2</w:t>
      </w:r>
    </w:p>
    <w:p w:rsidR="00FC5CEB" w:rsidRPr="006702BB" w:rsidRDefault="00FC5CEB" w:rsidP="006702BB">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Химиялық процестің қышқыл нейтралдау ағынын езілген әкте қатты әкті пайдалану. Ағын суда гидроксидтің реакциясы қатты фазада өтеді, бірақ мұнда қатты еритін зат кальций тұзы гидроксид металы.</w:t>
      </w:r>
    </w:p>
    <w:p w:rsidR="00FC5CEB" w:rsidRPr="006702BB" w:rsidRDefault="00FC5CEB" w:rsidP="006702BB">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Практикада қатты жібітілмеген әк суына кіретін гидроксид қышқылы және ерімейтін әктің бір түрі болса.</w:t>
      </w:r>
    </w:p>
    <w:p w:rsidR="00FC5CEB" w:rsidRPr="006702BB" w:rsidRDefault="00FC5CEB" w:rsidP="006702BB">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Сұйық және қатты фазалардың айқындалу мен тұндыру ағыны мынадай жолдармен жасалады: Фильтрлеу және контрифизирлеу.</w:t>
      </w:r>
    </w:p>
    <w:p w:rsidR="00FC5CEB" w:rsidRPr="006702BB" w:rsidRDefault="00FC5CEB" w:rsidP="006702BB">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b/>
          <w:sz w:val="28"/>
          <w:szCs w:val="28"/>
          <w:lang w:val="kk-KZ" w:eastAsia="ru-RU"/>
        </w:rPr>
        <w:t xml:space="preserve">Құрылысымен танысу: </w:t>
      </w:r>
      <w:r w:rsidRPr="006702BB">
        <w:rPr>
          <w:rFonts w:ascii="Times New Roman" w:eastAsia="Times New Roman" w:hAnsi="Times New Roman" w:cs="Times New Roman"/>
          <w:sz w:val="28"/>
          <w:szCs w:val="28"/>
          <w:lang w:val="kk-KZ" w:eastAsia="ru-RU"/>
        </w:rPr>
        <w:t>Лабораториялық құрылыстың бірінші суретіндегі 1 реакциялық ыдыстан тұрады, 2 айналу электр қозғалғышта болады, 3 штативке қосылады.</w:t>
      </w:r>
    </w:p>
    <w:p w:rsidR="00FC5CEB" w:rsidRDefault="00FC5CEB" w:rsidP="006702BB">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Реакциялық ыдыста пайдаланатын химиялық шыны стаканның мөлшері 500 мл. Шыны ыдыста араластырылады.</w:t>
      </w:r>
    </w:p>
    <w:p w:rsidR="00751928" w:rsidRDefault="00751928" w:rsidP="006702BB">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kk-KZ" w:eastAsia="ru-RU"/>
        </w:rPr>
      </w:pPr>
    </w:p>
    <w:p w:rsidR="00751928" w:rsidRDefault="00751928" w:rsidP="006702BB">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kk-KZ" w:eastAsia="ru-RU"/>
        </w:rPr>
      </w:pPr>
    </w:p>
    <w:p w:rsidR="00751928" w:rsidRPr="006702BB" w:rsidRDefault="00751928" w:rsidP="006702BB">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kk-KZ" w:eastAsia="ru-RU"/>
        </w:rPr>
      </w:pPr>
    </w:p>
    <w:p w:rsidR="00FC5CEB" w:rsidRPr="006702BB" w:rsidRDefault="00751928" w:rsidP="006702BB">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noProof/>
          <w:sz w:val="28"/>
          <w:szCs w:val="28"/>
          <w:lang w:eastAsia="ru-RU"/>
        </w:rPr>
        <w:pict>
          <v:line id="Прямая соединительная линия 90"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pt,270pt" to="485.4pt,27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"/>
        </w:pict>
      </w:r>
    </w:p>
    <w:p w:rsidR="00FC5CEB" w:rsidRPr="006702BB" w:rsidRDefault="00FC5CEB" w:rsidP="006702BB">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kk-KZ" w:eastAsia="ru-RU"/>
        </w:rPr>
      </w:pPr>
    </w:p>
    <w:p w:rsidR="00FC5CEB" w:rsidRPr="006702BB" w:rsidRDefault="00751928" w:rsidP="006702BB">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noProof/>
          <w:sz w:val="28"/>
          <w:szCs w:val="28"/>
          <w:lang w:eastAsia="ru-RU"/>
        </w:rPr>
        <w:lastRenderedPageBreak/>
        <w:pict>
          <v:line id="Прямая соединительная линия 89" o:spid="_x0000_s1084"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7pt,12.95pt" to="387pt,22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"/>
        </w:pict>
      </w:r>
      <w:r>
        <w:rPr>
          <w:rFonts w:ascii="Times New Roman" w:eastAsia="Times New Roman" w:hAnsi="Times New Roman" w:cs="Times New Roman"/>
          <w:noProof/>
          <w:sz w:val="28"/>
          <w:szCs w:val="28"/>
          <w:lang w:eastAsia="ru-RU"/>
        </w:rPr>
        <w:pict>
          <v:line id="Прямая соединительная линия 88" o:spid="_x0000_s1083"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in,12.95pt" to="387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"/>
        </w:pict>
      </w:r>
      <w:r>
        <w:rPr>
          <w:rFonts w:ascii="Times New Roman" w:eastAsia="Times New Roman" w:hAnsi="Times New Roman" w:cs="Times New Roman"/>
          <w:noProof/>
          <w:sz w:val="28"/>
          <w:szCs w:val="28"/>
          <w:lang w:eastAsia="ru-RU"/>
        </w:rPr>
        <w:pict>
          <v:line id="Прямая соединительная линия 87" o:spid="_x0000_s1082" style="position:absolute;left:0;text-align:lef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in,12.95pt" to="5in,22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"/>
        </w:pict>
      </w:r>
    </w:p>
    <w:p w:rsidR="00FC5CEB" w:rsidRPr="006702BB" w:rsidRDefault="00751928" w:rsidP="006702BB">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noProof/>
          <w:sz w:val="28"/>
          <w:szCs w:val="28"/>
          <w:lang w:eastAsia="ru-RU"/>
        </w:rPr>
        <w:pict>
          <v:rect id="Прямоугольник 86" o:spid="_x0000_s1081" style="position:absolute;left:0;text-align:left;margin-left:81pt;margin-top:14.85pt;width:36pt;height:1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"/>
        </w:pict>
      </w:r>
    </w:p>
    <w:p w:rsidR="00FC5CEB" w:rsidRPr="006702BB" w:rsidRDefault="00751928" w:rsidP="006702BB">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noProof/>
          <w:sz w:val="28"/>
          <w:szCs w:val="28"/>
          <w:lang w:eastAsia="ru-RU"/>
        </w:rPr>
        <w:pict>
          <v:line id="Прямая соединительная линия 85" o:spid="_x0000_s1080" style="position:absolute;left:0;text-align:left;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7.75pt" to="81pt,2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">
            <v:stroke endarrow="block"/>
          </v:line>
        </w:pict>
      </w:r>
      <w:r>
        <w:rPr>
          <w:rFonts w:ascii="Times New Roman" w:eastAsia="Times New Roman" w:hAnsi="Times New Roman" w:cs="Times New Roman"/>
          <w:noProof/>
          <w:sz w:val="28"/>
          <w:szCs w:val="28"/>
          <w:lang w:eastAsia="ru-RU"/>
        </w:rPr>
        <w:pict>
          <v:line id="Прямая соединительная линия 84" o:spid="_x0000_s1079" style="position:absolute;left:0;text-align:lef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7.75pt" to="5in,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"/>
        </w:pict>
      </w:r>
    </w:p>
    <w:p w:rsidR="00FC5CEB" w:rsidRPr="006702BB" w:rsidRDefault="00751928" w:rsidP="006702BB">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noProof/>
          <w:sz w:val="28"/>
          <w:szCs w:val="28"/>
          <w:lang w:eastAsia="ru-RU"/>
        </w:rPr>
        <w:pict>
          <v:line id="Прямая соединительная линия 83" o:spid="_x0000_s1078" style="position:absolute;left:0;text-align:lef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65pt" to="99pt,13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"/>
        </w:pict>
      </w:r>
      <w:r w:rsidR="00FC5CEB" w:rsidRPr="006702BB">
        <w:rPr>
          <w:rFonts w:ascii="Times New Roman" w:eastAsia="Times New Roman" w:hAnsi="Times New Roman" w:cs="Times New Roman"/>
          <w:sz w:val="28"/>
          <w:szCs w:val="28"/>
          <w:lang w:val="kk-KZ" w:eastAsia="ru-RU"/>
        </w:rPr>
        <w:t xml:space="preserve">     3</w:t>
      </w:r>
    </w:p>
    <w:p w:rsidR="00FC5CEB" w:rsidRPr="006702BB" w:rsidRDefault="00FC5CEB" w:rsidP="006702BB">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kk-KZ" w:eastAsia="ru-RU"/>
        </w:rPr>
      </w:pPr>
    </w:p>
    <w:p w:rsidR="00FC5CEB" w:rsidRPr="006702BB" w:rsidRDefault="00FC5CEB" w:rsidP="006702BB">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kk-KZ" w:eastAsia="ru-RU"/>
        </w:rPr>
      </w:pPr>
    </w:p>
    <w:p w:rsidR="00FC5CEB" w:rsidRPr="006702BB" w:rsidRDefault="00FC5CEB" w:rsidP="006702BB">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kk-KZ" w:eastAsia="ru-RU"/>
        </w:rPr>
      </w:pPr>
    </w:p>
    <w:p w:rsidR="00FC5CEB" w:rsidRPr="006702BB" w:rsidRDefault="00FC5CEB" w:rsidP="006702BB">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kk-KZ" w:eastAsia="ru-RU"/>
        </w:rPr>
      </w:pPr>
    </w:p>
    <w:p w:rsidR="00FC5CEB" w:rsidRPr="006702BB" w:rsidRDefault="00FC5CEB" w:rsidP="006702BB">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kk-KZ" w:eastAsia="ru-RU"/>
        </w:rPr>
      </w:pPr>
    </w:p>
    <w:p w:rsidR="00FC5CEB" w:rsidRPr="006702BB" w:rsidRDefault="00751928" w:rsidP="006702BB">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noProof/>
          <w:sz w:val="28"/>
          <w:szCs w:val="28"/>
          <w:lang w:eastAsia="ru-RU"/>
        </w:rPr>
        <w:pict>
          <v:line id="Прямая соединительная линия 82" o:spid="_x0000_s1077" style="position:absolute;left:0;text-align:left;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9pt,3.05pt" to="423pt,2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">
            <v:stroke endarrow="block"/>
          </v:line>
        </w:pict>
      </w:r>
      <w:r>
        <w:rPr>
          <w:rFonts w:ascii="Times New Roman" w:eastAsia="Times New Roman" w:hAnsi="Times New Roman" w:cs="Times New Roman"/>
          <w:noProof/>
          <w:sz w:val="28"/>
          <w:szCs w:val="28"/>
          <w:lang w:eastAsia="ru-RU"/>
        </w:rPr>
        <w:pict>
          <v:line id="Прямая соединительная линия 81" o:spid="_x0000_s1076" style="position:absolute;left:0;text-align:left;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12.05pt" to="180pt,2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">
            <v:stroke endarrow="block"/>
          </v:line>
        </w:pict>
      </w:r>
      <w:r>
        <w:rPr>
          <w:rFonts w:ascii="Times New Roman" w:eastAsia="Times New Roman" w:hAnsi="Times New Roman" w:cs="Times New Roman"/>
          <w:noProof/>
          <w:sz w:val="28"/>
          <w:szCs w:val="28"/>
          <w:lang w:eastAsia="ru-RU"/>
        </w:rPr>
        <w:pict>
          <v:line id="Прямая соединительная линия 80" o:spid="_x0000_s1075" style="position:absolute;left:0;text-align:lef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pt,12.05pt" to="135pt,9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"/>
        </w:pict>
      </w:r>
      <w:r>
        <w:rPr>
          <w:rFonts w:ascii="Times New Roman" w:eastAsia="Times New Roman" w:hAnsi="Times New Roman" w:cs="Times New Roman"/>
          <w:noProof/>
          <w:sz w:val="28"/>
          <w:szCs w:val="28"/>
          <w:lang w:eastAsia="ru-RU"/>
        </w:rPr>
        <w:pict>
          <v:line id="Прямая соединительная линия 79" o:spid="_x0000_s1074"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2.05pt" to="135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"/>
        </w:pict>
      </w:r>
      <w:r w:rsidR="00FC5CEB" w:rsidRPr="006702BB">
        <w:rPr>
          <w:rFonts w:ascii="Times New Roman" w:eastAsia="Times New Roman" w:hAnsi="Times New Roman" w:cs="Times New Roman"/>
          <w:sz w:val="28"/>
          <w:szCs w:val="28"/>
          <w:lang w:val="kk-KZ" w:eastAsia="ru-RU"/>
        </w:rPr>
        <w:t xml:space="preserve">                                         2                                                                      4</w:t>
      </w:r>
    </w:p>
    <w:p w:rsidR="00FC5CEB" w:rsidRPr="006702BB" w:rsidRDefault="00751928" w:rsidP="006702BB">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noProof/>
          <w:sz w:val="28"/>
          <w:szCs w:val="28"/>
          <w:lang w:eastAsia="ru-RU"/>
        </w:rPr>
        <w:pict>
          <v:line id="Прямая соединительная линия 78" o:spid="_x0000_s1073" style="position:absolute;left:0;text-align:lef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13.95pt" to="1in,4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">
            <v:stroke endarrow="block"/>
          </v:line>
        </w:pict>
      </w:r>
      <w:r w:rsidR="00FC5CEB" w:rsidRPr="006702BB">
        <w:rPr>
          <w:rFonts w:ascii="Times New Roman" w:eastAsia="Times New Roman" w:hAnsi="Times New Roman" w:cs="Times New Roman"/>
          <w:sz w:val="28"/>
          <w:szCs w:val="28"/>
          <w:lang w:val="kk-KZ" w:eastAsia="ru-RU"/>
        </w:rPr>
        <w:t>1</w:t>
      </w:r>
    </w:p>
    <w:p w:rsidR="00FC5CEB" w:rsidRPr="006702BB" w:rsidRDefault="00751928" w:rsidP="006702BB">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noProof/>
          <w:sz w:val="28"/>
          <w:szCs w:val="28"/>
          <w:lang w:eastAsia="ru-RU"/>
        </w:rPr>
        <w:pict>
          <v:oval id="Овал 77" o:spid="_x0000_s1072" style="position:absolute;left:0;text-align:left;margin-left:90pt;margin-top:6.85pt;width:18pt;height: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"/>
        </w:pict>
      </w:r>
    </w:p>
    <w:p w:rsidR="00FC5CEB" w:rsidRPr="006702BB" w:rsidRDefault="00FC5CEB" w:rsidP="006702BB">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kk-KZ" w:eastAsia="ru-RU"/>
        </w:rPr>
      </w:pPr>
    </w:p>
    <w:p w:rsidR="00FC5CEB" w:rsidRPr="006702BB" w:rsidRDefault="00FC5CEB" w:rsidP="006702BB">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kk-KZ" w:eastAsia="ru-RU"/>
        </w:rPr>
      </w:pPr>
    </w:p>
    <w:p w:rsidR="00FC5CEB" w:rsidRPr="006702BB" w:rsidRDefault="00751928" w:rsidP="006702BB">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noProof/>
          <w:sz w:val="28"/>
          <w:szCs w:val="28"/>
          <w:lang w:eastAsia="ru-RU"/>
        </w:rPr>
        <w:pict>
          <v:line id="Прямая соединительная линия 76" o:spid="_x0000_s1071" style="position:absolute;left:0;text-align:left;flip:x;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55pt" to="9pt,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"/>
        </w:pict>
      </w:r>
      <w:r>
        <w:rPr>
          <w:rFonts w:ascii="Times New Roman" w:eastAsia="Times New Roman" w:hAnsi="Times New Roman" w:cs="Times New Roman"/>
          <w:noProof/>
          <w:sz w:val="28"/>
          <w:szCs w:val="28"/>
          <w:lang w:eastAsia="ru-RU"/>
        </w:rPr>
        <w:pict>
          <v:line id="Прямая соединительная линия 75" o:spid="_x0000_s1070" style="position:absolute;left:0;text-align:left;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12.55pt" to="27pt,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"/>
        </w:pict>
      </w:r>
      <w:r>
        <w:rPr>
          <w:rFonts w:ascii="Times New Roman" w:eastAsia="Times New Roman" w:hAnsi="Times New Roman" w:cs="Times New Roman"/>
          <w:noProof/>
          <w:sz w:val="28"/>
          <w:szCs w:val="28"/>
          <w:lang w:eastAsia="ru-RU"/>
        </w:rPr>
        <w:pict>
          <v:line id="Прямая соединительная линия 74" o:spid="_x0000_s1069" style="position:absolute;left:0;text-align:left;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12.55pt" to="45pt,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"/>
        </w:pict>
      </w:r>
      <w:r>
        <w:rPr>
          <w:rFonts w:ascii="Times New Roman" w:eastAsia="Times New Roman" w:hAnsi="Times New Roman" w:cs="Times New Roman"/>
          <w:noProof/>
          <w:sz w:val="28"/>
          <w:szCs w:val="28"/>
          <w:lang w:eastAsia="ru-RU"/>
        </w:rPr>
        <w:pict>
          <v:line id="Прямая соединительная линия 73" o:spid="_x0000_s1068" style="position:absolute;left:0;text-align:left;flip:x;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8pt,12.55pt" to="477pt,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"/>
        </w:pict>
      </w:r>
      <w:r>
        <w:rPr>
          <w:rFonts w:ascii="Times New Roman" w:eastAsia="Times New Roman" w:hAnsi="Times New Roman" w:cs="Times New Roman"/>
          <w:noProof/>
          <w:sz w:val="28"/>
          <w:szCs w:val="28"/>
          <w:lang w:eastAsia="ru-RU"/>
        </w:rPr>
        <w:pict>
          <v:line id="Прямая соединительная линия 72" o:spid="_x0000_s1067" style="position:absolute;left:0;text-align:left;flip:x;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0pt,12.55pt" to="459pt,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"/>
        </w:pict>
      </w:r>
      <w:r>
        <w:rPr>
          <w:rFonts w:ascii="Times New Roman" w:eastAsia="Times New Roman" w:hAnsi="Times New Roman" w:cs="Times New Roman"/>
          <w:noProof/>
          <w:sz w:val="28"/>
          <w:szCs w:val="28"/>
          <w:lang w:eastAsia="ru-RU"/>
        </w:rPr>
        <w:pict>
          <v:line id="Прямая соединительная линия 71" o:spid="_x0000_s1066" style="position:absolute;left:0;text-align:left;flip:x;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in,12.55pt" to="441pt,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"/>
        </w:pict>
      </w:r>
      <w:r>
        <w:rPr>
          <w:rFonts w:ascii="Times New Roman" w:eastAsia="Times New Roman" w:hAnsi="Times New Roman" w:cs="Times New Roman"/>
          <w:noProof/>
          <w:sz w:val="28"/>
          <w:szCs w:val="28"/>
          <w:lang w:eastAsia="ru-RU"/>
        </w:rPr>
        <w:pict>
          <v:line id="Прямая соединительная линия 70" o:spid="_x0000_s1065" style="position:absolute;left:0;text-align:left;flip:x;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4pt,12.55pt" to="423pt,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"/>
        </w:pict>
      </w:r>
      <w:r>
        <w:rPr>
          <w:rFonts w:ascii="Times New Roman" w:eastAsia="Times New Roman" w:hAnsi="Times New Roman" w:cs="Times New Roman"/>
          <w:noProof/>
          <w:sz w:val="28"/>
          <w:szCs w:val="28"/>
          <w:lang w:eastAsia="ru-RU"/>
        </w:rPr>
        <w:pict>
          <v:line id="Прямая соединительная линия 69" o:spid="_x0000_s1064" style="position:absolute;left:0;text-align:left;flip:x;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pt,12.55pt" to="405pt,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"/>
        </w:pict>
      </w:r>
      <w:r>
        <w:rPr>
          <w:rFonts w:ascii="Times New Roman" w:eastAsia="Times New Roman" w:hAnsi="Times New Roman" w:cs="Times New Roman"/>
          <w:noProof/>
          <w:sz w:val="28"/>
          <w:szCs w:val="28"/>
          <w:lang w:eastAsia="ru-RU"/>
        </w:rPr>
        <w:pict>
          <v:line id="Прямая соединительная линия 68" o:spid="_x0000_s1063" style="position:absolute;left:0;text-align:left;flip:x;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pt,12.55pt" to="387pt,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"/>
        </w:pict>
      </w:r>
      <w:r>
        <w:rPr>
          <w:rFonts w:ascii="Times New Roman" w:eastAsia="Times New Roman" w:hAnsi="Times New Roman" w:cs="Times New Roman"/>
          <w:noProof/>
          <w:sz w:val="28"/>
          <w:szCs w:val="28"/>
          <w:lang w:eastAsia="ru-RU"/>
        </w:rPr>
        <w:pict>
          <v:line id="Прямая соединительная линия 67" o:spid="_x0000_s1062" style="position:absolute;left:0;text-align:left;flip:x;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in,12.55pt" to="369pt,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"/>
        </w:pict>
      </w:r>
      <w:r>
        <w:rPr>
          <w:rFonts w:ascii="Times New Roman" w:eastAsia="Times New Roman" w:hAnsi="Times New Roman" w:cs="Times New Roman"/>
          <w:noProof/>
          <w:sz w:val="28"/>
          <w:szCs w:val="28"/>
          <w:lang w:eastAsia="ru-RU"/>
        </w:rPr>
        <w:pict>
          <v:line id="Прямая соединительная линия 66" o:spid="_x0000_s1061" style="position:absolute;left:0;text-align:left;flip:x;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2pt,12.55pt" to="351pt,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"/>
        </w:pict>
      </w:r>
      <w:r>
        <w:rPr>
          <w:rFonts w:ascii="Times New Roman" w:eastAsia="Times New Roman" w:hAnsi="Times New Roman" w:cs="Times New Roman"/>
          <w:noProof/>
          <w:sz w:val="28"/>
          <w:szCs w:val="28"/>
          <w:lang w:eastAsia="ru-RU"/>
        </w:rPr>
        <w:pict>
          <v:line id="Прямая соединительная линия 65" o:spid="_x0000_s1060" style="position:absolute;left:0;text-align:left;flip:x;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12.55pt" to="333pt,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"/>
        </w:pict>
      </w:r>
      <w:r>
        <w:rPr>
          <w:rFonts w:ascii="Times New Roman" w:eastAsia="Times New Roman" w:hAnsi="Times New Roman" w:cs="Times New Roman"/>
          <w:noProof/>
          <w:sz w:val="28"/>
          <w:szCs w:val="28"/>
          <w:lang w:eastAsia="ru-RU"/>
        </w:rPr>
        <w:pict>
          <v:line id="Прямая соединительная линия 64" o:spid="_x0000_s1059" style="position:absolute;left:0;text-align:left;flip:x;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6pt,12.55pt" to="315pt,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"/>
        </w:pict>
      </w:r>
      <w:r>
        <w:rPr>
          <w:rFonts w:ascii="Times New Roman" w:eastAsia="Times New Roman" w:hAnsi="Times New Roman" w:cs="Times New Roman"/>
          <w:noProof/>
          <w:sz w:val="28"/>
          <w:szCs w:val="28"/>
          <w:lang w:eastAsia="ru-RU"/>
        </w:rPr>
        <w:pict>
          <v:line id="Прямая соединительная линия 63" o:spid="_x0000_s1058" style="position:absolute;left:0;text-align:left;flip:x;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in,12.55pt" to="297pt,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"/>
        </w:pict>
      </w:r>
      <w:r>
        <w:rPr>
          <w:rFonts w:ascii="Times New Roman" w:eastAsia="Times New Roman" w:hAnsi="Times New Roman" w:cs="Times New Roman"/>
          <w:noProof/>
          <w:sz w:val="28"/>
          <w:szCs w:val="28"/>
          <w:lang w:eastAsia="ru-RU"/>
        </w:rPr>
        <w:pict>
          <v:line id="Прямая соединительная линия 62" o:spid="_x0000_s1057" style="position:absolute;left:0;text-align:left;flip:x;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pt,12.55pt" to="279pt,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"/>
        </w:pict>
      </w:r>
      <w:r>
        <w:rPr>
          <w:rFonts w:ascii="Times New Roman" w:eastAsia="Times New Roman" w:hAnsi="Times New Roman" w:cs="Times New Roman"/>
          <w:noProof/>
          <w:sz w:val="28"/>
          <w:szCs w:val="28"/>
          <w:lang w:eastAsia="ru-RU"/>
        </w:rPr>
        <w:pict>
          <v:line id="Прямая соединительная линия 61" o:spid="_x0000_s1056" style="position:absolute;left:0;text-align:left;flip:x;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pt,12.55pt" to="261pt,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"/>
        </w:pict>
      </w:r>
      <w:r>
        <w:rPr>
          <w:rFonts w:ascii="Times New Roman" w:eastAsia="Times New Roman" w:hAnsi="Times New Roman" w:cs="Times New Roman"/>
          <w:noProof/>
          <w:sz w:val="28"/>
          <w:szCs w:val="28"/>
          <w:lang w:eastAsia="ru-RU"/>
        </w:rPr>
        <w:pict>
          <v:line id="Прямая соединительная линия 60" o:spid="_x0000_s1055" style="position:absolute;left:0;text-align:left;flip:x;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12.55pt" to="243pt,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"/>
        </w:pict>
      </w:r>
      <w:r>
        <w:rPr>
          <w:rFonts w:ascii="Times New Roman" w:eastAsia="Times New Roman" w:hAnsi="Times New Roman" w:cs="Times New Roman"/>
          <w:noProof/>
          <w:sz w:val="28"/>
          <w:szCs w:val="28"/>
          <w:lang w:eastAsia="ru-RU"/>
        </w:rPr>
        <w:pict>
          <v:line id="Прямая соединительная линия 59" o:spid="_x0000_s1054" style="position:absolute;left:0;text-align:left;flip:x;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12.55pt" to="225pt,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"/>
        </w:pict>
      </w:r>
      <w:r>
        <w:rPr>
          <w:rFonts w:ascii="Times New Roman" w:eastAsia="Times New Roman" w:hAnsi="Times New Roman" w:cs="Times New Roman"/>
          <w:noProof/>
          <w:sz w:val="28"/>
          <w:szCs w:val="28"/>
          <w:lang w:eastAsia="ru-RU"/>
        </w:rPr>
        <w:pict>
          <v:line id="Прямая соединительная линия 58" o:spid="_x0000_s1053" style="position:absolute;left:0;text-align:left;flip:x;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12.55pt" to="207pt,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"/>
        </w:pict>
      </w:r>
      <w:r>
        <w:rPr>
          <w:rFonts w:ascii="Times New Roman" w:eastAsia="Times New Roman" w:hAnsi="Times New Roman" w:cs="Times New Roman"/>
          <w:noProof/>
          <w:sz w:val="28"/>
          <w:szCs w:val="28"/>
          <w:lang w:eastAsia="ru-RU"/>
        </w:rPr>
        <w:pict>
          <v:line id="Прямая соединительная линия 57" o:spid="_x0000_s1052" style="position:absolute;left:0;text-align:left;flip:x;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12.55pt" to="189pt,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"/>
        </w:pict>
      </w:r>
      <w:r>
        <w:rPr>
          <w:rFonts w:ascii="Times New Roman" w:eastAsia="Times New Roman" w:hAnsi="Times New Roman" w:cs="Times New Roman"/>
          <w:noProof/>
          <w:sz w:val="28"/>
          <w:szCs w:val="28"/>
          <w:lang w:eastAsia="ru-RU"/>
        </w:rPr>
        <w:pict>
          <v:line id="Прямая соединительная линия 56" o:spid="_x0000_s1051" style="position:absolute;left:0;text-align:left;flip:x;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12.55pt" to="171pt,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"/>
        </w:pict>
      </w:r>
      <w:r>
        <w:rPr>
          <w:rFonts w:ascii="Times New Roman" w:eastAsia="Times New Roman" w:hAnsi="Times New Roman" w:cs="Times New Roman"/>
          <w:noProof/>
          <w:sz w:val="28"/>
          <w:szCs w:val="28"/>
          <w:lang w:eastAsia="ru-RU"/>
        </w:rPr>
        <w:pict>
          <v:line id="Прямая соединительная линия 55" o:spid="_x0000_s1050" style="position:absolute;left:0;text-align:left;flip:x;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in,12.55pt" to="153pt,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"/>
        </w:pict>
      </w:r>
      <w:r>
        <w:rPr>
          <w:rFonts w:ascii="Times New Roman" w:eastAsia="Times New Roman" w:hAnsi="Times New Roman" w:cs="Times New Roman"/>
          <w:noProof/>
          <w:sz w:val="28"/>
          <w:szCs w:val="28"/>
          <w:lang w:eastAsia="ru-RU"/>
        </w:rPr>
        <w:pict>
          <v:line id="Прямая соединительная линия 54" o:spid="_x0000_s1049" style="position:absolute;left:0;text-align:left;flip:x;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12.55pt" to="135pt,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"/>
        </w:pict>
      </w:r>
      <w:r>
        <w:rPr>
          <w:rFonts w:ascii="Times New Roman" w:eastAsia="Times New Roman" w:hAnsi="Times New Roman" w:cs="Times New Roman"/>
          <w:noProof/>
          <w:sz w:val="28"/>
          <w:szCs w:val="28"/>
          <w:lang w:eastAsia="ru-RU"/>
        </w:rPr>
        <w:pict>
          <v:line id="Прямая соединительная линия 53" o:spid="_x0000_s1048" style="position:absolute;left:0;text-align:left;flip:x;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pt,12.55pt" to="117pt,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"/>
        </w:pict>
      </w:r>
      <w:r>
        <w:rPr>
          <w:rFonts w:ascii="Times New Roman" w:eastAsia="Times New Roman" w:hAnsi="Times New Roman" w:cs="Times New Roman"/>
          <w:noProof/>
          <w:sz w:val="28"/>
          <w:szCs w:val="28"/>
          <w:lang w:eastAsia="ru-RU"/>
        </w:rPr>
        <w:pict>
          <v:line id="Прямая соединительная линия 52" o:spid="_x0000_s1047" style="position:absolute;left:0;text-align:left;flip:x;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pt,12.55pt" to="99pt,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"/>
        </w:pict>
      </w:r>
      <w:r>
        <w:rPr>
          <w:rFonts w:ascii="Times New Roman" w:eastAsia="Times New Roman" w:hAnsi="Times New Roman" w:cs="Times New Roman"/>
          <w:noProof/>
          <w:sz w:val="28"/>
          <w:szCs w:val="28"/>
          <w:lang w:eastAsia="ru-RU"/>
        </w:rPr>
        <w:pict>
          <v:line id="Прямая соединительная линия 51" o:spid="_x0000_s1046" style="position:absolute;left:0;text-align:left;flip:x;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12.55pt" to="81pt,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"/>
        </w:pict>
      </w:r>
      <w:r>
        <w:rPr>
          <w:rFonts w:ascii="Times New Roman" w:eastAsia="Times New Roman" w:hAnsi="Times New Roman" w:cs="Times New Roman"/>
          <w:noProof/>
          <w:sz w:val="28"/>
          <w:szCs w:val="28"/>
          <w:lang w:eastAsia="ru-RU"/>
        </w:rPr>
        <w:pict>
          <v:line id="Прямая соединительная линия 50" o:spid="_x0000_s1045" style="position:absolute;left:0;text-align:left;flip:x;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2.55pt" to="63pt,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"/>
        </w:pict>
      </w:r>
      <w:r>
        <w:rPr>
          <w:rFonts w:ascii="Times New Roman" w:eastAsia="Times New Roman" w:hAnsi="Times New Roman" w:cs="Times New Roman"/>
          <w:noProof/>
          <w:sz w:val="28"/>
          <w:szCs w:val="28"/>
          <w:lang w:eastAsia="ru-RU"/>
        </w:rPr>
        <w:pict>
          <v:line id="Прямая соединительная линия 49" o:spid="_x0000_s1044"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4pt,3.55pt" to="414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"/>
        </w:pict>
      </w:r>
      <w:r>
        <w:rPr>
          <w:rFonts w:ascii="Times New Roman" w:eastAsia="Times New Roman" w:hAnsi="Times New Roman" w:cs="Times New Roman"/>
          <w:noProof/>
          <w:sz w:val="28"/>
          <w:szCs w:val="28"/>
          <w:lang w:eastAsia="ru-RU"/>
        </w:rPr>
        <w:pict>
          <v:line id="Прямая соединительная линия 48" o:spid="_x0000_s1043"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2pt,3.55pt" to="414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"/>
        </w:pict>
      </w:r>
      <w:r>
        <w:rPr>
          <w:rFonts w:ascii="Times New Roman" w:eastAsia="Times New Roman" w:hAnsi="Times New Roman" w:cs="Times New Roman"/>
          <w:noProof/>
          <w:sz w:val="28"/>
          <w:szCs w:val="28"/>
          <w:lang w:eastAsia="ru-RU"/>
        </w:rPr>
        <w:pict>
          <v:line id="Прямая соединительная линия 47" o:spid="_x0000_s1042" style="position:absolute;left:0;text-align:lef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2pt,3.55pt" to="342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"/>
        </w:pict>
      </w:r>
      <w:r>
        <w:rPr>
          <w:rFonts w:ascii="Times New Roman" w:eastAsia="Times New Roman" w:hAnsi="Times New Roman" w:cs="Times New Roman"/>
          <w:noProof/>
          <w:sz w:val="28"/>
          <w:szCs w:val="28"/>
          <w:lang w:eastAsia="ru-RU"/>
        </w:rPr>
        <w:pict>
          <v:line id="Прямая соединительная линия 46" o:spid="_x0000_s1041" style="position:absolute;left:0;text-align:lef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4pt,-68.45pt" to="53.4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"/>
        </w:pict>
      </w:r>
    </w:p>
    <w:p w:rsidR="00FC5CEB" w:rsidRPr="006702BB" w:rsidRDefault="00FC5CEB" w:rsidP="006702BB">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kk-KZ" w:eastAsia="ru-RU"/>
        </w:rPr>
      </w:pPr>
    </w:p>
    <w:p w:rsidR="00FC5CEB" w:rsidRPr="006702BB" w:rsidRDefault="00FC5CEB" w:rsidP="006702BB">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kk-KZ" w:eastAsia="ru-RU"/>
        </w:rPr>
      </w:pPr>
    </w:p>
    <w:p w:rsidR="00FC5CEB" w:rsidRPr="006702BB" w:rsidRDefault="00FC5CEB" w:rsidP="006702BB">
      <w:pPr>
        <w:widowControl w:val="0"/>
        <w:autoSpaceDE w:val="0"/>
        <w:autoSpaceDN w:val="0"/>
        <w:adjustRightInd w:val="0"/>
        <w:spacing w:after="0" w:line="240" w:lineRule="auto"/>
        <w:ind w:firstLine="708"/>
        <w:jc w:val="both"/>
        <w:rPr>
          <w:rFonts w:ascii="Times New Roman" w:eastAsia="Times New Roman" w:hAnsi="Times New Roman" w:cs="Times New Roman"/>
          <w:b/>
          <w:sz w:val="28"/>
          <w:szCs w:val="28"/>
          <w:lang w:val="kk-KZ" w:eastAsia="ru-RU"/>
        </w:rPr>
      </w:pPr>
    </w:p>
    <w:p w:rsidR="00FC5CEB" w:rsidRPr="006702BB" w:rsidRDefault="00FC5CEB" w:rsidP="006702BB">
      <w:pPr>
        <w:widowControl w:val="0"/>
        <w:autoSpaceDE w:val="0"/>
        <w:autoSpaceDN w:val="0"/>
        <w:adjustRightInd w:val="0"/>
        <w:spacing w:after="0" w:line="240" w:lineRule="auto"/>
        <w:ind w:firstLine="708"/>
        <w:jc w:val="both"/>
        <w:rPr>
          <w:rFonts w:ascii="Times New Roman" w:eastAsia="Times New Roman" w:hAnsi="Times New Roman" w:cs="Times New Roman"/>
          <w:b/>
          <w:sz w:val="28"/>
          <w:szCs w:val="28"/>
          <w:lang w:val="kk-KZ" w:eastAsia="ru-RU"/>
        </w:rPr>
      </w:pPr>
      <w:r w:rsidRPr="006702BB">
        <w:rPr>
          <w:rFonts w:ascii="Times New Roman" w:eastAsia="Times New Roman" w:hAnsi="Times New Roman" w:cs="Times New Roman"/>
          <w:b/>
          <w:sz w:val="28"/>
          <w:szCs w:val="28"/>
          <w:lang w:val="kk-KZ" w:eastAsia="ru-RU"/>
        </w:rPr>
        <w:t>Жұмыстың орындалу тәртібі</w:t>
      </w:r>
    </w:p>
    <w:p w:rsidR="00FC5CEB" w:rsidRPr="006702BB" w:rsidRDefault="00FC5CEB"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p>
    <w:p w:rsidR="00FC5CEB" w:rsidRPr="006702BB" w:rsidRDefault="00FC5CEB" w:rsidP="006702BB">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Жұмысты орындау үшін белгілі ерітінді қышқыл ағында өндірісте пайдаланады. Мынадай тапсырма бойынша жасалынады. Берілген ағын суды сасудқа құяды. Оған реагентті қосып арнайы ыдыста араластырылады.</w:t>
      </w:r>
    </w:p>
    <w:p w:rsidR="00FC5CEB" w:rsidRPr="006702BB" w:rsidRDefault="00FC5CEB" w:rsidP="006702BB">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Айналдыру уақыты тапсырма ережесіне байланысты істейді.</w:t>
      </w:r>
    </w:p>
    <w:p w:rsidR="00FC5CEB" w:rsidRPr="006702BB" w:rsidRDefault="00FC5CEB" w:rsidP="006702BB">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Тапсырманы орындап жатқанда температураны анықтау үшін термометр қояды.</w:t>
      </w:r>
    </w:p>
    <w:p w:rsidR="00FC5CEB" w:rsidRPr="006702BB" w:rsidRDefault="00FC5CEB" w:rsidP="006702BB">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Уақыты жеткенде араластырғышты тоқтатып сосудты тұндырады не болмаса тазартылады байқауда бұл еріткіштер орындалған кейін тексеру анализ жиналады. Бұдан құрғақ массаны байқауға болады және бұдан алынған ерітіндіні есептеуге болады.</w:t>
      </w:r>
    </w:p>
    <w:p w:rsidR="00FC5CEB" w:rsidRPr="006702BB" w:rsidRDefault="00FC5CEB" w:rsidP="005A3665">
      <w:pPr>
        <w:widowControl w:val="0"/>
        <w:autoSpaceDE w:val="0"/>
        <w:autoSpaceDN w:val="0"/>
        <w:adjustRightInd w:val="0"/>
        <w:spacing w:after="0" w:line="240" w:lineRule="auto"/>
        <w:jc w:val="both"/>
        <w:rPr>
          <w:rFonts w:ascii="Times New Roman" w:eastAsia="Times New Roman" w:hAnsi="Times New Roman" w:cs="Times New Roman"/>
          <w:b/>
          <w:sz w:val="28"/>
          <w:szCs w:val="28"/>
          <w:lang w:val="kk-KZ" w:eastAsia="ru-RU"/>
        </w:rPr>
      </w:pPr>
      <w:r w:rsidRPr="006702BB">
        <w:rPr>
          <w:rFonts w:ascii="Times New Roman" w:eastAsia="Times New Roman" w:hAnsi="Times New Roman" w:cs="Times New Roman"/>
          <w:b/>
          <w:sz w:val="28"/>
          <w:szCs w:val="28"/>
          <w:lang w:val="kk-KZ" w:eastAsia="ru-RU"/>
        </w:rPr>
        <w:t>Тексерілген тапсырманы вариантқа бөлу</w:t>
      </w:r>
    </w:p>
    <w:p w:rsidR="00FC5CEB" w:rsidRPr="006702BB" w:rsidRDefault="00FC5CEB" w:rsidP="006702BB">
      <w:pPr>
        <w:widowControl w:val="0"/>
        <w:numPr>
          <w:ilvl w:val="0"/>
          <w:numId w:val="4"/>
        </w:numPr>
        <w:autoSpaceDE w:val="0"/>
        <w:autoSpaceDN w:val="0"/>
        <w:adjustRightInd w:val="0"/>
        <w:spacing w:after="0" w:line="240" w:lineRule="auto"/>
        <w:ind w:left="0"/>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Ағын судың реагентке шығынын бақылау</w:t>
      </w:r>
    </w:p>
    <w:p w:rsidR="00FC5CEB" w:rsidRPr="006702BB" w:rsidRDefault="00FC5CEB" w:rsidP="006702BB">
      <w:pPr>
        <w:widowControl w:val="0"/>
        <w:numPr>
          <w:ilvl w:val="0"/>
          <w:numId w:val="4"/>
        </w:numPr>
        <w:autoSpaceDE w:val="0"/>
        <w:autoSpaceDN w:val="0"/>
        <w:adjustRightInd w:val="0"/>
        <w:spacing w:after="0" w:line="240" w:lineRule="auto"/>
        <w:ind w:left="0"/>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Ағын судың ұзақтығын бақылау</w:t>
      </w:r>
    </w:p>
    <w:p w:rsidR="00FC5CEB" w:rsidRPr="006702BB" w:rsidRDefault="00FC5CEB" w:rsidP="006702BB">
      <w:pPr>
        <w:widowControl w:val="0"/>
        <w:numPr>
          <w:ilvl w:val="0"/>
          <w:numId w:val="4"/>
        </w:numPr>
        <w:autoSpaceDE w:val="0"/>
        <w:autoSpaceDN w:val="0"/>
        <w:adjustRightInd w:val="0"/>
        <w:spacing w:after="0" w:line="240" w:lineRule="auto"/>
        <w:ind w:left="0"/>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Ағын судың бастапқы концентрациясы қосындысын анықтау</w:t>
      </w:r>
    </w:p>
    <w:p w:rsidR="00FC5CEB" w:rsidRPr="006702BB" w:rsidRDefault="00FC5CEB" w:rsidP="006702BB">
      <w:pPr>
        <w:widowControl w:val="0"/>
        <w:numPr>
          <w:ilvl w:val="0"/>
          <w:numId w:val="4"/>
        </w:numPr>
        <w:autoSpaceDE w:val="0"/>
        <w:autoSpaceDN w:val="0"/>
        <w:adjustRightInd w:val="0"/>
        <w:spacing w:after="0" w:line="240" w:lineRule="auto"/>
        <w:ind w:left="0"/>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 xml:space="preserve">Тездетін тазарту реагентті қатты әкті және езілген әкті бақылау </w:t>
      </w:r>
    </w:p>
    <w:p w:rsidR="00FC5CEB" w:rsidRPr="006702BB" w:rsidRDefault="00FC5CEB" w:rsidP="006702BB">
      <w:pPr>
        <w:widowControl w:val="0"/>
        <w:numPr>
          <w:ilvl w:val="0"/>
          <w:numId w:val="4"/>
        </w:numPr>
        <w:autoSpaceDE w:val="0"/>
        <w:autoSpaceDN w:val="0"/>
        <w:adjustRightInd w:val="0"/>
        <w:spacing w:after="0" w:line="240" w:lineRule="auto"/>
        <w:ind w:left="0"/>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Тездетіп тұндырудың температуралық процесте нейтрализацичлау</w:t>
      </w:r>
    </w:p>
    <w:p w:rsidR="00FC5CEB" w:rsidRPr="006702BB" w:rsidRDefault="00FC5CEB" w:rsidP="006702BB">
      <w:pPr>
        <w:widowControl w:val="0"/>
        <w:numPr>
          <w:ilvl w:val="0"/>
          <w:numId w:val="4"/>
        </w:numPr>
        <w:autoSpaceDE w:val="0"/>
        <w:autoSpaceDN w:val="0"/>
        <w:adjustRightInd w:val="0"/>
        <w:spacing w:after="0" w:line="240" w:lineRule="auto"/>
        <w:ind w:left="0"/>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Ағын суда тұндыруды тездетіп бақылау</w:t>
      </w:r>
    </w:p>
    <w:p w:rsidR="00FC5CEB" w:rsidRPr="006702BB" w:rsidRDefault="00FC5CEB"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 xml:space="preserve">Мысалы: қышқыл тұзда, түрлі металда, темірде және т.б. </w:t>
      </w:r>
    </w:p>
    <w:p w:rsidR="00FC5CEB" w:rsidRPr="006702BB" w:rsidRDefault="00FC5CEB" w:rsidP="006702BB">
      <w:pPr>
        <w:widowControl w:val="0"/>
        <w:numPr>
          <w:ilvl w:val="0"/>
          <w:numId w:val="4"/>
        </w:numPr>
        <w:autoSpaceDE w:val="0"/>
        <w:autoSpaceDN w:val="0"/>
        <w:adjustRightInd w:val="0"/>
        <w:spacing w:after="0" w:line="240" w:lineRule="auto"/>
        <w:ind w:left="0"/>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Әдістерді бақылай келе таблицаға түсіру графиктері</w:t>
      </w:r>
    </w:p>
    <w:p w:rsidR="00FC5CEB" w:rsidRPr="006702BB" w:rsidRDefault="00FC5CEB"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p>
    <w:p w:rsidR="00FC5CEB" w:rsidRPr="006702BB" w:rsidRDefault="00FC5CEB" w:rsidP="006702BB">
      <w:pPr>
        <w:widowControl w:val="0"/>
        <w:autoSpaceDE w:val="0"/>
        <w:autoSpaceDN w:val="0"/>
        <w:adjustRightInd w:val="0"/>
        <w:spacing w:after="0" w:line="240" w:lineRule="auto"/>
        <w:jc w:val="both"/>
        <w:rPr>
          <w:rFonts w:ascii="Times New Roman" w:eastAsia="Times New Roman" w:hAnsi="Times New Roman" w:cs="Times New Roman"/>
          <w:b/>
          <w:sz w:val="28"/>
          <w:szCs w:val="28"/>
          <w:lang w:val="kk-KZ" w:eastAsia="ru-RU"/>
        </w:rPr>
      </w:pPr>
      <w:r w:rsidRPr="006702BB">
        <w:rPr>
          <w:rFonts w:ascii="Times New Roman" w:eastAsia="Times New Roman" w:hAnsi="Times New Roman" w:cs="Times New Roman"/>
          <w:b/>
          <w:sz w:val="28"/>
          <w:szCs w:val="28"/>
          <w:lang w:val="kk-KZ" w:eastAsia="ru-RU"/>
        </w:rPr>
        <w:t>Анализдерді бақылап жұмыстарды жалпы бөліп бақылау.</w:t>
      </w:r>
    </w:p>
    <w:p w:rsidR="00FC5CEB" w:rsidRPr="006702BB" w:rsidRDefault="00FC5CEB" w:rsidP="006702BB">
      <w:pPr>
        <w:widowControl w:val="0"/>
        <w:autoSpaceDE w:val="0"/>
        <w:autoSpaceDN w:val="0"/>
        <w:adjustRightInd w:val="0"/>
        <w:spacing w:after="0" w:line="240" w:lineRule="auto"/>
        <w:jc w:val="both"/>
        <w:rPr>
          <w:rFonts w:ascii="Times New Roman" w:eastAsia="Times New Roman" w:hAnsi="Times New Roman" w:cs="Times New Roman"/>
          <w:b/>
          <w:sz w:val="28"/>
          <w:szCs w:val="28"/>
          <w:lang w:val="kk-KZ" w:eastAsia="ru-RU"/>
        </w:rPr>
      </w:pPr>
      <w:r w:rsidRPr="006702BB">
        <w:rPr>
          <w:rFonts w:ascii="Times New Roman" w:eastAsia="Times New Roman" w:hAnsi="Times New Roman" w:cs="Times New Roman"/>
          <w:b/>
          <w:sz w:val="28"/>
          <w:szCs w:val="28"/>
          <w:lang w:val="kk-KZ" w:eastAsia="ru-RU"/>
        </w:rPr>
        <w:t>ЕСЕПТЕУ  ТӘСІЛІ</w:t>
      </w:r>
    </w:p>
    <w:p w:rsidR="00FC5CEB" w:rsidRPr="006702BB" w:rsidRDefault="00FC5CEB" w:rsidP="005A3665">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Әктің сан реагенттерін есептеу.</w:t>
      </w:r>
    </w:p>
    <w:p w:rsidR="00FC5CEB" w:rsidRPr="006702BB" w:rsidRDefault="00FC5CEB" w:rsidP="006702BB">
      <w:pPr>
        <w:widowControl w:val="0"/>
        <w:numPr>
          <w:ilvl w:val="0"/>
          <w:numId w:val="5"/>
        </w:numPr>
        <w:autoSpaceDE w:val="0"/>
        <w:autoSpaceDN w:val="0"/>
        <w:adjustRightInd w:val="0"/>
        <w:spacing w:after="0" w:line="240" w:lineRule="auto"/>
        <w:ind w:left="0"/>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Ағын судың құрамы</w:t>
      </w:r>
    </w:p>
    <w:p w:rsidR="00FC5CEB" w:rsidRPr="006702BB" w:rsidRDefault="00FC5CEB"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lastRenderedPageBreak/>
        <w:t xml:space="preserve">     Н</w:t>
      </w:r>
      <w:r w:rsidRPr="006702BB">
        <w:rPr>
          <w:rFonts w:ascii="Times New Roman" w:eastAsia="Times New Roman" w:hAnsi="Times New Roman" w:cs="Times New Roman"/>
          <w:sz w:val="28"/>
          <w:szCs w:val="28"/>
          <w:vertAlign w:val="subscript"/>
          <w:lang w:val="kk-KZ" w:eastAsia="ru-RU"/>
        </w:rPr>
        <w:t>2</w:t>
      </w:r>
      <w:r w:rsidRPr="006702BB">
        <w:rPr>
          <w:rFonts w:ascii="Times New Roman" w:eastAsia="Times New Roman" w:hAnsi="Times New Roman" w:cs="Times New Roman"/>
          <w:sz w:val="28"/>
          <w:szCs w:val="28"/>
          <w:lang w:val="en-US" w:eastAsia="ru-RU"/>
        </w:rPr>
        <w:t>SO</w:t>
      </w:r>
      <w:r w:rsidRPr="006702BB">
        <w:rPr>
          <w:rFonts w:ascii="Times New Roman" w:eastAsia="Times New Roman" w:hAnsi="Times New Roman" w:cs="Times New Roman"/>
          <w:sz w:val="28"/>
          <w:szCs w:val="28"/>
          <w:vertAlign w:val="subscript"/>
          <w:lang w:eastAsia="ru-RU"/>
        </w:rPr>
        <w:t>4</w:t>
      </w:r>
      <w:r w:rsidRPr="006702BB">
        <w:rPr>
          <w:rFonts w:ascii="Times New Roman" w:eastAsia="Times New Roman" w:hAnsi="Times New Roman" w:cs="Times New Roman"/>
          <w:sz w:val="28"/>
          <w:szCs w:val="28"/>
          <w:lang w:val="kk-KZ" w:eastAsia="ru-RU"/>
        </w:rPr>
        <w:t xml:space="preserve">  - 20 г/л</w:t>
      </w:r>
    </w:p>
    <w:p w:rsidR="00FC5CEB" w:rsidRPr="006702BB" w:rsidRDefault="00FC5CEB"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en-US" w:eastAsia="ru-RU"/>
        </w:rPr>
        <w:t xml:space="preserve">     Fe   </w:t>
      </w:r>
      <w:r w:rsidRPr="006702BB">
        <w:rPr>
          <w:rFonts w:ascii="Times New Roman" w:eastAsia="Times New Roman" w:hAnsi="Times New Roman" w:cs="Times New Roman"/>
          <w:sz w:val="28"/>
          <w:szCs w:val="28"/>
          <w:lang w:val="kk-KZ" w:eastAsia="ru-RU"/>
        </w:rPr>
        <w:t xml:space="preserve">түрінде   </w:t>
      </w:r>
      <w:r w:rsidRPr="006702BB">
        <w:rPr>
          <w:rFonts w:ascii="Times New Roman" w:eastAsia="Times New Roman" w:hAnsi="Times New Roman" w:cs="Times New Roman"/>
          <w:sz w:val="28"/>
          <w:szCs w:val="28"/>
          <w:lang w:val="en-US" w:eastAsia="ru-RU"/>
        </w:rPr>
        <w:t>Fe SO</w:t>
      </w:r>
      <w:r w:rsidRPr="006702BB">
        <w:rPr>
          <w:rFonts w:ascii="Times New Roman" w:eastAsia="Times New Roman" w:hAnsi="Times New Roman" w:cs="Times New Roman"/>
          <w:sz w:val="28"/>
          <w:szCs w:val="28"/>
          <w:vertAlign w:val="subscript"/>
          <w:lang w:val="en-US" w:eastAsia="ru-RU"/>
        </w:rPr>
        <w:t>4</w:t>
      </w:r>
      <w:r w:rsidRPr="006702BB">
        <w:rPr>
          <w:rFonts w:ascii="Times New Roman" w:eastAsia="Times New Roman" w:hAnsi="Times New Roman" w:cs="Times New Roman"/>
          <w:sz w:val="28"/>
          <w:szCs w:val="28"/>
          <w:lang w:val="kk-KZ" w:eastAsia="ru-RU"/>
        </w:rPr>
        <w:t>– 50 г/л</w:t>
      </w:r>
    </w:p>
    <w:p w:rsidR="00FC5CEB" w:rsidRPr="006702BB" w:rsidRDefault="00FC5CEB" w:rsidP="006702BB">
      <w:pPr>
        <w:widowControl w:val="0"/>
        <w:numPr>
          <w:ilvl w:val="0"/>
          <w:numId w:val="5"/>
        </w:numPr>
        <w:autoSpaceDE w:val="0"/>
        <w:autoSpaceDN w:val="0"/>
        <w:adjustRightInd w:val="0"/>
        <w:spacing w:after="0" w:line="240" w:lineRule="auto"/>
        <w:ind w:left="0"/>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Ағын судың эксперементтегі саны – 300 мл</w:t>
      </w:r>
    </w:p>
    <w:p w:rsidR="00FC5CEB" w:rsidRPr="006702BB" w:rsidRDefault="00FC5CEB" w:rsidP="006702BB">
      <w:pPr>
        <w:widowControl w:val="0"/>
        <w:numPr>
          <w:ilvl w:val="0"/>
          <w:numId w:val="5"/>
        </w:numPr>
        <w:autoSpaceDE w:val="0"/>
        <w:autoSpaceDN w:val="0"/>
        <w:adjustRightInd w:val="0"/>
        <w:spacing w:after="0" w:line="240" w:lineRule="auto"/>
        <w:ind w:left="0"/>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Дайын заттың санын анықтау.</w:t>
      </w:r>
    </w:p>
    <w:p w:rsidR="00FC5CEB" w:rsidRPr="006702BB" w:rsidRDefault="00FC5CEB"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а) Н</w:t>
      </w:r>
      <w:r w:rsidRPr="006702BB">
        <w:rPr>
          <w:rFonts w:ascii="Times New Roman" w:eastAsia="Times New Roman" w:hAnsi="Times New Roman" w:cs="Times New Roman"/>
          <w:sz w:val="28"/>
          <w:szCs w:val="28"/>
          <w:vertAlign w:val="subscript"/>
          <w:lang w:val="kk-KZ" w:eastAsia="ru-RU"/>
        </w:rPr>
        <w:t>2</w:t>
      </w:r>
      <w:r w:rsidRPr="006702BB">
        <w:rPr>
          <w:rFonts w:ascii="Times New Roman" w:eastAsia="Times New Roman" w:hAnsi="Times New Roman" w:cs="Times New Roman"/>
          <w:sz w:val="28"/>
          <w:szCs w:val="28"/>
          <w:lang w:val="en-US" w:eastAsia="ru-RU"/>
        </w:rPr>
        <w:t>SO</w:t>
      </w:r>
      <w:r w:rsidRPr="006702BB">
        <w:rPr>
          <w:rFonts w:ascii="Times New Roman" w:eastAsia="Times New Roman" w:hAnsi="Times New Roman" w:cs="Times New Roman"/>
          <w:sz w:val="28"/>
          <w:szCs w:val="28"/>
          <w:vertAlign w:val="subscript"/>
          <w:lang w:eastAsia="ru-RU"/>
        </w:rPr>
        <w:t>4</w:t>
      </w:r>
      <w:r w:rsidRPr="006702BB">
        <w:rPr>
          <w:rFonts w:ascii="Times New Roman" w:eastAsia="Times New Roman" w:hAnsi="Times New Roman" w:cs="Times New Roman"/>
          <w:position w:val="-14"/>
          <w:sz w:val="28"/>
          <w:szCs w:val="28"/>
          <w:lang w:val="en-US" w:eastAsia="ru-RU"/>
        </w:rPr>
        <w:object w:dxaOrig="3680" w:dyaOrig="380">
          <v:shape id="_x0000_i1029" type="#_x0000_t75" style="width:184pt;height:19.35pt" o:ole="">
            <v:imagedata r:id="rId18" o:title=""/>
          </v:shape>
          <o:OLEObject Type="Embed" ProgID="Equation.3" ShapeID="_x0000_i1029" DrawAspect="Content" ObjectID="_1653387735" r:id="rId19"/>
        </w:object>
      </w:r>
      <w:r w:rsidRPr="006702BB">
        <w:rPr>
          <w:rFonts w:ascii="Times New Roman" w:eastAsia="Times New Roman" w:hAnsi="Times New Roman" w:cs="Times New Roman"/>
          <w:sz w:val="28"/>
          <w:szCs w:val="28"/>
          <w:lang w:val="kk-KZ" w:eastAsia="ru-RU"/>
        </w:rPr>
        <w:t>г</w:t>
      </w:r>
    </w:p>
    <w:p w:rsidR="00FC5CEB" w:rsidRPr="006702BB" w:rsidRDefault="00FC5CEB"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 xml:space="preserve">б) </w:t>
      </w:r>
      <w:r w:rsidRPr="006702BB">
        <w:rPr>
          <w:rFonts w:ascii="Times New Roman" w:eastAsia="Times New Roman" w:hAnsi="Times New Roman" w:cs="Times New Roman"/>
          <w:sz w:val="28"/>
          <w:szCs w:val="28"/>
          <w:lang w:val="en-US" w:eastAsia="ru-RU"/>
        </w:rPr>
        <w:t>Fe</w:t>
      </w:r>
      <w:r w:rsidRPr="006702BB">
        <w:rPr>
          <w:rFonts w:ascii="Times New Roman" w:eastAsia="Times New Roman" w:hAnsi="Times New Roman" w:cs="Times New Roman"/>
          <w:sz w:val="28"/>
          <w:szCs w:val="28"/>
          <w:vertAlign w:val="superscript"/>
          <w:lang w:val="kk-KZ" w:eastAsia="ru-RU"/>
        </w:rPr>
        <w:t>2+</w:t>
      </w:r>
      <w:r w:rsidRPr="006702BB">
        <w:rPr>
          <w:rFonts w:ascii="Times New Roman" w:eastAsia="Times New Roman" w:hAnsi="Times New Roman" w:cs="Times New Roman"/>
          <w:position w:val="-14"/>
          <w:sz w:val="28"/>
          <w:szCs w:val="28"/>
          <w:lang w:val="en-US" w:eastAsia="ru-RU"/>
        </w:rPr>
        <w:object w:dxaOrig="3519" w:dyaOrig="380">
          <v:shape id="_x0000_i1030" type="#_x0000_t75" style="width:176pt;height:19.35pt" o:ole="">
            <v:imagedata r:id="rId20" o:title=""/>
          </v:shape>
          <o:OLEObject Type="Embed" ProgID="Equation.3" ShapeID="_x0000_i1030" DrawAspect="Content" ObjectID="_1653387736" r:id="rId21"/>
        </w:object>
      </w:r>
      <w:r w:rsidRPr="006702BB">
        <w:rPr>
          <w:rFonts w:ascii="Times New Roman" w:eastAsia="Times New Roman" w:hAnsi="Times New Roman" w:cs="Times New Roman"/>
          <w:sz w:val="28"/>
          <w:szCs w:val="28"/>
          <w:lang w:val="kk-KZ" w:eastAsia="ru-RU"/>
        </w:rPr>
        <w:t xml:space="preserve">  г</w:t>
      </w:r>
    </w:p>
    <w:p w:rsidR="00FC5CEB" w:rsidRPr="006702BB" w:rsidRDefault="00FC5CEB"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4. Нейтралдаудың керекті СаО – санында Н</w:t>
      </w:r>
      <w:r w:rsidRPr="006702BB">
        <w:rPr>
          <w:rFonts w:ascii="Times New Roman" w:eastAsia="Times New Roman" w:hAnsi="Times New Roman" w:cs="Times New Roman"/>
          <w:sz w:val="28"/>
          <w:szCs w:val="28"/>
          <w:vertAlign w:val="subscript"/>
          <w:lang w:val="kk-KZ" w:eastAsia="ru-RU"/>
        </w:rPr>
        <w:t>2</w:t>
      </w:r>
      <w:r w:rsidRPr="006702BB">
        <w:rPr>
          <w:rFonts w:ascii="Times New Roman" w:eastAsia="Times New Roman" w:hAnsi="Times New Roman" w:cs="Times New Roman"/>
          <w:sz w:val="28"/>
          <w:szCs w:val="28"/>
          <w:lang w:val="kk-KZ" w:eastAsia="ru-RU"/>
        </w:rPr>
        <w:t>О ионында темірде</w:t>
      </w:r>
    </w:p>
    <w:p w:rsidR="00FC5CEB" w:rsidRPr="006702BB" w:rsidRDefault="00FC5CEB"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стехиометриялық негізі.</w:t>
      </w:r>
    </w:p>
    <w:p w:rsidR="00FC5CEB" w:rsidRPr="006702BB" w:rsidRDefault="00FC5CEB"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1) Н</w:t>
      </w:r>
      <w:r w:rsidRPr="006702BB">
        <w:rPr>
          <w:rFonts w:ascii="Times New Roman" w:eastAsia="Times New Roman" w:hAnsi="Times New Roman" w:cs="Times New Roman"/>
          <w:sz w:val="28"/>
          <w:szCs w:val="28"/>
          <w:vertAlign w:val="subscript"/>
          <w:lang w:val="kk-KZ" w:eastAsia="ru-RU"/>
        </w:rPr>
        <w:t>2</w:t>
      </w:r>
      <w:r w:rsidRPr="006702BB">
        <w:rPr>
          <w:rFonts w:ascii="Times New Roman" w:eastAsia="Times New Roman" w:hAnsi="Times New Roman" w:cs="Times New Roman"/>
          <w:sz w:val="28"/>
          <w:szCs w:val="28"/>
          <w:lang w:val="en-US" w:eastAsia="ru-RU"/>
        </w:rPr>
        <w:t>SO</w:t>
      </w:r>
      <w:r w:rsidRPr="006702BB">
        <w:rPr>
          <w:rFonts w:ascii="Times New Roman" w:eastAsia="Times New Roman" w:hAnsi="Times New Roman" w:cs="Times New Roman"/>
          <w:sz w:val="28"/>
          <w:szCs w:val="28"/>
          <w:vertAlign w:val="subscript"/>
          <w:lang w:eastAsia="ru-RU"/>
        </w:rPr>
        <w:t>4</w:t>
      </w:r>
      <w:r w:rsidRPr="006702BB">
        <w:rPr>
          <w:rFonts w:ascii="Times New Roman" w:eastAsia="Times New Roman" w:hAnsi="Times New Roman" w:cs="Times New Roman"/>
          <w:sz w:val="28"/>
          <w:szCs w:val="28"/>
          <w:lang w:val="kk-KZ" w:eastAsia="ru-RU"/>
        </w:rPr>
        <w:t>+ СаО</w:t>
      </w:r>
      <w:r w:rsidRPr="006702BB">
        <w:rPr>
          <w:rFonts w:ascii="Times New Roman" w:eastAsia="Times New Roman" w:hAnsi="Times New Roman" w:cs="Times New Roman"/>
          <w:sz w:val="28"/>
          <w:szCs w:val="28"/>
          <w:lang w:eastAsia="ru-RU"/>
        </w:rPr>
        <w:t>=</w:t>
      </w:r>
      <w:r w:rsidRPr="006702BB">
        <w:rPr>
          <w:rFonts w:ascii="Times New Roman" w:eastAsia="Times New Roman" w:hAnsi="Times New Roman" w:cs="Times New Roman"/>
          <w:sz w:val="28"/>
          <w:szCs w:val="28"/>
          <w:lang w:val="kk-KZ" w:eastAsia="ru-RU"/>
        </w:rPr>
        <w:t xml:space="preserve"> Са</w:t>
      </w:r>
      <w:r w:rsidRPr="006702BB">
        <w:rPr>
          <w:rFonts w:ascii="Times New Roman" w:eastAsia="Times New Roman" w:hAnsi="Times New Roman" w:cs="Times New Roman"/>
          <w:sz w:val="28"/>
          <w:szCs w:val="28"/>
          <w:lang w:val="en-US" w:eastAsia="ru-RU"/>
        </w:rPr>
        <w:t>SO</w:t>
      </w:r>
      <w:r w:rsidRPr="006702BB">
        <w:rPr>
          <w:rFonts w:ascii="Times New Roman" w:eastAsia="Times New Roman" w:hAnsi="Times New Roman" w:cs="Times New Roman"/>
          <w:sz w:val="28"/>
          <w:szCs w:val="28"/>
          <w:vertAlign w:val="subscript"/>
          <w:lang w:eastAsia="ru-RU"/>
        </w:rPr>
        <w:t>4</w:t>
      </w:r>
      <w:r w:rsidRPr="006702BB">
        <w:rPr>
          <w:rFonts w:ascii="Times New Roman" w:eastAsia="Times New Roman" w:hAnsi="Times New Roman" w:cs="Times New Roman"/>
          <w:sz w:val="28"/>
          <w:szCs w:val="28"/>
          <w:lang w:val="kk-KZ" w:eastAsia="ru-RU"/>
        </w:rPr>
        <w:t>+ Н</w:t>
      </w:r>
      <w:r w:rsidRPr="006702BB">
        <w:rPr>
          <w:rFonts w:ascii="Times New Roman" w:eastAsia="Times New Roman" w:hAnsi="Times New Roman" w:cs="Times New Roman"/>
          <w:sz w:val="28"/>
          <w:szCs w:val="28"/>
          <w:vertAlign w:val="subscript"/>
          <w:lang w:val="kk-KZ" w:eastAsia="ru-RU"/>
        </w:rPr>
        <w:t>2</w:t>
      </w:r>
      <w:r w:rsidRPr="006702BB">
        <w:rPr>
          <w:rFonts w:ascii="Times New Roman" w:eastAsia="Times New Roman" w:hAnsi="Times New Roman" w:cs="Times New Roman"/>
          <w:sz w:val="28"/>
          <w:szCs w:val="28"/>
          <w:lang w:val="kk-KZ" w:eastAsia="ru-RU"/>
        </w:rPr>
        <w:t>О</w:t>
      </w:r>
    </w:p>
    <w:p w:rsidR="00FC5CEB" w:rsidRPr="006702BB" w:rsidRDefault="00FC5CEB"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98 – 56</w:t>
      </w:r>
    </w:p>
    <w:p w:rsidR="00FC5CEB" w:rsidRPr="006702BB" w:rsidRDefault="00FC5CEB"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 xml:space="preserve">6 –  х                          </w:t>
      </w:r>
      <w:r w:rsidRPr="006702BB">
        <w:rPr>
          <w:rFonts w:ascii="Times New Roman" w:eastAsia="Times New Roman" w:hAnsi="Times New Roman" w:cs="Times New Roman"/>
          <w:position w:val="-24"/>
          <w:sz w:val="28"/>
          <w:szCs w:val="28"/>
          <w:lang w:val="kk-KZ" w:eastAsia="ru-RU"/>
        </w:rPr>
        <w:object w:dxaOrig="2378" w:dyaOrig="813">
          <v:shape id="_x0000_i1031" type="#_x0000_t75" style="width:118.65pt;height:41.35pt" o:ole="">
            <v:imagedata r:id="rId22" o:title=""/>
          </v:shape>
          <o:OLEObject Type="Embed" ProgID="Equation.3" ShapeID="_x0000_i1031" DrawAspect="Content" ObjectID="_1653387737" r:id="rId23"/>
        </w:object>
      </w:r>
      <w:r w:rsidRPr="006702BB">
        <w:rPr>
          <w:rFonts w:ascii="Times New Roman" w:eastAsia="Times New Roman" w:hAnsi="Times New Roman" w:cs="Times New Roman"/>
          <w:sz w:val="28"/>
          <w:szCs w:val="28"/>
          <w:lang w:val="kk-KZ" w:eastAsia="ru-RU"/>
        </w:rPr>
        <w:t xml:space="preserve"> г.  СаО</w:t>
      </w:r>
    </w:p>
    <w:p w:rsidR="00FC5CEB" w:rsidRPr="006702BB" w:rsidRDefault="00FC5CEB"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 xml:space="preserve">2) </w:t>
      </w:r>
      <w:r w:rsidRPr="006702BB">
        <w:rPr>
          <w:rFonts w:ascii="Times New Roman" w:eastAsia="Times New Roman" w:hAnsi="Times New Roman" w:cs="Times New Roman"/>
          <w:sz w:val="28"/>
          <w:szCs w:val="28"/>
          <w:lang w:val="en-US" w:eastAsia="ru-RU"/>
        </w:rPr>
        <w:t>Fe SO</w:t>
      </w:r>
      <w:r w:rsidRPr="006702BB">
        <w:rPr>
          <w:rFonts w:ascii="Times New Roman" w:eastAsia="Times New Roman" w:hAnsi="Times New Roman" w:cs="Times New Roman"/>
          <w:sz w:val="28"/>
          <w:szCs w:val="28"/>
          <w:vertAlign w:val="subscript"/>
          <w:lang w:val="en-US" w:eastAsia="ru-RU"/>
        </w:rPr>
        <w:t>4</w:t>
      </w:r>
      <w:r w:rsidRPr="006702BB">
        <w:rPr>
          <w:rFonts w:ascii="Times New Roman" w:eastAsia="Times New Roman" w:hAnsi="Times New Roman" w:cs="Times New Roman"/>
          <w:sz w:val="28"/>
          <w:szCs w:val="28"/>
          <w:lang w:val="en-US" w:eastAsia="ru-RU"/>
        </w:rPr>
        <w:t xml:space="preserve"> + </w:t>
      </w:r>
      <w:r w:rsidRPr="006702BB">
        <w:rPr>
          <w:rFonts w:ascii="Times New Roman" w:eastAsia="Times New Roman" w:hAnsi="Times New Roman" w:cs="Times New Roman"/>
          <w:sz w:val="28"/>
          <w:szCs w:val="28"/>
          <w:lang w:val="kk-KZ" w:eastAsia="ru-RU"/>
        </w:rPr>
        <w:t>СаО</w:t>
      </w:r>
      <w:r w:rsidRPr="006702BB">
        <w:rPr>
          <w:rFonts w:ascii="Times New Roman" w:eastAsia="Times New Roman" w:hAnsi="Times New Roman" w:cs="Times New Roman"/>
          <w:sz w:val="28"/>
          <w:szCs w:val="28"/>
          <w:lang w:val="en-US" w:eastAsia="ru-RU"/>
        </w:rPr>
        <w:t>= CaSO</w:t>
      </w:r>
      <w:r w:rsidRPr="006702BB">
        <w:rPr>
          <w:rFonts w:ascii="Times New Roman" w:eastAsia="Times New Roman" w:hAnsi="Times New Roman" w:cs="Times New Roman"/>
          <w:sz w:val="28"/>
          <w:szCs w:val="28"/>
          <w:vertAlign w:val="subscript"/>
          <w:lang w:val="en-US" w:eastAsia="ru-RU"/>
        </w:rPr>
        <w:t>4</w:t>
      </w:r>
      <w:r w:rsidRPr="006702BB">
        <w:rPr>
          <w:rFonts w:ascii="Times New Roman" w:eastAsia="Times New Roman" w:hAnsi="Times New Roman" w:cs="Times New Roman"/>
          <w:sz w:val="28"/>
          <w:szCs w:val="28"/>
          <w:lang w:val="en-US" w:eastAsia="ru-RU"/>
        </w:rPr>
        <w:t xml:space="preserve"> + Fe(OH)</w:t>
      </w:r>
      <w:r w:rsidRPr="006702BB">
        <w:rPr>
          <w:rFonts w:ascii="Times New Roman" w:eastAsia="Times New Roman" w:hAnsi="Times New Roman" w:cs="Times New Roman"/>
          <w:sz w:val="28"/>
          <w:szCs w:val="28"/>
          <w:vertAlign w:val="subscript"/>
          <w:lang w:val="en-US" w:eastAsia="ru-RU"/>
        </w:rPr>
        <w:t>2</w:t>
      </w:r>
    </w:p>
    <w:p w:rsidR="00FC5CEB" w:rsidRPr="006702BB" w:rsidRDefault="00FC5CEB"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56 – 56</w:t>
      </w:r>
    </w:p>
    <w:p w:rsidR="00FC5CEB" w:rsidRPr="006702BB" w:rsidRDefault="00FC5CEB"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 xml:space="preserve">15 –  х                          </w:t>
      </w:r>
      <w:r w:rsidRPr="006702BB">
        <w:rPr>
          <w:rFonts w:ascii="Times New Roman" w:eastAsia="Times New Roman" w:hAnsi="Times New Roman" w:cs="Times New Roman"/>
          <w:position w:val="-24"/>
          <w:sz w:val="28"/>
          <w:szCs w:val="28"/>
          <w:lang w:val="kk-KZ" w:eastAsia="ru-RU"/>
        </w:rPr>
        <w:object w:dxaOrig="1579" w:dyaOrig="620">
          <v:shape id="_x0000_i1032" type="#_x0000_t75" style="width:78.65pt;height:31.35pt" o:ole="">
            <v:imagedata r:id="rId24" o:title=""/>
          </v:shape>
          <o:OLEObject Type="Embed" ProgID="Equation.3" ShapeID="_x0000_i1032" DrawAspect="Content" ObjectID="_1653387738" r:id="rId25"/>
        </w:object>
      </w:r>
      <w:r w:rsidRPr="006702BB">
        <w:rPr>
          <w:rFonts w:ascii="Times New Roman" w:eastAsia="Times New Roman" w:hAnsi="Times New Roman" w:cs="Times New Roman"/>
          <w:sz w:val="28"/>
          <w:szCs w:val="28"/>
          <w:lang w:val="kk-KZ" w:eastAsia="ru-RU"/>
        </w:rPr>
        <w:t xml:space="preserve"> г.  СаО</w:t>
      </w:r>
    </w:p>
    <w:p w:rsidR="00FC5CEB" w:rsidRPr="006702BB" w:rsidRDefault="00FC5CEB"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5. Техникалық әкті дайындау.</w:t>
      </w:r>
    </w:p>
    <w:p w:rsidR="00FC5CEB" w:rsidRPr="006702BB" w:rsidRDefault="00FC5CEB"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 xml:space="preserve">18,4   -  </w:t>
      </w:r>
      <w:r w:rsidRPr="006702BB">
        <w:rPr>
          <w:rFonts w:ascii="Times New Roman" w:eastAsia="Times New Roman" w:hAnsi="Times New Roman" w:cs="Times New Roman"/>
          <w:i/>
          <w:sz w:val="28"/>
          <w:szCs w:val="28"/>
          <w:lang w:val="kk-KZ" w:eastAsia="ru-RU"/>
        </w:rPr>
        <w:t xml:space="preserve">А               </w:t>
      </w:r>
      <w:r w:rsidRPr="006702BB">
        <w:rPr>
          <w:rFonts w:ascii="Times New Roman" w:eastAsia="Times New Roman" w:hAnsi="Times New Roman" w:cs="Times New Roman"/>
          <w:position w:val="-24"/>
          <w:sz w:val="28"/>
          <w:szCs w:val="28"/>
          <w:lang w:val="kk-KZ" w:eastAsia="ru-RU"/>
        </w:rPr>
        <w:object w:dxaOrig="1359" w:dyaOrig="620">
          <v:shape id="_x0000_i1033" type="#_x0000_t75" style="width:68pt;height:31.35pt" o:ole="">
            <v:imagedata r:id="rId26" o:title=""/>
          </v:shape>
          <o:OLEObject Type="Embed" ProgID="Equation.3" ShapeID="_x0000_i1033" DrawAspect="Content" ObjectID="_1653387739" r:id="rId27"/>
        </w:object>
      </w:r>
      <w:r w:rsidRPr="006702BB">
        <w:rPr>
          <w:rFonts w:ascii="Times New Roman" w:eastAsia="Times New Roman" w:hAnsi="Times New Roman" w:cs="Times New Roman"/>
          <w:sz w:val="28"/>
          <w:szCs w:val="28"/>
          <w:lang w:val="kk-KZ" w:eastAsia="ru-RU"/>
        </w:rPr>
        <w:t>, г.</w:t>
      </w:r>
    </w:p>
    <w:p w:rsidR="00FC5CEB" w:rsidRPr="006702BB" w:rsidRDefault="00FC5CEB"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i/>
          <w:sz w:val="28"/>
          <w:szCs w:val="28"/>
          <w:lang w:val="kk-KZ" w:eastAsia="ru-RU"/>
        </w:rPr>
        <w:t xml:space="preserve">х     -   </w:t>
      </w:r>
      <w:r w:rsidRPr="006702BB">
        <w:rPr>
          <w:rFonts w:ascii="Times New Roman" w:eastAsia="Times New Roman" w:hAnsi="Times New Roman" w:cs="Times New Roman"/>
          <w:sz w:val="28"/>
          <w:szCs w:val="28"/>
          <w:lang w:val="kk-KZ" w:eastAsia="ru-RU"/>
        </w:rPr>
        <w:t xml:space="preserve">100 </w:t>
      </w:r>
      <w:r w:rsidRPr="006702BB">
        <w:rPr>
          <w:rFonts w:ascii="Times New Roman" w:eastAsia="Times New Roman" w:hAnsi="Times New Roman" w:cs="Times New Roman"/>
          <w:sz w:val="28"/>
          <w:szCs w:val="28"/>
          <w:lang w:eastAsia="ru-RU"/>
        </w:rPr>
        <w:t>%</w:t>
      </w:r>
    </w:p>
    <w:p w:rsidR="00FC5CEB" w:rsidRPr="006702BB" w:rsidRDefault="00FC5CEB"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Мұндағы: А – техникалық әктің құрамы. СаО жұмыстың негізгі түрі</w:t>
      </w:r>
    </w:p>
    <w:p w:rsidR="00FC5CEB" w:rsidRPr="006702BB" w:rsidRDefault="00FC5CEB" w:rsidP="006702BB">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тапсырмада айтады.</w:t>
      </w:r>
    </w:p>
    <w:p w:rsidR="00FC5CEB" w:rsidRPr="006702BB" w:rsidRDefault="00FC5CEB" w:rsidP="006702BB">
      <w:pPr>
        <w:widowControl w:val="0"/>
        <w:autoSpaceDE w:val="0"/>
        <w:autoSpaceDN w:val="0"/>
        <w:adjustRightInd w:val="0"/>
        <w:spacing w:after="0" w:line="240" w:lineRule="auto"/>
        <w:jc w:val="both"/>
        <w:rPr>
          <w:rFonts w:ascii="Times New Roman" w:eastAsia="Times New Roman" w:hAnsi="Times New Roman" w:cs="Times New Roman"/>
          <w:b/>
          <w:sz w:val="28"/>
          <w:szCs w:val="28"/>
          <w:lang w:val="kk-KZ" w:eastAsia="ru-RU"/>
        </w:rPr>
      </w:pPr>
    </w:p>
    <w:p w:rsidR="00FC5CEB" w:rsidRPr="006702BB" w:rsidRDefault="00FC5CEB" w:rsidP="006702BB">
      <w:pPr>
        <w:widowControl w:val="0"/>
        <w:autoSpaceDE w:val="0"/>
        <w:autoSpaceDN w:val="0"/>
        <w:adjustRightInd w:val="0"/>
        <w:spacing w:after="0" w:line="240" w:lineRule="auto"/>
        <w:jc w:val="both"/>
        <w:rPr>
          <w:rFonts w:ascii="Times New Roman" w:eastAsia="Times New Roman" w:hAnsi="Times New Roman" w:cs="Times New Roman"/>
          <w:b/>
          <w:sz w:val="28"/>
          <w:szCs w:val="28"/>
          <w:lang w:val="kk-KZ" w:eastAsia="ru-RU"/>
        </w:rPr>
      </w:pPr>
      <w:r w:rsidRPr="006702BB">
        <w:rPr>
          <w:rFonts w:ascii="Times New Roman" w:eastAsia="Times New Roman" w:hAnsi="Times New Roman" w:cs="Times New Roman"/>
          <w:b/>
          <w:sz w:val="28"/>
          <w:szCs w:val="28"/>
          <w:lang w:val="kk-KZ" w:eastAsia="ru-RU"/>
        </w:rPr>
        <w:t>Ағын суды тазартып есептеу.</w:t>
      </w:r>
    </w:p>
    <w:p w:rsidR="00FC5CEB" w:rsidRPr="006702BB" w:rsidRDefault="00FC5CEB" w:rsidP="006702BB">
      <w:pPr>
        <w:widowControl w:val="0"/>
        <w:numPr>
          <w:ilvl w:val="0"/>
          <w:numId w:val="6"/>
        </w:numPr>
        <w:autoSpaceDE w:val="0"/>
        <w:autoSpaceDN w:val="0"/>
        <w:adjustRightInd w:val="0"/>
        <w:spacing w:after="0" w:line="240" w:lineRule="auto"/>
        <w:ind w:left="0"/>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Белгіленген қосындысының реагентті түрде есептеу</w:t>
      </w:r>
    </w:p>
    <w:p w:rsidR="00FC5CEB" w:rsidRPr="006702BB" w:rsidRDefault="00FC5CEB" w:rsidP="006702BB">
      <w:pPr>
        <w:widowControl w:val="0"/>
        <w:numPr>
          <w:ilvl w:val="1"/>
          <w:numId w:val="6"/>
        </w:numPr>
        <w:autoSpaceDE w:val="0"/>
        <w:autoSpaceDN w:val="0"/>
        <w:adjustRightInd w:val="0"/>
        <w:spacing w:after="0" w:line="240" w:lineRule="auto"/>
        <w:ind w:left="0"/>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Н</w:t>
      </w:r>
      <w:r w:rsidRPr="006702BB">
        <w:rPr>
          <w:rFonts w:ascii="Times New Roman" w:eastAsia="Times New Roman" w:hAnsi="Times New Roman" w:cs="Times New Roman"/>
          <w:sz w:val="28"/>
          <w:szCs w:val="28"/>
          <w:vertAlign w:val="subscript"/>
          <w:lang w:val="kk-KZ" w:eastAsia="ru-RU"/>
        </w:rPr>
        <w:t>2</w:t>
      </w:r>
      <w:r w:rsidRPr="006702BB">
        <w:rPr>
          <w:rFonts w:ascii="Times New Roman" w:eastAsia="Times New Roman" w:hAnsi="Times New Roman" w:cs="Times New Roman"/>
          <w:sz w:val="28"/>
          <w:szCs w:val="28"/>
          <w:lang w:val="en-US" w:eastAsia="ru-RU"/>
        </w:rPr>
        <w:t>SO</w:t>
      </w:r>
      <w:r w:rsidRPr="006702BB">
        <w:rPr>
          <w:rFonts w:ascii="Times New Roman" w:eastAsia="Times New Roman" w:hAnsi="Times New Roman" w:cs="Times New Roman"/>
          <w:sz w:val="28"/>
          <w:szCs w:val="28"/>
          <w:vertAlign w:val="subscript"/>
          <w:lang w:eastAsia="ru-RU"/>
        </w:rPr>
        <w:t>4</w:t>
      </w:r>
      <w:r w:rsidRPr="006702BB">
        <w:rPr>
          <w:rFonts w:ascii="Times New Roman" w:eastAsia="Times New Roman" w:hAnsi="Times New Roman" w:cs="Times New Roman"/>
          <w:sz w:val="28"/>
          <w:szCs w:val="28"/>
          <w:lang w:val="kk-KZ" w:eastAsia="ru-RU"/>
        </w:rPr>
        <w:t xml:space="preserve"> - </w:t>
      </w:r>
      <w:smartTag w:uri="urn:schemas-microsoft-com:office:smarttags" w:element="metricconverter">
        <w:smartTagPr>
          <w:attr w:name="ProductID" w:val="6 г"/>
        </w:smartTagPr>
        <w:r w:rsidRPr="006702BB">
          <w:rPr>
            <w:rFonts w:ascii="Times New Roman" w:eastAsia="Times New Roman" w:hAnsi="Times New Roman" w:cs="Times New Roman"/>
            <w:sz w:val="28"/>
            <w:szCs w:val="28"/>
            <w:lang w:val="kk-KZ" w:eastAsia="ru-RU"/>
          </w:rPr>
          <w:t>6 г</w:t>
        </w:r>
      </w:smartTag>
      <w:r w:rsidRPr="006702BB">
        <w:rPr>
          <w:rFonts w:ascii="Times New Roman" w:eastAsia="Times New Roman" w:hAnsi="Times New Roman" w:cs="Times New Roman"/>
          <w:sz w:val="28"/>
          <w:szCs w:val="28"/>
          <w:lang w:val="kk-KZ" w:eastAsia="ru-RU"/>
        </w:rPr>
        <w:t>.</w:t>
      </w:r>
    </w:p>
    <w:p w:rsidR="00FC5CEB" w:rsidRPr="006702BB" w:rsidRDefault="00FC5CEB" w:rsidP="006702BB">
      <w:pPr>
        <w:widowControl w:val="0"/>
        <w:numPr>
          <w:ilvl w:val="1"/>
          <w:numId w:val="6"/>
        </w:numPr>
        <w:autoSpaceDE w:val="0"/>
        <w:autoSpaceDN w:val="0"/>
        <w:adjustRightInd w:val="0"/>
        <w:spacing w:after="0" w:line="240" w:lineRule="auto"/>
        <w:ind w:left="0"/>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en-US" w:eastAsia="ru-RU"/>
        </w:rPr>
        <w:t>Fe</w:t>
      </w:r>
      <w:r w:rsidRPr="006702BB">
        <w:rPr>
          <w:rFonts w:ascii="Times New Roman" w:eastAsia="Times New Roman" w:hAnsi="Times New Roman" w:cs="Times New Roman"/>
          <w:sz w:val="28"/>
          <w:szCs w:val="28"/>
          <w:vertAlign w:val="superscript"/>
          <w:lang w:val="kk-KZ" w:eastAsia="ru-RU"/>
        </w:rPr>
        <w:t>2+</w:t>
      </w:r>
      <w:r w:rsidRPr="006702BB">
        <w:rPr>
          <w:rFonts w:ascii="Times New Roman" w:eastAsia="Times New Roman" w:hAnsi="Times New Roman" w:cs="Times New Roman"/>
          <w:sz w:val="28"/>
          <w:szCs w:val="28"/>
          <w:lang w:val="kk-KZ" w:eastAsia="ru-RU"/>
        </w:rPr>
        <w:t xml:space="preserve"> -   </w:t>
      </w:r>
      <w:smartTag w:uri="urn:schemas-microsoft-com:office:smarttags" w:element="metricconverter">
        <w:smartTagPr>
          <w:attr w:name="ProductID" w:val="15 г"/>
        </w:smartTagPr>
        <w:r w:rsidRPr="006702BB">
          <w:rPr>
            <w:rFonts w:ascii="Times New Roman" w:eastAsia="Times New Roman" w:hAnsi="Times New Roman" w:cs="Times New Roman"/>
            <w:sz w:val="28"/>
            <w:szCs w:val="28"/>
            <w:lang w:val="kk-KZ" w:eastAsia="ru-RU"/>
          </w:rPr>
          <w:t>15 г</w:t>
        </w:r>
      </w:smartTag>
      <w:r w:rsidRPr="006702BB">
        <w:rPr>
          <w:rFonts w:ascii="Times New Roman" w:eastAsia="Times New Roman" w:hAnsi="Times New Roman" w:cs="Times New Roman"/>
          <w:sz w:val="28"/>
          <w:szCs w:val="28"/>
          <w:lang w:val="kk-KZ" w:eastAsia="ru-RU"/>
        </w:rPr>
        <w:t>.</w:t>
      </w:r>
    </w:p>
    <w:p w:rsidR="00FC5CEB" w:rsidRPr="006702BB" w:rsidRDefault="00FC5CEB" w:rsidP="006702BB">
      <w:pPr>
        <w:widowControl w:val="0"/>
        <w:numPr>
          <w:ilvl w:val="0"/>
          <w:numId w:val="6"/>
        </w:numPr>
        <w:autoSpaceDE w:val="0"/>
        <w:autoSpaceDN w:val="0"/>
        <w:adjustRightInd w:val="0"/>
        <w:spacing w:after="0" w:line="240" w:lineRule="auto"/>
        <w:ind w:left="0"/>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Қалдықтың қосындысын есептеу және тұндырылған ағын судың анализін бақылау.</w:t>
      </w:r>
    </w:p>
    <w:p w:rsidR="00FC5CEB" w:rsidRPr="006702BB" w:rsidRDefault="00FC5CEB"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 xml:space="preserve">          1) Н</w:t>
      </w:r>
      <w:r w:rsidRPr="006702BB">
        <w:rPr>
          <w:rFonts w:ascii="Times New Roman" w:eastAsia="Times New Roman" w:hAnsi="Times New Roman" w:cs="Times New Roman"/>
          <w:sz w:val="28"/>
          <w:szCs w:val="28"/>
          <w:vertAlign w:val="subscript"/>
          <w:lang w:val="kk-KZ" w:eastAsia="ru-RU"/>
        </w:rPr>
        <w:t>2</w:t>
      </w:r>
      <w:r w:rsidRPr="006702BB">
        <w:rPr>
          <w:rFonts w:ascii="Times New Roman" w:eastAsia="Times New Roman" w:hAnsi="Times New Roman" w:cs="Times New Roman"/>
          <w:sz w:val="28"/>
          <w:szCs w:val="28"/>
          <w:lang w:val="kk-KZ" w:eastAsia="ru-RU"/>
        </w:rPr>
        <w:t>SO</w:t>
      </w:r>
      <w:r w:rsidRPr="006702BB">
        <w:rPr>
          <w:rFonts w:ascii="Times New Roman" w:eastAsia="Times New Roman" w:hAnsi="Times New Roman" w:cs="Times New Roman"/>
          <w:sz w:val="28"/>
          <w:szCs w:val="28"/>
          <w:vertAlign w:val="subscript"/>
          <w:lang w:val="kk-KZ" w:eastAsia="ru-RU"/>
        </w:rPr>
        <w:t xml:space="preserve">4 </w:t>
      </w:r>
      <w:r w:rsidRPr="006702BB">
        <w:rPr>
          <w:rFonts w:ascii="Times New Roman" w:eastAsia="Times New Roman" w:hAnsi="Times New Roman" w:cs="Times New Roman"/>
          <w:position w:val="-14"/>
          <w:sz w:val="28"/>
          <w:szCs w:val="28"/>
          <w:lang w:val="en-US" w:eastAsia="ru-RU"/>
        </w:rPr>
        <w:object w:dxaOrig="2180" w:dyaOrig="380">
          <v:shape id="_x0000_i1034" type="#_x0000_t75" style="width:109.35pt;height:19.35pt" o:ole="">
            <v:imagedata r:id="rId28" o:title=""/>
          </v:shape>
          <o:OLEObject Type="Embed" ProgID="Equation.3" ShapeID="_x0000_i1034" DrawAspect="Content" ObjectID="_1653387740" r:id="rId29"/>
        </w:object>
      </w:r>
      <w:r w:rsidRPr="006702BB">
        <w:rPr>
          <w:rFonts w:ascii="Times New Roman" w:eastAsia="Times New Roman" w:hAnsi="Times New Roman" w:cs="Times New Roman"/>
          <w:sz w:val="28"/>
          <w:szCs w:val="28"/>
          <w:lang w:val="kk-KZ" w:eastAsia="ru-RU"/>
        </w:rPr>
        <w:t xml:space="preserve"> г.</w:t>
      </w:r>
    </w:p>
    <w:p w:rsidR="00FC5CEB" w:rsidRPr="006702BB" w:rsidRDefault="00FC5CEB"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 xml:space="preserve">      Мұндағы: V – ерітінді көлемі, л.</w:t>
      </w:r>
    </w:p>
    <w:p w:rsidR="00FC5CEB" w:rsidRPr="006702BB" w:rsidRDefault="00FC5CEB"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position w:val="-14"/>
          <w:sz w:val="28"/>
          <w:szCs w:val="28"/>
          <w:lang w:val="en-US" w:eastAsia="ru-RU"/>
        </w:rPr>
        <w:object w:dxaOrig="660" w:dyaOrig="380">
          <v:shape id="_x0000_i1035" type="#_x0000_t75" style="width:32.65pt;height:19.35pt" o:ole="">
            <v:imagedata r:id="rId30" o:title=""/>
          </v:shape>
          <o:OLEObject Type="Embed" ProgID="Equation.3" ShapeID="_x0000_i1035" DrawAspect="Content" ObjectID="_1653387741" r:id="rId31"/>
        </w:object>
      </w:r>
      <w:r w:rsidRPr="006702BB">
        <w:rPr>
          <w:rFonts w:ascii="Times New Roman" w:eastAsia="Times New Roman" w:hAnsi="Times New Roman" w:cs="Times New Roman"/>
          <w:sz w:val="28"/>
          <w:szCs w:val="28"/>
          <w:lang w:val="kk-KZ" w:eastAsia="ru-RU"/>
        </w:rPr>
        <w:t>- концентрацияның қалдығы.</w:t>
      </w:r>
    </w:p>
    <w:p w:rsidR="00FC5CEB" w:rsidRPr="006702BB" w:rsidRDefault="00FC5CEB"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 xml:space="preserve">           2)  Fe</w:t>
      </w:r>
      <w:r w:rsidRPr="006702BB">
        <w:rPr>
          <w:rFonts w:ascii="Times New Roman" w:eastAsia="Times New Roman" w:hAnsi="Times New Roman" w:cs="Times New Roman"/>
          <w:sz w:val="28"/>
          <w:szCs w:val="28"/>
          <w:vertAlign w:val="superscript"/>
          <w:lang w:val="kk-KZ" w:eastAsia="ru-RU"/>
        </w:rPr>
        <w:t>2+</w:t>
      </w:r>
      <w:r w:rsidRPr="006702BB">
        <w:rPr>
          <w:rFonts w:ascii="Times New Roman" w:eastAsia="Times New Roman" w:hAnsi="Times New Roman" w:cs="Times New Roman"/>
          <w:position w:val="-6"/>
          <w:sz w:val="28"/>
          <w:szCs w:val="28"/>
          <w:lang w:val="en-US" w:eastAsia="ru-RU"/>
        </w:rPr>
        <w:object w:dxaOrig="2240" w:dyaOrig="320">
          <v:shape id="_x0000_i1036" type="#_x0000_t75" style="width:112pt;height:16pt" o:ole="">
            <v:imagedata r:id="rId32" o:title=""/>
          </v:shape>
          <o:OLEObject Type="Embed" ProgID="Equation.3" ShapeID="_x0000_i1036" DrawAspect="Content" ObjectID="_1653387742" r:id="rId33"/>
        </w:object>
      </w:r>
      <w:r w:rsidRPr="006702BB">
        <w:rPr>
          <w:rFonts w:ascii="Times New Roman" w:eastAsia="Times New Roman" w:hAnsi="Times New Roman" w:cs="Times New Roman"/>
          <w:sz w:val="28"/>
          <w:szCs w:val="28"/>
          <w:lang w:val="kk-KZ" w:eastAsia="ru-RU"/>
        </w:rPr>
        <w:t xml:space="preserve">  г.</w:t>
      </w:r>
    </w:p>
    <w:p w:rsidR="00FC5CEB" w:rsidRPr="006702BB" w:rsidRDefault="00FC5CEB"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 xml:space="preserve">Мұндағы: </w:t>
      </w:r>
      <w:r w:rsidRPr="006702BB">
        <w:rPr>
          <w:rFonts w:ascii="Times New Roman" w:eastAsia="Times New Roman" w:hAnsi="Times New Roman" w:cs="Times New Roman"/>
          <w:position w:val="-14"/>
          <w:sz w:val="28"/>
          <w:szCs w:val="28"/>
          <w:lang w:val="kk-KZ" w:eastAsia="ru-RU"/>
        </w:rPr>
        <w:object w:dxaOrig="540" w:dyaOrig="400">
          <v:shape id="_x0000_i1037" type="#_x0000_t75" style="width:26.65pt;height:20pt" o:ole="">
            <v:imagedata r:id="rId34" o:title=""/>
          </v:shape>
          <o:OLEObject Type="Embed" ProgID="Equation.3" ShapeID="_x0000_i1037" DrawAspect="Content" ObjectID="_1653387743" r:id="rId35"/>
        </w:object>
      </w:r>
      <w:r w:rsidRPr="006702BB">
        <w:rPr>
          <w:rFonts w:ascii="Times New Roman" w:eastAsia="Times New Roman" w:hAnsi="Times New Roman" w:cs="Times New Roman"/>
          <w:sz w:val="28"/>
          <w:szCs w:val="28"/>
          <w:lang w:val="kk-KZ" w:eastAsia="ru-RU"/>
        </w:rPr>
        <w:t xml:space="preserve"> - концентрация қалдығы.</w:t>
      </w:r>
    </w:p>
    <w:p w:rsidR="00FC5CEB" w:rsidRPr="006702BB" w:rsidRDefault="00FC5CEB"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 xml:space="preserve">                           3) Ағын суды тазарту мақсаты:</w:t>
      </w:r>
    </w:p>
    <w:p w:rsidR="00FC5CEB" w:rsidRPr="006702BB" w:rsidRDefault="00FC5CEB"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ab/>
        <w:t xml:space="preserve">       а) Н</w:t>
      </w:r>
      <w:r w:rsidRPr="006702BB">
        <w:rPr>
          <w:rFonts w:ascii="Times New Roman" w:eastAsia="Times New Roman" w:hAnsi="Times New Roman" w:cs="Times New Roman"/>
          <w:sz w:val="28"/>
          <w:szCs w:val="28"/>
          <w:vertAlign w:val="subscript"/>
          <w:lang w:val="kk-KZ" w:eastAsia="ru-RU"/>
        </w:rPr>
        <w:t>2</w:t>
      </w:r>
      <w:r w:rsidRPr="006702BB">
        <w:rPr>
          <w:rFonts w:ascii="Times New Roman" w:eastAsia="Times New Roman" w:hAnsi="Times New Roman" w:cs="Times New Roman"/>
          <w:sz w:val="28"/>
          <w:szCs w:val="28"/>
          <w:lang w:val="kk-KZ" w:eastAsia="ru-RU"/>
        </w:rPr>
        <w:t>SO</w:t>
      </w:r>
      <w:r w:rsidRPr="006702BB">
        <w:rPr>
          <w:rFonts w:ascii="Times New Roman" w:eastAsia="Times New Roman" w:hAnsi="Times New Roman" w:cs="Times New Roman"/>
          <w:sz w:val="28"/>
          <w:szCs w:val="28"/>
          <w:vertAlign w:val="subscript"/>
          <w:lang w:val="kk-KZ" w:eastAsia="ru-RU"/>
        </w:rPr>
        <w:t>4</w:t>
      </w:r>
      <w:r w:rsidRPr="006702BB">
        <w:rPr>
          <w:rFonts w:ascii="Times New Roman" w:eastAsia="Times New Roman" w:hAnsi="Times New Roman" w:cs="Times New Roman"/>
          <w:position w:val="-34"/>
          <w:sz w:val="28"/>
          <w:szCs w:val="28"/>
          <w:lang w:val="kk-KZ" w:eastAsia="ru-RU"/>
        </w:rPr>
        <w:object w:dxaOrig="2580" w:dyaOrig="800">
          <v:shape id="_x0000_i1038" type="#_x0000_t75" style="width:129.35pt;height:40pt" o:ole="">
            <v:imagedata r:id="rId36" o:title=""/>
          </v:shape>
          <o:OLEObject Type="Embed" ProgID="Equation.3" ShapeID="_x0000_i1038" DrawAspect="Content" ObjectID="_1653387744" r:id="rId37"/>
        </w:object>
      </w:r>
    </w:p>
    <w:p w:rsidR="00FC5CEB" w:rsidRPr="006702BB" w:rsidRDefault="00FC5CEB"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 xml:space="preserve">            б) </w:t>
      </w:r>
      <w:r w:rsidRPr="006702BB">
        <w:rPr>
          <w:rFonts w:ascii="Times New Roman" w:eastAsia="Times New Roman" w:hAnsi="Times New Roman" w:cs="Times New Roman"/>
          <w:sz w:val="28"/>
          <w:szCs w:val="28"/>
          <w:lang w:val="en-US" w:eastAsia="ru-RU"/>
        </w:rPr>
        <w:t>Fe</w:t>
      </w:r>
      <w:r w:rsidRPr="006702BB">
        <w:rPr>
          <w:rFonts w:ascii="Times New Roman" w:eastAsia="Times New Roman" w:hAnsi="Times New Roman" w:cs="Times New Roman"/>
          <w:sz w:val="28"/>
          <w:szCs w:val="28"/>
          <w:vertAlign w:val="superscript"/>
          <w:lang w:val="kk-KZ" w:eastAsia="ru-RU"/>
        </w:rPr>
        <w:t>2+</w:t>
      </w:r>
      <w:r w:rsidRPr="006702BB">
        <w:rPr>
          <w:rFonts w:ascii="Times New Roman" w:eastAsia="Times New Roman" w:hAnsi="Times New Roman" w:cs="Times New Roman"/>
          <w:position w:val="-34"/>
          <w:sz w:val="28"/>
          <w:szCs w:val="28"/>
          <w:lang w:val="kk-KZ" w:eastAsia="ru-RU"/>
        </w:rPr>
        <w:object w:dxaOrig="2320" w:dyaOrig="800">
          <v:shape id="_x0000_i1039" type="#_x0000_t75" style="width:116.65pt;height:40pt" o:ole="">
            <v:imagedata r:id="rId38" o:title=""/>
          </v:shape>
          <o:OLEObject Type="Embed" ProgID="Equation.3" ShapeID="_x0000_i1039" DrawAspect="Content" ObjectID="_1653387745" r:id="rId39"/>
        </w:object>
      </w:r>
    </w:p>
    <w:p w:rsidR="00FC5CEB" w:rsidRPr="006702BB" w:rsidRDefault="00FC5CEB" w:rsidP="005A3665">
      <w:pPr>
        <w:widowControl w:val="0"/>
        <w:autoSpaceDE w:val="0"/>
        <w:autoSpaceDN w:val="0"/>
        <w:adjustRightInd w:val="0"/>
        <w:spacing w:after="0" w:line="240" w:lineRule="auto"/>
        <w:jc w:val="both"/>
        <w:rPr>
          <w:rFonts w:ascii="Times New Roman" w:eastAsia="Times New Roman" w:hAnsi="Times New Roman" w:cs="Times New Roman"/>
          <w:b/>
          <w:sz w:val="28"/>
          <w:szCs w:val="28"/>
          <w:lang w:val="kk-KZ" w:eastAsia="ru-RU"/>
        </w:rPr>
      </w:pPr>
      <w:r w:rsidRPr="006702BB">
        <w:rPr>
          <w:rFonts w:ascii="Times New Roman" w:eastAsia="Times New Roman" w:hAnsi="Times New Roman" w:cs="Times New Roman"/>
          <w:b/>
          <w:sz w:val="28"/>
          <w:szCs w:val="28"/>
          <w:lang w:val="kk-KZ" w:eastAsia="ru-RU"/>
        </w:rPr>
        <w:t>Анализді тексеру тәсілі.</w:t>
      </w:r>
    </w:p>
    <w:p w:rsidR="00FC5CEB" w:rsidRPr="005A3665" w:rsidRDefault="005A3665" w:rsidP="005A3665">
      <w:pPr>
        <w:widowControl w:val="0"/>
        <w:autoSpaceDE w:val="0"/>
        <w:autoSpaceDN w:val="0"/>
        <w:adjustRightInd w:val="0"/>
        <w:spacing w:after="0" w:line="240" w:lineRule="auto"/>
        <w:jc w:val="both"/>
        <w:rPr>
          <w:rFonts w:ascii="Times New Roman" w:eastAsia="Times New Roman" w:hAnsi="Times New Roman" w:cs="Times New Roman"/>
          <w:b/>
          <w:sz w:val="28"/>
          <w:szCs w:val="28"/>
          <w:lang w:val="kk-KZ" w:eastAsia="ru-RU"/>
        </w:rPr>
      </w:pPr>
      <w:r w:rsidRPr="005A3665">
        <w:rPr>
          <w:rFonts w:ascii="Times New Roman" w:eastAsia="Times New Roman" w:hAnsi="Times New Roman" w:cs="Times New Roman"/>
          <w:b/>
          <w:sz w:val="28"/>
          <w:szCs w:val="28"/>
          <w:lang w:val="kk-KZ" w:eastAsia="ru-RU"/>
        </w:rPr>
        <w:t xml:space="preserve">Қажетті реагенттер </w:t>
      </w:r>
      <w:r w:rsidR="00FC5CEB" w:rsidRPr="005A3665">
        <w:rPr>
          <w:rFonts w:ascii="Times New Roman" w:eastAsia="Times New Roman" w:hAnsi="Times New Roman" w:cs="Times New Roman"/>
          <w:b/>
          <w:sz w:val="28"/>
          <w:szCs w:val="28"/>
          <w:lang w:val="kk-KZ" w:eastAsia="ru-RU"/>
        </w:rPr>
        <w:t>ыдыстар</w:t>
      </w:r>
    </w:p>
    <w:p w:rsidR="00FC5CEB" w:rsidRPr="006702BB" w:rsidRDefault="00FC5CEB" w:rsidP="006702BB">
      <w:pPr>
        <w:widowControl w:val="0"/>
        <w:numPr>
          <w:ilvl w:val="0"/>
          <w:numId w:val="7"/>
        </w:numPr>
        <w:autoSpaceDE w:val="0"/>
        <w:autoSpaceDN w:val="0"/>
        <w:adjustRightInd w:val="0"/>
        <w:spacing w:after="0" w:line="240" w:lineRule="auto"/>
        <w:ind w:left="0"/>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түйіршектелген мырыш</w:t>
      </w:r>
    </w:p>
    <w:p w:rsidR="00FC5CEB" w:rsidRPr="006702BB" w:rsidRDefault="00FC5CEB" w:rsidP="006702BB">
      <w:pPr>
        <w:widowControl w:val="0"/>
        <w:numPr>
          <w:ilvl w:val="0"/>
          <w:numId w:val="7"/>
        </w:numPr>
        <w:autoSpaceDE w:val="0"/>
        <w:autoSpaceDN w:val="0"/>
        <w:adjustRightInd w:val="0"/>
        <w:spacing w:after="0" w:line="240" w:lineRule="auto"/>
        <w:ind w:left="0"/>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lastRenderedPageBreak/>
        <w:t>концентрленген Н</w:t>
      </w:r>
      <w:r w:rsidRPr="006702BB">
        <w:rPr>
          <w:rFonts w:ascii="Times New Roman" w:eastAsia="Times New Roman" w:hAnsi="Times New Roman" w:cs="Times New Roman"/>
          <w:sz w:val="28"/>
          <w:szCs w:val="28"/>
          <w:vertAlign w:val="subscript"/>
          <w:lang w:val="kk-KZ" w:eastAsia="ru-RU"/>
        </w:rPr>
        <w:t>2</w:t>
      </w:r>
      <w:r w:rsidRPr="006702BB">
        <w:rPr>
          <w:rFonts w:ascii="Times New Roman" w:eastAsia="Times New Roman" w:hAnsi="Times New Roman" w:cs="Times New Roman"/>
          <w:sz w:val="28"/>
          <w:szCs w:val="28"/>
          <w:lang w:val="kk-KZ" w:eastAsia="ru-RU"/>
        </w:rPr>
        <w:t>SO</w:t>
      </w:r>
      <w:r w:rsidRPr="006702BB">
        <w:rPr>
          <w:rFonts w:ascii="Times New Roman" w:eastAsia="Times New Roman" w:hAnsi="Times New Roman" w:cs="Times New Roman"/>
          <w:sz w:val="28"/>
          <w:szCs w:val="28"/>
          <w:vertAlign w:val="subscript"/>
          <w:lang w:val="kk-KZ" w:eastAsia="ru-RU"/>
        </w:rPr>
        <w:t>4</w:t>
      </w:r>
    </w:p>
    <w:p w:rsidR="00FC5CEB" w:rsidRPr="006702BB" w:rsidRDefault="00FC5CEB" w:rsidP="006702BB">
      <w:pPr>
        <w:widowControl w:val="0"/>
        <w:numPr>
          <w:ilvl w:val="0"/>
          <w:numId w:val="7"/>
        </w:numPr>
        <w:autoSpaceDE w:val="0"/>
        <w:autoSpaceDN w:val="0"/>
        <w:adjustRightInd w:val="0"/>
        <w:spacing w:after="0" w:line="240" w:lineRule="auto"/>
        <w:ind w:left="0"/>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КМnO</w:t>
      </w:r>
      <w:r w:rsidRPr="006702BB">
        <w:rPr>
          <w:rFonts w:ascii="Times New Roman" w:eastAsia="Times New Roman" w:hAnsi="Times New Roman" w:cs="Times New Roman"/>
          <w:sz w:val="28"/>
          <w:szCs w:val="28"/>
          <w:vertAlign w:val="subscript"/>
          <w:lang w:val="kk-KZ" w:eastAsia="ru-RU"/>
        </w:rPr>
        <w:t>4</w:t>
      </w:r>
      <w:r w:rsidRPr="006702BB">
        <w:rPr>
          <w:rFonts w:ascii="Times New Roman" w:eastAsia="Times New Roman" w:hAnsi="Times New Roman" w:cs="Times New Roman"/>
          <w:sz w:val="28"/>
          <w:szCs w:val="28"/>
          <w:lang w:val="kk-KZ" w:eastAsia="ru-RU"/>
        </w:rPr>
        <w:t>, 0,1Н ерітіндісі</w:t>
      </w:r>
    </w:p>
    <w:p w:rsidR="005A3665" w:rsidRDefault="00FC5CEB" w:rsidP="005A3665">
      <w:pPr>
        <w:widowControl w:val="0"/>
        <w:numPr>
          <w:ilvl w:val="0"/>
          <w:numId w:val="7"/>
        </w:numPr>
        <w:autoSpaceDE w:val="0"/>
        <w:autoSpaceDN w:val="0"/>
        <w:adjustRightInd w:val="0"/>
        <w:spacing w:after="0" w:line="240" w:lineRule="auto"/>
        <w:ind w:left="0"/>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дистилденген су</w:t>
      </w:r>
    </w:p>
    <w:p w:rsidR="00FC5CEB" w:rsidRPr="005A3665" w:rsidRDefault="00FC5CEB" w:rsidP="005A3665">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5A3665">
        <w:rPr>
          <w:rFonts w:ascii="Times New Roman" w:eastAsia="Times New Roman" w:hAnsi="Times New Roman" w:cs="Times New Roman"/>
          <w:sz w:val="28"/>
          <w:szCs w:val="28"/>
          <w:lang w:val="kk-KZ" w:eastAsia="ru-RU"/>
        </w:rPr>
        <w:t>ыдыстар</w:t>
      </w:r>
    </w:p>
    <w:p w:rsidR="00FC5CEB" w:rsidRPr="006702BB" w:rsidRDefault="00FC5CEB" w:rsidP="006702BB">
      <w:pPr>
        <w:widowControl w:val="0"/>
        <w:numPr>
          <w:ilvl w:val="0"/>
          <w:numId w:val="7"/>
        </w:numPr>
        <w:autoSpaceDE w:val="0"/>
        <w:autoSpaceDN w:val="0"/>
        <w:adjustRightInd w:val="0"/>
        <w:spacing w:after="0" w:line="240" w:lineRule="auto"/>
        <w:ind w:left="0"/>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өлшеуіш колба 50 мл</w:t>
      </w:r>
    </w:p>
    <w:p w:rsidR="00FC5CEB" w:rsidRPr="006702BB" w:rsidRDefault="00FC5CEB" w:rsidP="006702BB">
      <w:pPr>
        <w:widowControl w:val="0"/>
        <w:numPr>
          <w:ilvl w:val="0"/>
          <w:numId w:val="7"/>
        </w:numPr>
        <w:autoSpaceDE w:val="0"/>
        <w:autoSpaceDN w:val="0"/>
        <w:adjustRightInd w:val="0"/>
        <w:spacing w:after="0" w:line="240" w:lineRule="auto"/>
        <w:ind w:left="0"/>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тамызғыш 2 мл, 10 мл</w:t>
      </w:r>
    </w:p>
    <w:p w:rsidR="00FC5CEB" w:rsidRPr="006702BB" w:rsidRDefault="00FC5CEB" w:rsidP="006702BB">
      <w:pPr>
        <w:widowControl w:val="0"/>
        <w:numPr>
          <w:ilvl w:val="0"/>
          <w:numId w:val="7"/>
        </w:numPr>
        <w:autoSpaceDE w:val="0"/>
        <w:autoSpaceDN w:val="0"/>
        <w:adjustRightInd w:val="0"/>
        <w:spacing w:after="0" w:line="240" w:lineRule="auto"/>
        <w:ind w:left="0"/>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колба 250 мл</w:t>
      </w:r>
    </w:p>
    <w:p w:rsidR="00FC5CEB" w:rsidRPr="006702BB" w:rsidRDefault="00FC5CEB" w:rsidP="006702BB">
      <w:pPr>
        <w:widowControl w:val="0"/>
        <w:numPr>
          <w:ilvl w:val="0"/>
          <w:numId w:val="7"/>
        </w:numPr>
        <w:autoSpaceDE w:val="0"/>
        <w:autoSpaceDN w:val="0"/>
        <w:adjustRightInd w:val="0"/>
        <w:spacing w:after="0" w:line="240" w:lineRule="auto"/>
        <w:ind w:left="0"/>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өлшеуіш цилиндр</w:t>
      </w:r>
    </w:p>
    <w:p w:rsidR="00FC5CEB" w:rsidRPr="006702BB" w:rsidRDefault="00FC5CEB" w:rsidP="006702BB">
      <w:pPr>
        <w:widowControl w:val="0"/>
        <w:numPr>
          <w:ilvl w:val="0"/>
          <w:numId w:val="7"/>
        </w:numPr>
        <w:autoSpaceDE w:val="0"/>
        <w:autoSpaceDN w:val="0"/>
        <w:adjustRightInd w:val="0"/>
        <w:spacing w:after="0" w:line="240" w:lineRule="auto"/>
        <w:ind w:left="0"/>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бюретка 25 лек.</w:t>
      </w:r>
    </w:p>
    <w:p w:rsidR="00FC5CEB" w:rsidRPr="006702BB" w:rsidRDefault="00FC5CEB" w:rsidP="006702BB">
      <w:pPr>
        <w:widowControl w:val="0"/>
        <w:autoSpaceDE w:val="0"/>
        <w:autoSpaceDN w:val="0"/>
        <w:adjustRightInd w:val="0"/>
        <w:spacing w:after="0" w:line="240" w:lineRule="auto"/>
        <w:jc w:val="both"/>
        <w:rPr>
          <w:rFonts w:ascii="Times New Roman" w:eastAsia="Times New Roman" w:hAnsi="Times New Roman" w:cs="Times New Roman"/>
          <w:b/>
          <w:sz w:val="28"/>
          <w:szCs w:val="28"/>
          <w:lang w:val="kk-KZ" w:eastAsia="ru-RU"/>
        </w:rPr>
      </w:pPr>
      <w:r w:rsidRPr="006702BB">
        <w:rPr>
          <w:rFonts w:ascii="Times New Roman" w:eastAsia="Times New Roman" w:hAnsi="Times New Roman" w:cs="Times New Roman"/>
          <w:b/>
          <w:sz w:val="28"/>
          <w:szCs w:val="28"/>
          <w:lang w:val="kk-KZ" w:eastAsia="ru-RU"/>
        </w:rPr>
        <w:t>Анализ жүрісі.</w:t>
      </w:r>
    </w:p>
    <w:p w:rsidR="00FC5CEB" w:rsidRPr="006702BB" w:rsidRDefault="00FC5CEB" w:rsidP="006702BB">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2 мл тұндырғыштағы ерітіндіні өлшеуіш колбаға 50 гр. дистилденген суды қосады. Жақсылап араластырылады. Тамызғыш көмегімен 10 лек өлшеу үшін колбаға конусты колбаны қосып сыйымдылығын 150 мл ыдысында 100 гр дистилденген су қосылады және 1, 2 түйіршектелген цинк қосылады. Суық суды демімен суытып ерітіндіні КМnO</w:t>
      </w:r>
      <w:r w:rsidRPr="006702BB">
        <w:rPr>
          <w:rFonts w:ascii="Times New Roman" w:eastAsia="Times New Roman" w:hAnsi="Times New Roman" w:cs="Times New Roman"/>
          <w:sz w:val="28"/>
          <w:szCs w:val="28"/>
          <w:vertAlign w:val="subscript"/>
          <w:lang w:val="kk-KZ" w:eastAsia="ru-RU"/>
        </w:rPr>
        <w:t>4</w:t>
      </w:r>
      <w:r w:rsidRPr="006702BB">
        <w:rPr>
          <w:rFonts w:ascii="Times New Roman" w:eastAsia="Times New Roman" w:hAnsi="Times New Roman" w:cs="Times New Roman"/>
          <w:sz w:val="28"/>
          <w:szCs w:val="28"/>
          <w:lang w:val="kk-KZ" w:eastAsia="ru-RU"/>
        </w:rPr>
        <w:t xml:space="preserve"> ерітіндісінде 0,1Н .</w:t>
      </w:r>
    </w:p>
    <w:p w:rsidR="00FC5CEB" w:rsidRPr="006702BB" w:rsidRDefault="00FC5CEB" w:rsidP="006702BB">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 xml:space="preserve">Ашық қызғыш түске келтіреді. </w:t>
      </w:r>
      <w:r w:rsidRPr="006702BB">
        <w:rPr>
          <w:rFonts w:ascii="Times New Roman" w:eastAsia="Times New Roman" w:hAnsi="Times New Roman" w:cs="Times New Roman"/>
          <w:sz w:val="28"/>
          <w:szCs w:val="28"/>
          <w:lang w:val="en-US" w:eastAsia="ru-RU"/>
        </w:rPr>
        <w:t>Fe</w:t>
      </w:r>
      <w:r w:rsidRPr="006702BB">
        <w:rPr>
          <w:rFonts w:ascii="Times New Roman" w:eastAsia="Times New Roman" w:hAnsi="Times New Roman" w:cs="Times New Roman"/>
          <w:sz w:val="28"/>
          <w:szCs w:val="28"/>
          <w:vertAlign w:val="superscript"/>
          <w:lang w:val="kk-KZ" w:eastAsia="ru-RU"/>
        </w:rPr>
        <w:t>2+</w:t>
      </w:r>
      <w:r w:rsidRPr="006702BB">
        <w:rPr>
          <w:rFonts w:ascii="Times New Roman" w:eastAsia="Times New Roman" w:hAnsi="Times New Roman" w:cs="Times New Roman"/>
          <w:sz w:val="28"/>
          <w:szCs w:val="28"/>
          <w:lang w:val="kk-KZ" w:eastAsia="ru-RU"/>
        </w:rPr>
        <w:t xml:space="preserve"> концентрациясы мынадай формуламен есептеледі:</w:t>
      </w:r>
    </w:p>
    <w:p w:rsidR="00FC5CEB" w:rsidRPr="006702BB" w:rsidRDefault="00FC5CEB" w:rsidP="006702BB">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position w:val="-24"/>
          <w:sz w:val="28"/>
          <w:szCs w:val="28"/>
          <w:lang w:val="kk-KZ" w:eastAsia="ru-RU"/>
        </w:rPr>
        <w:object w:dxaOrig="3019" w:dyaOrig="620">
          <v:shape id="_x0000_i1040" type="#_x0000_t75" style="width:150.65pt;height:31.35pt" o:ole="">
            <v:imagedata r:id="rId40" o:title=""/>
          </v:shape>
          <o:OLEObject Type="Embed" ProgID="Equation.3" ShapeID="_x0000_i1040" DrawAspect="Content" ObjectID="_1653387746" r:id="rId41"/>
        </w:object>
      </w:r>
      <w:r w:rsidRPr="006702BB">
        <w:rPr>
          <w:rFonts w:ascii="Times New Roman" w:eastAsia="Times New Roman" w:hAnsi="Times New Roman" w:cs="Times New Roman"/>
          <w:sz w:val="28"/>
          <w:szCs w:val="28"/>
          <w:lang w:val="kk-KZ" w:eastAsia="ru-RU"/>
        </w:rPr>
        <w:t>, г/л</w:t>
      </w:r>
    </w:p>
    <w:p w:rsidR="00FC5CEB" w:rsidRPr="006702BB" w:rsidRDefault="00FC5CEB"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Мұндағы: а – ерітінді саны  КМnO</w:t>
      </w:r>
      <w:r w:rsidRPr="006702BB">
        <w:rPr>
          <w:rFonts w:ascii="Times New Roman" w:eastAsia="Times New Roman" w:hAnsi="Times New Roman" w:cs="Times New Roman"/>
          <w:sz w:val="28"/>
          <w:szCs w:val="28"/>
          <w:vertAlign w:val="subscript"/>
          <w:lang w:val="kk-KZ" w:eastAsia="ru-RU"/>
        </w:rPr>
        <w:t>4</w:t>
      </w:r>
      <w:r w:rsidRPr="006702BB">
        <w:rPr>
          <w:rFonts w:ascii="Times New Roman" w:eastAsia="Times New Roman" w:hAnsi="Times New Roman" w:cs="Times New Roman"/>
          <w:sz w:val="28"/>
          <w:szCs w:val="28"/>
          <w:lang w:val="kk-KZ" w:eastAsia="ru-RU"/>
        </w:rPr>
        <w:t xml:space="preserve"> еткен тұндыру, мл</w:t>
      </w:r>
    </w:p>
    <w:p w:rsidR="00FC5CEB" w:rsidRPr="006702BB" w:rsidRDefault="00FC5CEB"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 xml:space="preserve">                  К – түзету коэффициенті 0,1Н ерітіндіде  КМnO</w:t>
      </w:r>
      <w:r w:rsidRPr="006702BB">
        <w:rPr>
          <w:rFonts w:ascii="Times New Roman" w:eastAsia="Times New Roman" w:hAnsi="Times New Roman" w:cs="Times New Roman"/>
          <w:sz w:val="28"/>
          <w:szCs w:val="28"/>
          <w:vertAlign w:val="subscript"/>
          <w:lang w:val="kk-KZ" w:eastAsia="ru-RU"/>
        </w:rPr>
        <w:t>4</w:t>
      </w:r>
    </w:p>
    <w:p w:rsidR="00FC5CEB" w:rsidRPr="006702BB" w:rsidRDefault="00FC5CEB"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 xml:space="preserve">                  0,0278 – тұнық ерітіндіні КМnO</w:t>
      </w:r>
      <w:r w:rsidRPr="006702BB">
        <w:rPr>
          <w:rFonts w:ascii="Times New Roman" w:eastAsia="Times New Roman" w:hAnsi="Times New Roman" w:cs="Times New Roman"/>
          <w:sz w:val="28"/>
          <w:szCs w:val="28"/>
          <w:vertAlign w:val="subscript"/>
          <w:lang w:val="kk-KZ" w:eastAsia="ru-RU"/>
        </w:rPr>
        <w:t>4</w:t>
      </w:r>
      <w:r w:rsidRPr="006702BB">
        <w:rPr>
          <w:rFonts w:ascii="Times New Roman" w:eastAsia="Times New Roman" w:hAnsi="Times New Roman" w:cs="Times New Roman"/>
          <w:sz w:val="28"/>
          <w:szCs w:val="28"/>
          <w:lang w:val="kk-KZ" w:eastAsia="ru-RU"/>
        </w:rPr>
        <w:t xml:space="preserve"> темірде</w:t>
      </w:r>
    </w:p>
    <w:p w:rsidR="00FC5CEB" w:rsidRPr="006702BB" w:rsidRDefault="00FC5CEB"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 xml:space="preserve">                   2 – тексерілген ерітіндінің анализге алынған саны, мл </w:t>
      </w:r>
    </w:p>
    <w:p w:rsidR="00FC5CEB" w:rsidRPr="006702BB" w:rsidRDefault="00FC5CEB"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 xml:space="preserve">                   50 – бақыланған заттың көлемі, мл</w:t>
      </w:r>
    </w:p>
    <w:p w:rsidR="00FC5CEB" w:rsidRPr="006702BB" w:rsidRDefault="00FC5CEB"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 xml:space="preserve">                   10 – дайын иликватты бөлігі, мл</w:t>
      </w:r>
    </w:p>
    <w:p w:rsidR="00FC5CEB" w:rsidRPr="006702BB" w:rsidRDefault="00FC5CEB" w:rsidP="006702BB">
      <w:pPr>
        <w:widowControl w:val="0"/>
        <w:autoSpaceDE w:val="0"/>
        <w:autoSpaceDN w:val="0"/>
        <w:adjustRightInd w:val="0"/>
        <w:spacing w:after="0" w:line="240" w:lineRule="auto"/>
        <w:jc w:val="both"/>
        <w:rPr>
          <w:rFonts w:ascii="Times New Roman" w:eastAsia="Times New Roman" w:hAnsi="Times New Roman" w:cs="Times New Roman"/>
          <w:b/>
          <w:sz w:val="28"/>
          <w:szCs w:val="28"/>
          <w:lang w:val="kk-KZ" w:eastAsia="ru-RU"/>
        </w:rPr>
      </w:pPr>
    </w:p>
    <w:p w:rsidR="00FC5CEB" w:rsidRPr="006702BB" w:rsidRDefault="00FC5CEB"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b/>
          <w:sz w:val="28"/>
          <w:szCs w:val="28"/>
          <w:lang w:val="kk-KZ" w:eastAsia="ru-RU"/>
        </w:rPr>
        <w:t>Күкірт қышқылын анықтау тәсілі</w:t>
      </w:r>
    </w:p>
    <w:p w:rsidR="00FC5CEB" w:rsidRPr="006702BB" w:rsidRDefault="00FC5CEB"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Керекті реактивтер:</w:t>
      </w:r>
    </w:p>
    <w:p w:rsidR="00FC5CEB" w:rsidRPr="006702BB" w:rsidRDefault="00FC5CEB" w:rsidP="006702BB">
      <w:pPr>
        <w:widowControl w:val="0"/>
        <w:numPr>
          <w:ilvl w:val="0"/>
          <w:numId w:val="7"/>
        </w:numPr>
        <w:autoSpaceDE w:val="0"/>
        <w:autoSpaceDN w:val="0"/>
        <w:adjustRightInd w:val="0"/>
        <w:spacing w:after="0" w:line="240" w:lineRule="auto"/>
        <w:ind w:left="0"/>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Ашық металды</w:t>
      </w:r>
    </w:p>
    <w:p w:rsidR="00FC5CEB" w:rsidRPr="006702BB" w:rsidRDefault="00FC5CEB" w:rsidP="006702BB">
      <w:pPr>
        <w:widowControl w:val="0"/>
        <w:numPr>
          <w:ilvl w:val="0"/>
          <w:numId w:val="7"/>
        </w:numPr>
        <w:autoSpaceDE w:val="0"/>
        <w:autoSpaceDN w:val="0"/>
        <w:adjustRightInd w:val="0"/>
        <w:spacing w:after="0" w:line="240" w:lineRule="auto"/>
        <w:ind w:left="0"/>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 xml:space="preserve">Натрийдің ерітіндісі </w:t>
      </w:r>
    </w:p>
    <w:p w:rsidR="00FC5CEB" w:rsidRPr="006702BB" w:rsidRDefault="00FC5CEB" w:rsidP="006702BB">
      <w:pPr>
        <w:widowControl w:val="0"/>
        <w:numPr>
          <w:ilvl w:val="0"/>
          <w:numId w:val="7"/>
        </w:numPr>
        <w:autoSpaceDE w:val="0"/>
        <w:autoSpaceDN w:val="0"/>
        <w:adjustRightInd w:val="0"/>
        <w:spacing w:after="0" w:line="240" w:lineRule="auto"/>
        <w:ind w:left="0"/>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Дистилденген су</w:t>
      </w:r>
    </w:p>
    <w:p w:rsidR="00FC5CEB" w:rsidRPr="006702BB" w:rsidRDefault="00FC5CEB"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Ыдыстар</w:t>
      </w:r>
    </w:p>
    <w:p w:rsidR="00FC5CEB" w:rsidRPr="006702BB" w:rsidRDefault="00FC5CEB" w:rsidP="006702BB">
      <w:pPr>
        <w:widowControl w:val="0"/>
        <w:numPr>
          <w:ilvl w:val="0"/>
          <w:numId w:val="7"/>
        </w:numPr>
        <w:autoSpaceDE w:val="0"/>
        <w:autoSpaceDN w:val="0"/>
        <w:adjustRightInd w:val="0"/>
        <w:spacing w:after="0" w:line="240" w:lineRule="auto"/>
        <w:ind w:left="0"/>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 xml:space="preserve">өлшеуіш колба 50 мл </w:t>
      </w:r>
    </w:p>
    <w:p w:rsidR="00FC5CEB" w:rsidRPr="006702BB" w:rsidRDefault="00FC5CEB" w:rsidP="006702BB">
      <w:pPr>
        <w:widowControl w:val="0"/>
        <w:numPr>
          <w:ilvl w:val="0"/>
          <w:numId w:val="7"/>
        </w:numPr>
        <w:autoSpaceDE w:val="0"/>
        <w:autoSpaceDN w:val="0"/>
        <w:adjustRightInd w:val="0"/>
        <w:spacing w:after="0" w:line="240" w:lineRule="auto"/>
        <w:ind w:left="0"/>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конусты колба 250 мл</w:t>
      </w:r>
    </w:p>
    <w:p w:rsidR="00FC5CEB" w:rsidRPr="006702BB" w:rsidRDefault="00FC5CEB" w:rsidP="006702BB">
      <w:pPr>
        <w:widowControl w:val="0"/>
        <w:numPr>
          <w:ilvl w:val="0"/>
          <w:numId w:val="7"/>
        </w:numPr>
        <w:autoSpaceDE w:val="0"/>
        <w:autoSpaceDN w:val="0"/>
        <w:adjustRightInd w:val="0"/>
        <w:spacing w:after="0" w:line="240" w:lineRule="auto"/>
        <w:ind w:left="0"/>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өлшеуіш цилиндр</w:t>
      </w:r>
    </w:p>
    <w:p w:rsidR="00FC5CEB" w:rsidRPr="006702BB" w:rsidRDefault="00FC5CEB" w:rsidP="006702BB">
      <w:pPr>
        <w:widowControl w:val="0"/>
        <w:numPr>
          <w:ilvl w:val="0"/>
          <w:numId w:val="7"/>
        </w:numPr>
        <w:autoSpaceDE w:val="0"/>
        <w:autoSpaceDN w:val="0"/>
        <w:adjustRightInd w:val="0"/>
        <w:spacing w:after="0" w:line="240" w:lineRule="auto"/>
        <w:ind w:left="0"/>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тамызғыш 2 мл, 10 мл</w:t>
      </w:r>
    </w:p>
    <w:p w:rsidR="00FC5CEB" w:rsidRPr="006702BB" w:rsidRDefault="00FC5CEB" w:rsidP="006702BB">
      <w:pPr>
        <w:widowControl w:val="0"/>
        <w:numPr>
          <w:ilvl w:val="0"/>
          <w:numId w:val="7"/>
        </w:numPr>
        <w:autoSpaceDE w:val="0"/>
        <w:autoSpaceDN w:val="0"/>
        <w:adjustRightInd w:val="0"/>
        <w:spacing w:after="0" w:line="240" w:lineRule="auto"/>
        <w:ind w:left="0"/>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бюретка 25 мл.</w:t>
      </w:r>
    </w:p>
    <w:p w:rsidR="00FC5CEB" w:rsidRPr="006702BB" w:rsidRDefault="00FC5CEB"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b/>
          <w:sz w:val="28"/>
          <w:szCs w:val="28"/>
          <w:lang w:val="kk-KZ" w:eastAsia="ru-RU"/>
        </w:rPr>
        <w:t>Анализ жүрісі</w:t>
      </w:r>
    </w:p>
    <w:p w:rsidR="00FC5CEB" w:rsidRPr="006702BB" w:rsidRDefault="00FC5CEB"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 xml:space="preserve">2 мл тұндырылған ерітіндіні тамызғышпен өлшеуіш колбада 50 мл жеткізіп дистилденген су алынады. Сосын 10 мл алынған ертіндіні 10 мл тамызғышпен өлшеп конусты колбаға және 1,2 тамызып анық шетил қосылады. Колбадағы ерітіндіге 0,1Н NaOH ерітіндісін қосып еркін күкірт қышқылды есептеу мынадай формулады. </w:t>
      </w:r>
    </w:p>
    <w:p w:rsidR="00FC5CEB" w:rsidRPr="006702BB" w:rsidRDefault="00FC5CEB"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position w:val="-24"/>
          <w:sz w:val="28"/>
          <w:szCs w:val="28"/>
          <w:lang w:val="kk-KZ" w:eastAsia="ru-RU"/>
        </w:rPr>
        <w:object w:dxaOrig="3260" w:dyaOrig="620">
          <v:shape id="_x0000_i1041" type="#_x0000_t75" style="width:163.35pt;height:31.35pt" o:ole="">
            <v:imagedata r:id="rId42" o:title=""/>
          </v:shape>
          <o:OLEObject Type="Embed" ProgID="Equation.3" ShapeID="_x0000_i1041" DrawAspect="Content" ObjectID="_1653387747" r:id="rId43"/>
        </w:object>
      </w:r>
      <w:r w:rsidRPr="006702BB">
        <w:rPr>
          <w:rFonts w:ascii="Times New Roman" w:eastAsia="Times New Roman" w:hAnsi="Times New Roman" w:cs="Times New Roman"/>
          <w:sz w:val="28"/>
          <w:szCs w:val="28"/>
          <w:lang w:val="kk-KZ" w:eastAsia="ru-RU"/>
        </w:rPr>
        <w:t>, г/л</w:t>
      </w:r>
    </w:p>
    <w:p w:rsidR="00FC5CEB" w:rsidRPr="006702BB" w:rsidRDefault="00FC5CEB"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lastRenderedPageBreak/>
        <w:t>Мұндағы: а – 0,1Н ерітіндідегі  NaOH алынған түрі</w:t>
      </w:r>
    </w:p>
    <w:p w:rsidR="00FC5CEB" w:rsidRPr="006702BB" w:rsidRDefault="00FC5CEB"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 xml:space="preserve">                  К – алынған коэффициенті 0,1Н ерітіндідегі NaOH  </w:t>
      </w:r>
    </w:p>
    <w:p w:rsidR="00FC5CEB" w:rsidRPr="006702BB" w:rsidRDefault="00FC5CEB" w:rsidP="006702BB">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 xml:space="preserve">                   0,2049 – 0,1Н ерітіндідегі NaOH күкірт қышқылы</w:t>
      </w:r>
    </w:p>
    <w:p w:rsidR="00FC5CEB" w:rsidRPr="006702BB" w:rsidRDefault="00FC5CEB" w:rsidP="006702BB">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 xml:space="preserve">                   2 – ерітіндінің тексерілген көлемі</w:t>
      </w:r>
    </w:p>
    <w:p w:rsidR="00FC5CEB" w:rsidRPr="006702BB" w:rsidRDefault="00FC5CEB" w:rsidP="006702BB">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 xml:space="preserve">                   50 – дайындалған көлемді тексеру, лек</w:t>
      </w:r>
    </w:p>
    <w:p w:rsidR="00FC5CEB" w:rsidRPr="006702BB" w:rsidRDefault="00FC5CEB" w:rsidP="006702BB">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 xml:space="preserve">                   10 – аликватты дайын бөлімді тексеру мл</w:t>
      </w:r>
    </w:p>
    <w:p w:rsidR="00FC5CEB" w:rsidRPr="006702BB" w:rsidRDefault="00FC5CEB" w:rsidP="006702BB">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noProof/>
          <w:sz w:val="28"/>
          <w:szCs w:val="28"/>
          <w:lang w:val="kk-KZ" w:eastAsia="ru-RU"/>
        </w:rPr>
      </w:pPr>
    </w:p>
    <w:p w:rsidR="002D3BD0" w:rsidRPr="006702BB" w:rsidRDefault="006702BB" w:rsidP="005A366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noProof/>
          <w:sz w:val="28"/>
          <w:szCs w:val="28"/>
          <w:lang w:val="kk-KZ" w:eastAsia="ru-RU"/>
        </w:rPr>
      </w:pPr>
      <w:r w:rsidRPr="006702BB">
        <w:rPr>
          <w:rFonts w:ascii="Times New Roman" w:eastAsia="Times New Roman" w:hAnsi="Times New Roman" w:cs="Times New Roman"/>
          <w:b/>
          <w:bCs/>
          <w:noProof/>
          <w:sz w:val="28"/>
          <w:szCs w:val="28"/>
          <w:lang w:val="kk-KZ" w:eastAsia="ru-RU"/>
        </w:rPr>
        <w:t>ЛАБОРАТОРИЯЛЫҚ ЖҰМЫС №7</w:t>
      </w:r>
    </w:p>
    <w:p w:rsidR="002D3BD0" w:rsidRPr="006702BB" w:rsidRDefault="002D3BD0" w:rsidP="005A3665">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ru-RU"/>
        </w:rPr>
      </w:pPr>
    </w:p>
    <w:p w:rsidR="002D3BD0" w:rsidRPr="006702BB" w:rsidRDefault="002D3BD0" w:rsidP="005A3665">
      <w:pPr>
        <w:widowControl w:val="0"/>
        <w:autoSpaceDE w:val="0"/>
        <w:autoSpaceDN w:val="0"/>
        <w:adjustRightInd w:val="0"/>
        <w:spacing w:after="0" w:line="240" w:lineRule="auto"/>
        <w:jc w:val="center"/>
        <w:rPr>
          <w:rFonts w:ascii="Times New Roman" w:eastAsia="Times New Roman" w:hAnsi="Times New Roman" w:cs="Times New Roman"/>
          <w:b/>
          <w:sz w:val="28"/>
          <w:szCs w:val="28"/>
          <w:lang w:val="kk-KZ" w:eastAsia="ru-RU"/>
        </w:rPr>
      </w:pPr>
      <w:r w:rsidRPr="006702BB">
        <w:rPr>
          <w:rFonts w:ascii="Times New Roman" w:eastAsia="Times New Roman" w:hAnsi="Times New Roman" w:cs="Times New Roman"/>
          <w:b/>
          <w:sz w:val="28"/>
          <w:szCs w:val="28"/>
          <w:lang w:val="kk-KZ" w:eastAsia="ru-RU"/>
        </w:rPr>
        <w:t>ПЕРМАНГАНАТ ӘДІСІМЕН СУДЫҢ ТОТЫҒУЫН АНЫҚТАУ</w:t>
      </w:r>
    </w:p>
    <w:p w:rsidR="002D3BD0" w:rsidRPr="006702BB" w:rsidRDefault="002D3BD0"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p>
    <w:p w:rsidR="002D3BD0" w:rsidRPr="006702BB" w:rsidRDefault="002D3BD0"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b/>
          <w:sz w:val="28"/>
          <w:szCs w:val="28"/>
          <w:lang w:val="kk-KZ" w:eastAsia="ru-RU"/>
        </w:rPr>
        <w:t>Жұмыстың мақсаты:</w:t>
      </w:r>
      <w:r w:rsidRPr="006702BB">
        <w:rPr>
          <w:rFonts w:ascii="Times New Roman" w:eastAsia="Times New Roman" w:hAnsi="Times New Roman" w:cs="Times New Roman"/>
          <w:sz w:val="28"/>
          <w:szCs w:val="28"/>
          <w:lang w:val="kk-KZ" w:eastAsia="ru-RU"/>
        </w:rPr>
        <w:t xml:space="preserve"> Судың тотығуы туралы түсінік қалыптастыру және оны ағынды суларда анықтауды үйрену.</w:t>
      </w:r>
    </w:p>
    <w:p w:rsidR="002D3BD0" w:rsidRPr="006702BB" w:rsidRDefault="002D3BD0" w:rsidP="005A3665">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Судың тотығуы оның құрамындағы органикалық және кейбір тез тотығатын бейорганикалық қосындылардың  (мыс; күкіртсутек, темір қоспалары және т.б.) блуымен анықталады.</w:t>
      </w:r>
    </w:p>
    <w:p w:rsidR="002D3BD0" w:rsidRPr="006702BB" w:rsidRDefault="002D3BD0"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ab/>
        <w:t>Судың құрамындағы органикалық заттар оның органолептикалық көрсеткіштерін төмендетеді, түсін өзгертеді, көбіктенуін көбейтеді, адам және  жануарлар организіміне кері әсерін тигізеді.</w:t>
      </w:r>
    </w:p>
    <w:p w:rsidR="002D3BD0" w:rsidRPr="006702BB" w:rsidRDefault="002D3BD0"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ab/>
        <w:t>Химиялық анализ практикасында тотығу шамасын 1л судағы бейорганикалық және органикалық заттарды тотықтандыру үшін кететін КМnО</w:t>
      </w:r>
      <w:r w:rsidRPr="006702BB">
        <w:rPr>
          <w:rFonts w:ascii="Times New Roman" w:eastAsia="Times New Roman" w:hAnsi="Times New Roman" w:cs="Times New Roman"/>
          <w:sz w:val="28"/>
          <w:szCs w:val="28"/>
          <w:vertAlign w:val="subscript"/>
          <w:lang w:val="kk-KZ" w:eastAsia="ru-RU"/>
        </w:rPr>
        <w:t>4</w:t>
      </w:r>
      <w:r w:rsidRPr="006702BB">
        <w:rPr>
          <w:rFonts w:ascii="Times New Roman" w:eastAsia="Times New Roman" w:hAnsi="Times New Roman" w:cs="Times New Roman"/>
          <w:sz w:val="28"/>
          <w:szCs w:val="28"/>
          <w:lang w:val="kk-KZ" w:eastAsia="ru-RU"/>
        </w:rPr>
        <w:t xml:space="preserve"> – тің мг –мен немесе дәл осылайша О</w:t>
      </w:r>
      <w:r w:rsidRPr="006702BB">
        <w:rPr>
          <w:rFonts w:ascii="Times New Roman" w:eastAsia="Times New Roman" w:hAnsi="Times New Roman" w:cs="Times New Roman"/>
          <w:sz w:val="28"/>
          <w:szCs w:val="28"/>
          <w:vertAlign w:val="subscript"/>
          <w:lang w:val="kk-KZ" w:eastAsia="ru-RU"/>
        </w:rPr>
        <w:t>2</w:t>
      </w:r>
      <w:r w:rsidRPr="006702BB">
        <w:rPr>
          <w:rFonts w:ascii="Times New Roman" w:eastAsia="Times New Roman" w:hAnsi="Times New Roman" w:cs="Times New Roman"/>
          <w:sz w:val="28"/>
          <w:szCs w:val="28"/>
          <w:lang w:val="kk-KZ" w:eastAsia="ru-RU"/>
        </w:rPr>
        <w:t>-нің миллиграмымен береді. Сонда 1мг/л О</w:t>
      </w:r>
      <w:r w:rsidRPr="006702BB">
        <w:rPr>
          <w:rFonts w:ascii="Times New Roman" w:eastAsia="Times New Roman" w:hAnsi="Times New Roman" w:cs="Times New Roman"/>
          <w:sz w:val="28"/>
          <w:szCs w:val="28"/>
          <w:vertAlign w:val="subscript"/>
          <w:lang w:val="kk-KZ" w:eastAsia="ru-RU"/>
        </w:rPr>
        <w:t>2</w:t>
      </w:r>
      <w:r w:rsidRPr="006702BB">
        <w:rPr>
          <w:rFonts w:ascii="Times New Roman" w:eastAsia="Times New Roman" w:hAnsi="Times New Roman" w:cs="Times New Roman"/>
          <w:sz w:val="28"/>
          <w:szCs w:val="28"/>
          <w:lang w:val="kk-KZ" w:eastAsia="ru-RU"/>
        </w:rPr>
        <w:t>–ге тең тотығу дәрежесі 0,263 мг/л КМnO</w:t>
      </w:r>
      <w:r w:rsidRPr="006702BB">
        <w:rPr>
          <w:rFonts w:ascii="Times New Roman" w:eastAsia="Times New Roman" w:hAnsi="Times New Roman" w:cs="Times New Roman"/>
          <w:sz w:val="28"/>
          <w:szCs w:val="28"/>
          <w:vertAlign w:val="subscript"/>
          <w:lang w:val="kk-KZ" w:eastAsia="ru-RU"/>
        </w:rPr>
        <w:t>4</w:t>
      </w:r>
      <w:r w:rsidRPr="006702BB">
        <w:rPr>
          <w:rFonts w:ascii="Times New Roman" w:eastAsia="Times New Roman" w:hAnsi="Times New Roman" w:cs="Times New Roman"/>
          <w:sz w:val="28"/>
          <w:szCs w:val="28"/>
          <w:lang w:val="kk-KZ" w:eastAsia="ru-RU"/>
        </w:rPr>
        <w:t>-ке тең.</w:t>
      </w:r>
    </w:p>
    <w:p w:rsidR="002D3BD0" w:rsidRPr="006702BB" w:rsidRDefault="002D3BD0"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ab/>
        <w:t>Табиғи сулардың тотығу шамасы өте кең аралықта ауытқиды: ең азы жер асты суларында, өзен суларында ол 1-60мг/л арасында, ал батпақ суларында 100-ге, жекелеген өнеркәсіптің ағынды суларында 1000 мг/л О</w:t>
      </w:r>
      <w:r w:rsidRPr="006702BB">
        <w:rPr>
          <w:rFonts w:ascii="Times New Roman" w:eastAsia="Times New Roman" w:hAnsi="Times New Roman" w:cs="Times New Roman"/>
          <w:sz w:val="28"/>
          <w:szCs w:val="28"/>
          <w:vertAlign w:val="subscript"/>
          <w:lang w:val="kk-KZ" w:eastAsia="ru-RU"/>
        </w:rPr>
        <w:t>2</w:t>
      </w:r>
      <w:r w:rsidRPr="006702BB">
        <w:rPr>
          <w:rFonts w:ascii="Times New Roman" w:eastAsia="Times New Roman" w:hAnsi="Times New Roman" w:cs="Times New Roman"/>
          <w:sz w:val="28"/>
          <w:szCs w:val="28"/>
          <w:lang w:val="kk-KZ" w:eastAsia="ru-RU"/>
        </w:rPr>
        <w:t>-ге жетеді.</w:t>
      </w:r>
    </w:p>
    <w:p w:rsidR="002D3BD0" w:rsidRPr="006702BB" w:rsidRDefault="002D3BD0"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ab/>
        <w:t>КМnО</w:t>
      </w:r>
      <w:r w:rsidRPr="006702BB">
        <w:rPr>
          <w:rFonts w:ascii="Times New Roman" w:eastAsia="Times New Roman" w:hAnsi="Times New Roman" w:cs="Times New Roman"/>
          <w:sz w:val="28"/>
          <w:szCs w:val="28"/>
          <w:vertAlign w:val="subscript"/>
          <w:lang w:val="kk-KZ" w:eastAsia="ru-RU"/>
        </w:rPr>
        <w:t xml:space="preserve">4 </w:t>
      </w:r>
      <w:r w:rsidRPr="006702BB">
        <w:rPr>
          <w:rFonts w:ascii="Times New Roman" w:eastAsia="Times New Roman" w:hAnsi="Times New Roman" w:cs="Times New Roman"/>
          <w:sz w:val="28"/>
          <w:szCs w:val="28"/>
          <w:lang w:val="kk-KZ" w:eastAsia="ru-RU"/>
        </w:rPr>
        <w:t>тотығуды анықтаған кезде    қолданылады - әлсіз тотықтырғыш. Сондықтан органикалық заттардың тотығуы толық жүрмейді, көпшілігі тіпті тотықпайды.</w:t>
      </w:r>
    </w:p>
    <w:p w:rsidR="002D3BD0" w:rsidRPr="006702BB" w:rsidRDefault="002D3BD0"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ab/>
        <w:t xml:space="preserve"> Перманганат әдісі  қазір тек қана таза табиғи суларды анализдеуде қолданылады.</w:t>
      </w:r>
    </w:p>
    <w:p w:rsidR="002D3BD0" w:rsidRPr="006702BB" w:rsidRDefault="002D3BD0"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ab/>
        <w:t>Перманганат әдісі зерттелетін су құрамындағы заттардың күкіртті ортада қайнатқанда 0,01Н мөлшердегі КМnО</w:t>
      </w:r>
      <w:r w:rsidRPr="006702BB">
        <w:rPr>
          <w:rFonts w:ascii="Times New Roman" w:eastAsia="Times New Roman" w:hAnsi="Times New Roman" w:cs="Times New Roman"/>
          <w:sz w:val="28"/>
          <w:szCs w:val="28"/>
          <w:vertAlign w:val="subscript"/>
          <w:lang w:val="kk-KZ" w:eastAsia="ru-RU"/>
        </w:rPr>
        <w:t>4</w:t>
      </w:r>
      <w:r w:rsidRPr="006702BB">
        <w:rPr>
          <w:rFonts w:ascii="Times New Roman" w:eastAsia="Times New Roman" w:hAnsi="Times New Roman" w:cs="Times New Roman"/>
          <w:sz w:val="28"/>
          <w:szCs w:val="28"/>
          <w:lang w:val="kk-KZ" w:eastAsia="ru-RU"/>
        </w:rPr>
        <w:t>- тің тотығуына негізделген.</w:t>
      </w:r>
    </w:p>
    <w:p w:rsidR="002D3BD0" w:rsidRPr="006702BB" w:rsidRDefault="002D3BD0"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ab/>
        <w:t>Органикалық заттардың күкіртті ортада калий перманганатымен тотығуы мына теңдеумен жүреді:</w:t>
      </w:r>
    </w:p>
    <w:p w:rsidR="002D3BD0" w:rsidRPr="006702BB" w:rsidRDefault="002D3BD0"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ab/>
      </w:r>
      <w:r w:rsidRPr="006702BB">
        <w:rPr>
          <w:rFonts w:ascii="Times New Roman" w:eastAsia="Times New Roman" w:hAnsi="Times New Roman" w:cs="Times New Roman"/>
          <w:sz w:val="28"/>
          <w:szCs w:val="28"/>
          <w:lang w:val="kk-KZ" w:eastAsia="ru-RU"/>
        </w:rPr>
        <w:tab/>
      </w:r>
      <w:r w:rsidRPr="006702BB">
        <w:rPr>
          <w:rFonts w:ascii="Times New Roman" w:eastAsia="Times New Roman" w:hAnsi="Times New Roman" w:cs="Times New Roman"/>
          <w:sz w:val="28"/>
          <w:szCs w:val="28"/>
          <w:lang w:val="kk-KZ" w:eastAsia="ru-RU"/>
        </w:rPr>
        <w:tab/>
        <w:t>МnO</w:t>
      </w:r>
      <w:r w:rsidRPr="006702BB">
        <w:rPr>
          <w:rFonts w:ascii="Times New Roman" w:eastAsia="Times New Roman" w:hAnsi="Times New Roman" w:cs="Times New Roman"/>
          <w:sz w:val="28"/>
          <w:szCs w:val="28"/>
          <w:vertAlign w:val="subscript"/>
          <w:lang w:val="kk-KZ" w:eastAsia="ru-RU"/>
        </w:rPr>
        <w:t>4</w:t>
      </w:r>
      <w:r w:rsidRPr="006702BB">
        <w:rPr>
          <w:rFonts w:ascii="Times New Roman" w:eastAsia="Times New Roman" w:hAnsi="Times New Roman" w:cs="Times New Roman"/>
          <w:sz w:val="28"/>
          <w:szCs w:val="28"/>
          <w:vertAlign w:val="superscript"/>
          <w:lang w:val="kk-KZ" w:eastAsia="ru-RU"/>
        </w:rPr>
        <w:t>-</w:t>
      </w:r>
      <w:r w:rsidRPr="006702BB">
        <w:rPr>
          <w:rFonts w:ascii="Times New Roman" w:eastAsia="Times New Roman" w:hAnsi="Times New Roman" w:cs="Times New Roman"/>
          <w:sz w:val="28"/>
          <w:szCs w:val="28"/>
          <w:lang w:val="kk-KZ" w:eastAsia="ru-RU"/>
        </w:rPr>
        <w:t xml:space="preserve"> + 8H</w:t>
      </w:r>
      <w:r w:rsidRPr="006702BB">
        <w:rPr>
          <w:rFonts w:ascii="Times New Roman" w:eastAsia="Times New Roman" w:hAnsi="Times New Roman" w:cs="Times New Roman"/>
          <w:sz w:val="28"/>
          <w:szCs w:val="28"/>
          <w:vertAlign w:val="superscript"/>
          <w:lang w:val="kk-KZ" w:eastAsia="ru-RU"/>
        </w:rPr>
        <w:t>+</w:t>
      </w:r>
      <w:r w:rsidRPr="006702BB">
        <w:rPr>
          <w:rFonts w:ascii="Times New Roman" w:eastAsia="Times New Roman" w:hAnsi="Times New Roman" w:cs="Times New Roman"/>
          <w:sz w:val="28"/>
          <w:szCs w:val="28"/>
          <w:lang w:val="kk-KZ" w:eastAsia="ru-RU"/>
        </w:rPr>
        <w:t xml:space="preserve"> + 5e = Mn</w:t>
      </w:r>
      <w:r w:rsidRPr="006702BB">
        <w:rPr>
          <w:rFonts w:ascii="Times New Roman" w:eastAsia="Times New Roman" w:hAnsi="Times New Roman" w:cs="Times New Roman"/>
          <w:sz w:val="28"/>
          <w:szCs w:val="28"/>
          <w:vertAlign w:val="superscript"/>
          <w:lang w:val="kk-KZ" w:eastAsia="ru-RU"/>
        </w:rPr>
        <w:t>2+</w:t>
      </w:r>
      <w:r w:rsidRPr="006702BB">
        <w:rPr>
          <w:rFonts w:ascii="Times New Roman" w:eastAsia="Times New Roman" w:hAnsi="Times New Roman" w:cs="Times New Roman"/>
          <w:sz w:val="28"/>
          <w:szCs w:val="28"/>
          <w:lang w:val="kk-KZ" w:eastAsia="ru-RU"/>
        </w:rPr>
        <w:t xml:space="preserve"> + 4H</w:t>
      </w:r>
      <w:r w:rsidRPr="006702BB">
        <w:rPr>
          <w:rFonts w:ascii="Times New Roman" w:eastAsia="Times New Roman" w:hAnsi="Times New Roman" w:cs="Times New Roman"/>
          <w:sz w:val="28"/>
          <w:szCs w:val="28"/>
          <w:vertAlign w:val="subscript"/>
          <w:lang w:val="kk-KZ" w:eastAsia="ru-RU"/>
        </w:rPr>
        <w:t>2</w:t>
      </w:r>
      <w:r w:rsidRPr="006702BB">
        <w:rPr>
          <w:rFonts w:ascii="Times New Roman" w:eastAsia="Times New Roman" w:hAnsi="Times New Roman" w:cs="Times New Roman"/>
          <w:sz w:val="28"/>
          <w:szCs w:val="28"/>
          <w:lang w:val="kk-KZ" w:eastAsia="ru-RU"/>
        </w:rPr>
        <w:t>O</w:t>
      </w:r>
    </w:p>
    <w:p w:rsidR="002D3BD0" w:rsidRPr="006702BB" w:rsidRDefault="002D3BD0"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ab/>
        <w:t>Белгіленген уақытта ерітінді қайнатылғаннан кейін оған КМnО</w:t>
      </w:r>
      <w:r w:rsidRPr="006702BB">
        <w:rPr>
          <w:rFonts w:ascii="Times New Roman" w:eastAsia="Times New Roman" w:hAnsi="Times New Roman" w:cs="Times New Roman"/>
          <w:sz w:val="28"/>
          <w:szCs w:val="28"/>
          <w:vertAlign w:val="subscript"/>
          <w:lang w:val="kk-KZ" w:eastAsia="ru-RU"/>
        </w:rPr>
        <w:t>4</w:t>
      </w:r>
      <w:r w:rsidRPr="006702BB">
        <w:rPr>
          <w:rFonts w:ascii="Times New Roman" w:eastAsia="Times New Roman" w:hAnsi="Times New Roman" w:cs="Times New Roman"/>
          <w:sz w:val="28"/>
          <w:szCs w:val="28"/>
          <w:lang w:val="kk-KZ" w:eastAsia="ru-RU"/>
        </w:rPr>
        <w:t xml:space="preserve"> тотықсыздандыратын қымыздық қышқылын құяды:</w:t>
      </w:r>
    </w:p>
    <w:p w:rsidR="002D3BD0" w:rsidRPr="006702BB" w:rsidRDefault="002D3BD0"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6702BB">
        <w:rPr>
          <w:rFonts w:ascii="Times New Roman" w:eastAsia="Times New Roman" w:hAnsi="Times New Roman" w:cs="Times New Roman"/>
          <w:sz w:val="28"/>
          <w:szCs w:val="28"/>
          <w:lang w:val="kk-KZ" w:eastAsia="ru-RU"/>
        </w:rPr>
        <w:tab/>
      </w:r>
      <w:r w:rsidRPr="006702BB">
        <w:rPr>
          <w:rFonts w:ascii="Times New Roman" w:eastAsia="Times New Roman" w:hAnsi="Times New Roman" w:cs="Times New Roman"/>
          <w:sz w:val="28"/>
          <w:szCs w:val="28"/>
          <w:lang w:val="kk-KZ" w:eastAsia="ru-RU"/>
        </w:rPr>
        <w:tab/>
        <w:t>2М</w:t>
      </w:r>
      <w:r w:rsidRPr="006702BB">
        <w:rPr>
          <w:rFonts w:ascii="Times New Roman" w:eastAsia="Times New Roman" w:hAnsi="Times New Roman" w:cs="Times New Roman"/>
          <w:sz w:val="28"/>
          <w:szCs w:val="28"/>
          <w:lang w:val="en-US" w:eastAsia="ru-RU"/>
        </w:rPr>
        <w:t>nO</w:t>
      </w:r>
      <w:r w:rsidRPr="006702BB">
        <w:rPr>
          <w:rFonts w:ascii="Times New Roman" w:eastAsia="Times New Roman" w:hAnsi="Times New Roman" w:cs="Times New Roman"/>
          <w:sz w:val="28"/>
          <w:szCs w:val="28"/>
          <w:vertAlign w:val="subscript"/>
          <w:lang w:val="en-US" w:eastAsia="ru-RU"/>
        </w:rPr>
        <w:t>4</w:t>
      </w:r>
      <w:r w:rsidRPr="006702BB">
        <w:rPr>
          <w:rFonts w:ascii="Times New Roman" w:eastAsia="Times New Roman" w:hAnsi="Times New Roman" w:cs="Times New Roman"/>
          <w:sz w:val="28"/>
          <w:szCs w:val="28"/>
          <w:vertAlign w:val="superscript"/>
          <w:lang w:val="en-US" w:eastAsia="ru-RU"/>
        </w:rPr>
        <w:t>-</w:t>
      </w:r>
      <w:r w:rsidRPr="006702BB">
        <w:rPr>
          <w:rFonts w:ascii="Times New Roman" w:eastAsia="Times New Roman" w:hAnsi="Times New Roman" w:cs="Times New Roman"/>
          <w:sz w:val="28"/>
          <w:szCs w:val="28"/>
          <w:lang w:val="en-US" w:eastAsia="ru-RU"/>
        </w:rPr>
        <w:t xml:space="preserve"> + 5 C</w:t>
      </w:r>
      <w:r w:rsidRPr="006702BB">
        <w:rPr>
          <w:rFonts w:ascii="Times New Roman" w:eastAsia="Times New Roman" w:hAnsi="Times New Roman" w:cs="Times New Roman"/>
          <w:sz w:val="28"/>
          <w:szCs w:val="28"/>
          <w:vertAlign w:val="subscript"/>
          <w:lang w:val="en-US" w:eastAsia="ru-RU"/>
        </w:rPr>
        <w:t>2</w:t>
      </w:r>
      <w:r w:rsidRPr="006702BB">
        <w:rPr>
          <w:rFonts w:ascii="Times New Roman" w:eastAsia="Times New Roman" w:hAnsi="Times New Roman" w:cs="Times New Roman"/>
          <w:sz w:val="28"/>
          <w:szCs w:val="28"/>
          <w:lang w:val="en-US" w:eastAsia="ru-RU"/>
        </w:rPr>
        <w:t>O</w:t>
      </w:r>
      <w:r w:rsidRPr="006702BB">
        <w:rPr>
          <w:rFonts w:ascii="Times New Roman" w:eastAsia="Times New Roman" w:hAnsi="Times New Roman" w:cs="Times New Roman"/>
          <w:sz w:val="28"/>
          <w:szCs w:val="28"/>
          <w:vertAlign w:val="superscript"/>
          <w:lang w:val="en-US" w:eastAsia="ru-RU"/>
        </w:rPr>
        <w:t>2</w:t>
      </w:r>
      <w:r w:rsidRPr="006702BB">
        <w:rPr>
          <w:rFonts w:ascii="Times New Roman" w:eastAsia="Times New Roman" w:hAnsi="Times New Roman" w:cs="Times New Roman"/>
          <w:sz w:val="28"/>
          <w:szCs w:val="28"/>
          <w:vertAlign w:val="subscript"/>
          <w:lang w:val="en-US" w:eastAsia="ru-RU"/>
        </w:rPr>
        <w:t>4</w:t>
      </w:r>
      <w:r w:rsidRPr="006702BB">
        <w:rPr>
          <w:rFonts w:ascii="Times New Roman" w:eastAsia="Times New Roman" w:hAnsi="Times New Roman" w:cs="Times New Roman"/>
          <w:sz w:val="28"/>
          <w:szCs w:val="28"/>
          <w:vertAlign w:val="superscript"/>
          <w:lang w:val="en-US" w:eastAsia="ru-RU"/>
        </w:rPr>
        <w:t>-</w:t>
      </w:r>
      <w:r w:rsidRPr="006702BB">
        <w:rPr>
          <w:rFonts w:ascii="Times New Roman" w:eastAsia="Times New Roman" w:hAnsi="Times New Roman" w:cs="Times New Roman"/>
          <w:sz w:val="28"/>
          <w:szCs w:val="28"/>
          <w:lang w:val="en-US" w:eastAsia="ru-RU"/>
        </w:rPr>
        <w:t xml:space="preserve"> + 15H</w:t>
      </w:r>
      <w:r w:rsidRPr="006702BB">
        <w:rPr>
          <w:rFonts w:ascii="Times New Roman" w:eastAsia="Times New Roman" w:hAnsi="Times New Roman" w:cs="Times New Roman"/>
          <w:sz w:val="28"/>
          <w:szCs w:val="28"/>
          <w:vertAlign w:val="superscript"/>
          <w:lang w:val="en-US" w:eastAsia="ru-RU"/>
        </w:rPr>
        <w:t>+</w:t>
      </w:r>
      <w:r w:rsidRPr="006702BB">
        <w:rPr>
          <w:rFonts w:ascii="Times New Roman" w:eastAsia="Times New Roman" w:hAnsi="Times New Roman" w:cs="Times New Roman"/>
          <w:sz w:val="28"/>
          <w:szCs w:val="28"/>
          <w:lang w:val="en-US" w:eastAsia="ru-RU"/>
        </w:rPr>
        <w:t xml:space="preserve"> = 2Mn</w:t>
      </w:r>
      <w:r w:rsidRPr="006702BB">
        <w:rPr>
          <w:rFonts w:ascii="Times New Roman" w:eastAsia="Times New Roman" w:hAnsi="Times New Roman" w:cs="Times New Roman"/>
          <w:sz w:val="28"/>
          <w:szCs w:val="28"/>
          <w:vertAlign w:val="superscript"/>
          <w:lang w:val="en-US" w:eastAsia="ru-RU"/>
        </w:rPr>
        <w:t>2+</w:t>
      </w:r>
      <w:r w:rsidRPr="006702BB">
        <w:rPr>
          <w:rFonts w:ascii="Times New Roman" w:eastAsia="Times New Roman" w:hAnsi="Times New Roman" w:cs="Times New Roman"/>
          <w:sz w:val="28"/>
          <w:szCs w:val="28"/>
          <w:lang w:val="en-US" w:eastAsia="ru-RU"/>
        </w:rPr>
        <w:t xml:space="preserve"> + 8H</w:t>
      </w:r>
      <w:r w:rsidRPr="006702BB">
        <w:rPr>
          <w:rFonts w:ascii="Times New Roman" w:eastAsia="Times New Roman" w:hAnsi="Times New Roman" w:cs="Times New Roman"/>
          <w:sz w:val="28"/>
          <w:szCs w:val="28"/>
          <w:vertAlign w:val="subscript"/>
          <w:lang w:val="en-US" w:eastAsia="ru-RU"/>
        </w:rPr>
        <w:t>2</w:t>
      </w:r>
      <w:r w:rsidRPr="006702BB">
        <w:rPr>
          <w:rFonts w:ascii="Times New Roman" w:eastAsia="Times New Roman" w:hAnsi="Times New Roman" w:cs="Times New Roman"/>
          <w:sz w:val="28"/>
          <w:szCs w:val="28"/>
          <w:lang w:val="en-US" w:eastAsia="ru-RU"/>
        </w:rPr>
        <w:t>O + 10 CO</w:t>
      </w:r>
      <w:r w:rsidRPr="006702BB">
        <w:rPr>
          <w:rFonts w:ascii="Times New Roman" w:eastAsia="Times New Roman" w:hAnsi="Times New Roman" w:cs="Times New Roman"/>
          <w:sz w:val="28"/>
          <w:szCs w:val="28"/>
          <w:vertAlign w:val="subscript"/>
          <w:lang w:val="en-US" w:eastAsia="ru-RU"/>
        </w:rPr>
        <w:t>2</w:t>
      </w:r>
    </w:p>
    <w:p w:rsidR="002D3BD0" w:rsidRPr="006702BB" w:rsidRDefault="002D3BD0"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ab/>
        <w:t>Сосын қосылған қымыздық қышқылының артығын КМnО</w:t>
      </w:r>
      <w:r w:rsidRPr="006702BB">
        <w:rPr>
          <w:rFonts w:ascii="Times New Roman" w:eastAsia="Times New Roman" w:hAnsi="Times New Roman" w:cs="Times New Roman"/>
          <w:sz w:val="28"/>
          <w:szCs w:val="28"/>
          <w:vertAlign w:val="subscript"/>
          <w:lang w:val="kk-KZ" w:eastAsia="ru-RU"/>
        </w:rPr>
        <w:t xml:space="preserve">4 </w:t>
      </w:r>
      <w:r w:rsidRPr="006702BB">
        <w:rPr>
          <w:rFonts w:ascii="Times New Roman" w:eastAsia="Times New Roman" w:hAnsi="Times New Roman" w:cs="Times New Roman"/>
          <w:sz w:val="28"/>
          <w:szCs w:val="28"/>
          <w:lang w:val="kk-KZ" w:eastAsia="ru-RU"/>
        </w:rPr>
        <w:t>ерітіндісімен титірлейді.</w:t>
      </w:r>
    </w:p>
    <w:p w:rsidR="002D3BD0" w:rsidRPr="006702BB" w:rsidRDefault="002D3BD0"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p>
    <w:p w:rsidR="002D3BD0" w:rsidRPr="006702BB" w:rsidRDefault="002D3BD0" w:rsidP="006702BB">
      <w:pPr>
        <w:widowControl w:val="0"/>
        <w:autoSpaceDE w:val="0"/>
        <w:autoSpaceDN w:val="0"/>
        <w:adjustRightInd w:val="0"/>
        <w:spacing w:after="0" w:line="240" w:lineRule="auto"/>
        <w:jc w:val="both"/>
        <w:rPr>
          <w:rFonts w:ascii="Times New Roman" w:eastAsia="Times New Roman" w:hAnsi="Times New Roman" w:cs="Times New Roman"/>
          <w:b/>
          <w:sz w:val="28"/>
          <w:szCs w:val="28"/>
          <w:lang w:val="kk-KZ" w:eastAsia="ru-RU"/>
        </w:rPr>
      </w:pPr>
      <w:r w:rsidRPr="006702BB">
        <w:rPr>
          <w:rFonts w:ascii="Times New Roman" w:eastAsia="Times New Roman" w:hAnsi="Times New Roman" w:cs="Times New Roman"/>
          <w:sz w:val="28"/>
          <w:szCs w:val="28"/>
          <w:lang w:val="kk-KZ" w:eastAsia="ru-RU"/>
        </w:rPr>
        <w:tab/>
      </w:r>
      <w:r w:rsidRPr="006702BB">
        <w:rPr>
          <w:rFonts w:ascii="Times New Roman" w:eastAsia="Times New Roman" w:hAnsi="Times New Roman" w:cs="Times New Roman"/>
          <w:b/>
          <w:sz w:val="28"/>
          <w:szCs w:val="28"/>
          <w:lang w:val="kk-KZ" w:eastAsia="ru-RU"/>
        </w:rPr>
        <w:t>ҚҰРАЛДАР</w:t>
      </w:r>
    </w:p>
    <w:p w:rsidR="002D3BD0" w:rsidRPr="006702BB" w:rsidRDefault="002D3BD0"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lastRenderedPageBreak/>
        <w:t>1.Конус тәрізді колба (жалпақ түпті сыйымдылығы 250-300 мг)</w:t>
      </w:r>
    </w:p>
    <w:p w:rsidR="002D3BD0" w:rsidRPr="006702BB" w:rsidRDefault="002D3BD0"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2.Шыны шариктер немесе күйдірілген пемза.</w:t>
      </w:r>
    </w:p>
    <w:p w:rsidR="002D3BD0" w:rsidRPr="006702BB" w:rsidRDefault="002D3BD0"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p>
    <w:p w:rsidR="002D3BD0" w:rsidRPr="006702BB" w:rsidRDefault="002D3BD0" w:rsidP="006702BB">
      <w:pPr>
        <w:widowControl w:val="0"/>
        <w:autoSpaceDE w:val="0"/>
        <w:autoSpaceDN w:val="0"/>
        <w:adjustRightInd w:val="0"/>
        <w:spacing w:after="0" w:line="240" w:lineRule="auto"/>
        <w:jc w:val="both"/>
        <w:rPr>
          <w:rFonts w:ascii="Times New Roman" w:eastAsia="Times New Roman" w:hAnsi="Times New Roman" w:cs="Times New Roman"/>
          <w:b/>
          <w:sz w:val="28"/>
          <w:szCs w:val="28"/>
          <w:lang w:val="kk-KZ" w:eastAsia="ru-RU"/>
        </w:rPr>
      </w:pPr>
      <w:r w:rsidRPr="006702BB">
        <w:rPr>
          <w:rFonts w:ascii="Times New Roman" w:eastAsia="Times New Roman" w:hAnsi="Times New Roman" w:cs="Times New Roman"/>
          <w:sz w:val="28"/>
          <w:szCs w:val="28"/>
          <w:lang w:val="kk-KZ" w:eastAsia="ru-RU"/>
        </w:rPr>
        <w:tab/>
      </w:r>
      <w:r w:rsidRPr="006702BB">
        <w:rPr>
          <w:rFonts w:ascii="Times New Roman" w:eastAsia="Times New Roman" w:hAnsi="Times New Roman" w:cs="Times New Roman"/>
          <w:b/>
          <w:sz w:val="28"/>
          <w:szCs w:val="28"/>
          <w:lang w:val="kk-KZ" w:eastAsia="ru-RU"/>
        </w:rPr>
        <w:t>РЕАКТИВТЕР</w:t>
      </w:r>
    </w:p>
    <w:p w:rsidR="002D3BD0" w:rsidRPr="006702BB" w:rsidRDefault="002D3BD0"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1.Күкірт қышқылы    (12)</w:t>
      </w:r>
    </w:p>
    <w:p w:rsidR="002D3BD0" w:rsidRPr="006702BB" w:rsidRDefault="002D3BD0"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2.Қымыздық қышқылы (0,01 )</w:t>
      </w:r>
    </w:p>
    <w:p w:rsidR="002D3BD0" w:rsidRPr="006702BB" w:rsidRDefault="002D3BD0"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3.Калий перманганаты (0,01)</w:t>
      </w:r>
    </w:p>
    <w:p w:rsidR="002D3BD0" w:rsidRPr="006702BB" w:rsidRDefault="002D3BD0"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4.Дистилденген су .</w:t>
      </w:r>
    </w:p>
    <w:p w:rsidR="002D3BD0" w:rsidRPr="006702BB" w:rsidRDefault="002D3BD0"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p>
    <w:p w:rsidR="002D3BD0" w:rsidRPr="006702BB" w:rsidRDefault="002D3BD0" w:rsidP="006702BB">
      <w:pPr>
        <w:widowControl w:val="0"/>
        <w:autoSpaceDE w:val="0"/>
        <w:autoSpaceDN w:val="0"/>
        <w:adjustRightInd w:val="0"/>
        <w:spacing w:after="0" w:line="240" w:lineRule="auto"/>
        <w:jc w:val="both"/>
        <w:rPr>
          <w:rFonts w:ascii="Times New Roman" w:eastAsia="Times New Roman" w:hAnsi="Times New Roman" w:cs="Times New Roman"/>
          <w:b/>
          <w:sz w:val="28"/>
          <w:szCs w:val="28"/>
          <w:lang w:val="kk-KZ" w:eastAsia="ru-RU"/>
        </w:rPr>
      </w:pPr>
      <w:r w:rsidRPr="006702BB">
        <w:rPr>
          <w:rFonts w:ascii="Times New Roman" w:eastAsia="Times New Roman" w:hAnsi="Times New Roman" w:cs="Times New Roman"/>
          <w:b/>
          <w:sz w:val="28"/>
          <w:szCs w:val="28"/>
          <w:lang w:val="kk-KZ" w:eastAsia="ru-RU"/>
        </w:rPr>
        <w:t>АНЫҚТАУ  ТӘРТІБІ</w:t>
      </w:r>
    </w:p>
    <w:p w:rsidR="002D3BD0" w:rsidRPr="006702BB" w:rsidRDefault="002D3BD0"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ab/>
        <w:t>Қайнату үшін конус тәрізді колбаға бірнеше шыны шариктерді және 100 мл зерттелетін су немесе одан аз мөлшерін (оны 100 мг-ге дистилденген сумен жеткіземіз), 5мл сұйытылған Н</w:t>
      </w:r>
      <w:r w:rsidRPr="006702BB">
        <w:rPr>
          <w:rFonts w:ascii="Times New Roman" w:eastAsia="Times New Roman" w:hAnsi="Times New Roman" w:cs="Times New Roman"/>
          <w:sz w:val="28"/>
          <w:szCs w:val="28"/>
          <w:vertAlign w:val="subscript"/>
          <w:lang w:val="kk-KZ" w:eastAsia="ru-RU"/>
        </w:rPr>
        <w:t>2</w:t>
      </w:r>
      <w:r w:rsidRPr="006702BB">
        <w:rPr>
          <w:rFonts w:ascii="Times New Roman" w:eastAsia="Times New Roman" w:hAnsi="Times New Roman" w:cs="Times New Roman"/>
          <w:sz w:val="28"/>
          <w:szCs w:val="28"/>
          <w:lang w:val="kk-KZ" w:eastAsia="ru-RU"/>
        </w:rPr>
        <w:t>SO</w:t>
      </w:r>
      <w:r w:rsidRPr="006702BB">
        <w:rPr>
          <w:rFonts w:ascii="Times New Roman" w:eastAsia="Times New Roman" w:hAnsi="Times New Roman" w:cs="Times New Roman"/>
          <w:sz w:val="28"/>
          <w:szCs w:val="28"/>
          <w:vertAlign w:val="subscript"/>
          <w:lang w:val="kk-KZ" w:eastAsia="ru-RU"/>
        </w:rPr>
        <w:t xml:space="preserve">4 </w:t>
      </w:r>
      <w:r w:rsidRPr="006702BB">
        <w:rPr>
          <w:rFonts w:ascii="Times New Roman" w:eastAsia="Times New Roman" w:hAnsi="Times New Roman" w:cs="Times New Roman"/>
          <w:sz w:val="28"/>
          <w:szCs w:val="28"/>
          <w:lang w:val="kk-KZ" w:eastAsia="ru-RU"/>
        </w:rPr>
        <w:t xml:space="preserve"> және КМnО</w:t>
      </w:r>
      <w:r w:rsidRPr="006702BB">
        <w:rPr>
          <w:rFonts w:ascii="Times New Roman" w:eastAsia="Times New Roman" w:hAnsi="Times New Roman" w:cs="Times New Roman"/>
          <w:sz w:val="28"/>
          <w:szCs w:val="28"/>
          <w:vertAlign w:val="subscript"/>
          <w:lang w:val="kk-KZ" w:eastAsia="ru-RU"/>
        </w:rPr>
        <w:t>4</w:t>
      </w:r>
      <w:r w:rsidRPr="006702BB">
        <w:rPr>
          <w:rFonts w:ascii="Times New Roman" w:eastAsia="Times New Roman" w:hAnsi="Times New Roman" w:cs="Times New Roman"/>
          <w:sz w:val="28"/>
          <w:szCs w:val="28"/>
          <w:lang w:val="kk-KZ" w:eastAsia="ru-RU"/>
        </w:rPr>
        <w:t xml:space="preserve"> (0,01) құяды.</w:t>
      </w:r>
    </w:p>
    <w:p w:rsidR="002D3BD0" w:rsidRPr="006702BB" w:rsidRDefault="002D3BD0"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ab/>
        <w:t>Колбаға кесілген түтікшесі бар кішкене воронка орнатады, сұйықтықты қайнағанша қыздырады (уақыты 5 мин-тан аспау керек) және сол уақыттан соң дәл 10 мин қайнату керек.</w:t>
      </w:r>
    </w:p>
    <w:p w:rsidR="002D3BD0" w:rsidRPr="006702BB" w:rsidRDefault="002D3BD0"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ab/>
        <w:t>Сонан соң колбаны оттан алып, оған 10 мл қымыздық қышқылы ерітіндісін құяды және түссізденген сұйықтықты КМnО</w:t>
      </w:r>
      <w:r w:rsidRPr="006702BB">
        <w:rPr>
          <w:rFonts w:ascii="Times New Roman" w:eastAsia="Times New Roman" w:hAnsi="Times New Roman" w:cs="Times New Roman"/>
          <w:sz w:val="28"/>
          <w:szCs w:val="28"/>
          <w:vertAlign w:val="subscript"/>
          <w:lang w:val="kk-KZ" w:eastAsia="ru-RU"/>
        </w:rPr>
        <w:t>4</w:t>
      </w:r>
      <w:r w:rsidRPr="006702BB">
        <w:rPr>
          <w:rFonts w:ascii="Times New Roman" w:eastAsia="Times New Roman" w:hAnsi="Times New Roman" w:cs="Times New Roman"/>
          <w:sz w:val="28"/>
          <w:szCs w:val="28"/>
          <w:lang w:val="kk-KZ" w:eastAsia="ru-RU"/>
        </w:rPr>
        <w:t>-пен әлсіз, ал қызыл түске дейін титірлейді. Қоспа температурасы 80</w:t>
      </w:r>
      <w:r w:rsidRPr="006702BB">
        <w:rPr>
          <w:rFonts w:ascii="Times New Roman" w:eastAsia="Times New Roman" w:hAnsi="Times New Roman" w:cs="Times New Roman"/>
          <w:sz w:val="28"/>
          <w:szCs w:val="28"/>
          <w:vertAlign w:val="superscript"/>
          <w:lang w:val="kk-KZ" w:eastAsia="ru-RU"/>
        </w:rPr>
        <w:t>0</w:t>
      </w:r>
      <w:r w:rsidRPr="006702BB">
        <w:rPr>
          <w:rFonts w:ascii="Times New Roman" w:eastAsia="Times New Roman" w:hAnsi="Times New Roman" w:cs="Times New Roman"/>
          <w:sz w:val="28"/>
          <w:szCs w:val="28"/>
          <w:lang w:val="kk-KZ" w:eastAsia="ru-RU"/>
        </w:rPr>
        <w:t>С-дан түспеу керек.</w:t>
      </w:r>
    </w:p>
    <w:p w:rsidR="002D3BD0" w:rsidRPr="006702BB" w:rsidRDefault="002D3BD0"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ab/>
        <w:t>КМnО</w:t>
      </w:r>
      <w:r w:rsidRPr="006702BB">
        <w:rPr>
          <w:rFonts w:ascii="Times New Roman" w:eastAsia="Times New Roman" w:hAnsi="Times New Roman" w:cs="Times New Roman"/>
          <w:sz w:val="28"/>
          <w:szCs w:val="28"/>
          <w:vertAlign w:val="subscript"/>
          <w:lang w:val="kk-KZ" w:eastAsia="ru-RU"/>
        </w:rPr>
        <w:t xml:space="preserve">4 </w:t>
      </w:r>
      <w:r w:rsidRPr="006702BB">
        <w:rPr>
          <w:rFonts w:ascii="Times New Roman" w:eastAsia="Times New Roman" w:hAnsi="Times New Roman" w:cs="Times New Roman"/>
          <w:sz w:val="28"/>
          <w:szCs w:val="28"/>
          <w:lang w:val="kk-KZ" w:eastAsia="ru-RU"/>
        </w:rPr>
        <w:t>титірін анықтау үшін сол колбаға әлі ыстық күйіндегі сұйықтыққа 10 мл 0,01 қымыздық қышқылын құяды және қайтадан КМnО4-пен сол түске дейін титірлейді, түсі 1 мин-қа дейін сақталады.</w:t>
      </w:r>
    </w:p>
    <w:p w:rsidR="002D3BD0" w:rsidRPr="006702BB" w:rsidRDefault="002D3BD0"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ab/>
        <w:t>Осымен бірдей уақытта 100 мл дистилденген сумен  тәжірибе жасайды. Оны да зерттелетін су сияқты анализдейді. КМnО</w:t>
      </w:r>
      <w:r w:rsidRPr="006702BB">
        <w:rPr>
          <w:rFonts w:ascii="Times New Roman" w:eastAsia="Times New Roman" w:hAnsi="Times New Roman" w:cs="Times New Roman"/>
          <w:sz w:val="28"/>
          <w:szCs w:val="28"/>
          <w:vertAlign w:val="subscript"/>
          <w:lang w:val="kk-KZ" w:eastAsia="ru-RU"/>
        </w:rPr>
        <w:t>4</w:t>
      </w:r>
      <w:r w:rsidRPr="006702BB">
        <w:rPr>
          <w:rFonts w:ascii="Times New Roman" w:eastAsia="Times New Roman" w:hAnsi="Times New Roman" w:cs="Times New Roman"/>
          <w:sz w:val="28"/>
          <w:szCs w:val="28"/>
          <w:lang w:val="kk-KZ" w:eastAsia="ru-RU"/>
        </w:rPr>
        <w:t xml:space="preserve"> ерітіндісі шығыны 0,3 мл-ден аспау керек.</w:t>
      </w:r>
    </w:p>
    <w:p w:rsidR="002D3BD0" w:rsidRPr="006702BB" w:rsidRDefault="002D3BD0"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ab/>
        <w:t>Тотығу дәрежесін (Х) мына формуламен есептейді(мг/л О</w:t>
      </w:r>
      <w:r w:rsidRPr="006702BB">
        <w:rPr>
          <w:rFonts w:ascii="Times New Roman" w:eastAsia="Times New Roman" w:hAnsi="Times New Roman" w:cs="Times New Roman"/>
          <w:sz w:val="28"/>
          <w:szCs w:val="28"/>
          <w:vertAlign w:val="subscript"/>
          <w:lang w:val="kk-KZ" w:eastAsia="ru-RU"/>
        </w:rPr>
        <w:t>2</w:t>
      </w:r>
      <w:r w:rsidRPr="006702BB">
        <w:rPr>
          <w:rFonts w:ascii="Times New Roman" w:eastAsia="Times New Roman" w:hAnsi="Times New Roman" w:cs="Times New Roman"/>
          <w:sz w:val="28"/>
          <w:szCs w:val="28"/>
          <w:lang w:val="kk-KZ" w:eastAsia="ru-RU"/>
        </w:rPr>
        <w:t xml:space="preserve"> де көрсетілген):</w:t>
      </w:r>
    </w:p>
    <w:p w:rsidR="002D3BD0" w:rsidRPr="006702BB" w:rsidRDefault="002D3BD0"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ab/>
      </w:r>
      <w:r w:rsidRPr="006702BB">
        <w:rPr>
          <w:rFonts w:ascii="Times New Roman" w:eastAsia="Times New Roman" w:hAnsi="Times New Roman" w:cs="Times New Roman"/>
          <w:sz w:val="28"/>
          <w:szCs w:val="28"/>
          <w:lang w:val="kk-KZ" w:eastAsia="ru-RU"/>
        </w:rPr>
        <w:tab/>
      </w:r>
      <w:r w:rsidRPr="006702BB">
        <w:rPr>
          <w:rFonts w:ascii="Times New Roman" w:eastAsia="Times New Roman" w:hAnsi="Times New Roman" w:cs="Times New Roman"/>
          <w:sz w:val="28"/>
          <w:szCs w:val="28"/>
          <w:lang w:val="kk-KZ" w:eastAsia="ru-RU"/>
        </w:rPr>
        <w:tab/>
      </w:r>
      <w:r w:rsidRPr="006702BB">
        <w:rPr>
          <w:rFonts w:ascii="Times New Roman" w:eastAsia="Times New Roman" w:hAnsi="Times New Roman" w:cs="Times New Roman"/>
          <w:sz w:val="28"/>
          <w:szCs w:val="28"/>
          <w:lang w:val="kk-KZ" w:eastAsia="ru-RU"/>
        </w:rPr>
        <w:tab/>
      </w:r>
      <w:r w:rsidRPr="006702BB">
        <w:rPr>
          <w:rFonts w:ascii="Times New Roman" w:eastAsia="Times New Roman" w:hAnsi="Times New Roman" w:cs="Times New Roman"/>
          <w:position w:val="-24"/>
          <w:sz w:val="28"/>
          <w:szCs w:val="28"/>
          <w:lang w:val="kk-KZ" w:eastAsia="ru-RU"/>
        </w:rPr>
        <w:object w:dxaOrig="2580" w:dyaOrig="620">
          <v:shape id="_x0000_i1042" type="#_x0000_t75" style="width:129.35pt;height:31.35pt" o:ole="">
            <v:imagedata r:id="rId44" o:title=""/>
          </v:shape>
          <o:OLEObject Type="Embed" ProgID="Equation.3" ShapeID="_x0000_i1042" DrawAspect="Content" ObjectID="_1653387748" r:id="rId45"/>
        </w:object>
      </w:r>
    </w:p>
    <w:p w:rsidR="002D3BD0" w:rsidRPr="006702BB" w:rsidRDefault="002D3BD0"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 xml:space="preserve">мұнда: А және В – зерттелетін және зая тәжірибедегі суды титрлеуге </w:t>
      </w:r>
    </w:p>
    <w:p w:rsidR="002D3BD0" w:rsidRPr="006702BB" w:rsidRDefault="002D3BD0"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 xml:space="preserve">   кететін 0,01н  КМnО</w:t>
      </w:r>
      <w:r w:rsidRPr="006702BB">
        <w:rPr>
          <w:rFonts w:ascii="Times New Roman" w:eastAsia="Times New Roman" w:hAnsi="Times New Roman" w:cs="Times New Roman"/>
          <w:sz w:val="28"/>
          <w:szCs w:val="28"/>
          <w:vertAlign w:val="subscript"/>
          <w:lang w:val="kk-KZ" w:eastAsia="ru-RU"/>
        </w:rPr>
        <w:t>4</w:t>
      </w:r>
      <w:r w:rsidRPr="006702BB">
        <w:rPr>
          <w:rFonts w:ascii="Times New Roman" w:eastAsia="Times New Roman" w:hAnsi="Times New Roman" w:cs="Times New Roman"/>
          <w:sz w:val="28"/>
          <w:szCs w:val="28"/>
          <w:lang w:val="kk-KZ" w:eastAsia="ru-RU"/>
        </w:rPr>
        <w:t xml:space="preserve"> – тің көлемі;</w:t>
      </w:r>
    </w:p>
    <w:p w:rsidR="002D3BD0" w:rsidRPr="006702BB" w:rsidRDefault="002D3BD0"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ab/>
      </w:r>
      <w:r w:rsidRPr="006702BB">
        <w:rPr>
          <w:rFonts w:ascii="Times New Roman" w:eastAsia="Times New Roman" w:hAnsi="Times New Roman" w:cs="Times New Roman"/>
          <w:sz w:val="28"/>
          <w:szCs w:val="28"/>
          <w:lang w:val="kk-KZ" w:eastAsia="ru-RU"/>
        </w:rPr>
        <w:tab/>
        <w:t xml:space="preserve">      К - КМnО</w:t>
      </w:r>
      <w:r w:rsidRPr="006702BB">
        <w:rPr>
          <w:rFonts w:ascii="Times New Roman" w:eastAsia="Times New Roman" w:hAnsi="Times New Roman" w:cs="Times New Roman"/>
          <w:sz w:val="28"/>
          <w:szCs w:val="28"/>
          <w:vertAlign w:val="subscript"/>
          <w:lang w:val="kk-KZ" w:eastAsia="ru-RU"/>
        </w:rPr>
        <w:t xml:space="preserve">4 </w:t>
      </w:r>
      <w:r w:rsidRPr="006702BB">
        <w:rPr>
          <w:rFonts w:ascii="Times New Roman" w:eastAsia="Times New Roman" w:hAnsi="Times New Roman" w:cs="Times New Roman"/>
          <w:sz w:val="28"/>
          <w:szCs w:val="28"/>
          <w:lang w:val="kk-KZ" w:eastAsia="ru-RU"/>
        </w:rPr>
        <w:t>ерітіндісін реттеу коэффициенті;</w:t>
      </w:r>
    </w:p>
    <w:p w:rsidR="002D3BD0" w:rsidRPr="006702BB" w:rsidRDefault="002D3BD0"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ab/>
      </w:r>
      <w:r w:rsidRPr="006702BB">
        <w:rPr>
          <w:rFonts w:ascii="Times New Roman" w:eastAsia="Times New Roman" w:hAnsi="Times New Roman" w:cs="Times New Roman"/>
          <w:sz w:val="28"/>
          <w:szCs w:val="28"/>
          <w:lang w:val="kk-KZ" w:eastAsia="ru-RU"/>
        </w:rPr>
        <w:tab/>
      </w:r>
      <w:r w:rsidRPr="006702BB">
        <w:rPr>
          <w:rFonts w:ascii="Times New Roman" w:eastAsia="Times New Roman" w:hAnsi="Times New Roman" w:cs="Times New Roman"/>
          <w:sz w:val="28"/>
          <w:szCs w:val="28"/>
          <w:lang w:val="en-US" w:eastAsia="ru-RU"/>
        </w:rPr>
        <w:t>V</w:t>
      </w:r>
      <w:r w:rsidRPr="006702BB">
        <w:rPr>
          <w:rFonts w:ascii="Times New Roman" w:eastAsia="Times New Roman" w:hAnsi="Times New Roman" w:cs="Times New Roman"/>
          <w:sz w:val="28"/>
          <w:szCs w:val="28"/>
          <w:lang w:eastAsia="ru-RU"/>
        </w:rPr>
        <w:t xml:space="preserve"> – </w:t>
      </w:r>
      <w:proofErr w:type="gramStart"/>
      <w:r w:rsidRPr="006702BB">
        <w:rPr>
          <w:rFonts w:ascii="Times New Roman" w:eastAsia="Times New Roman" w:hAnsi="Times New Roman" w:cs="Times New Roman"/>
          <w:sz w:val="28"/>
          <w:szCs w:val="28"/>
          <w:lang w:val="kk-KZ" w:eastAsia="ru-RU"/>
        </w:rPr>
        <w:t>анализ</w:t>
      </w:r>
      <w:proofErr w:type="gramEnd"/>
      <w:r w:rsidRPr="006702BB">
        <w:rPr>
          <w:rFonts w:ascii="Times New Roman" w:eastAsia="Times New Roman" w:hAnsi="Times New Roman" w:cs="Times New Roman"/>
          <w:sz w:val="28"/>
          <w:szCs w:val="28"/>
          <w:lang w:val="kk-KZ" w:eastAsia="ru-RU"/>
        </w:rPr>
        <w:t xml:space="preserve"> үшін алынған су көлемі;</w:t>
      </w:r>
    </w:p>
    <w:p w:rsidR="002D3BD0" w:rsidRPr="006702BB" w:rsidRDefault="002D3BD0"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ab/>
      </w:r>
      <w:r w:rsidRPr="006702BB">
        <w:rPr>
          <w:rFonts w:ascii="Times New Roman" w:eastAsia="Times New Roman" w:hAnsi="Times New Roman" w:cs="Times New Roman"/>
          <w:sz w:val="28"/>
          <w:szCs w:val="28"/>
          <w:lang w:val="kk-KZ" w:eastAsia="ru-RU"/>
        </w:rPr>
        <w:tab/>
        <w:t xml:space="preserve">       В – оттегінің эквиваленті</w:t>
      </w:r>
    </w:p>
    <w:p w:rsidR="005A3665" w:rsidRDefault="005A3665" w:rsidP="005A3665">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p>
    <w:p w:rsidR="005A3665" w:rsidRPr="005A3665" w:rsidRDefault="005A3665" w:rsidP="005A3665">
      <w:pPr>
        <w:widowControl w:val="0"/>
        <w:autoSpaceDE w:val="0"/>
        <w:autoSpaceDN w:val="0"/>
        <w:adjustRightInd w:val="0"/>
        <w:spacing w:after="0" w:line="240" w:lineRule="auto"/>
        <w:jc w:val="both"/>
        <w:rPr>
          <w:rFonts w:ascii="Times New Roman" w:eastAsia="Times New Roman" w:hAnsi="Times New Roman" w:cs="Times New Roman"/>
          <w:b/>
          <w:sz w:val="28"/>
          <w:szCs w:val="28"/>
          <w:lang w:val="kk-KZ" w:eastAsia="ru-RU"/>
        </w:rPr>
      </w:pPr>
      <w:r w:rsidRPr="005A3665">
        <w:rPr>
          <w:rFonts w:ascii="Times New Roman" w:eastAsia="Times New Roman" w:hAnsi="Times New Roman" w:cs="Times New Roman"/>
          <w:b/>
          <w:sz w:val="28"/>
          <w:szCs w:val="28"/>
          <w:lang w:val="kk-KZ" w:eastAsia="ru-RU"/>
        </w:rPr>
        <w:t>Бақылау сұрақтары.</w:t>
      </w:r>
    </w:p>
    <w:p w:rsidR="002D3BD0" w:rsidRPr="006702BB" w:rsidRDefault="002D3BD0" w:rsidP="006702BB">
      <w:pPr>
        <w:widowControl w:val="0"/>
        <w:numPr>
          <w:ilvl w:val="0"/>
          <w:numId w:val="8"/>
        </w:numPr>
        <w:autoSpaceDE w:val="0"/>
        <w:autoSpaceDN w:val="0"/>
        <w:adjustRightInd w:val="0"/>
        <w:spacing w:after="0" w:line="240" w:lineRule="auto"/>
        <w:ind w:left="0"/>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Тотығу дегеніміз не?</w:t>
      </w:r>
    </w:p>
    <w:p w:rsidR="002D3BD0" w:rsidRPr="006702BB" w:rsidRDefault="002D3BD0" w:rsidP="006702BB">
      <w:pPr>
        <w:widowControl w:val="0"/>
        <w:numPr>
          <w:ilvl w:val="0"/>
          <w:numId w:val="8"/>
        </w:numPr>
        <w:autoSpaceDE w:val="0"/>
        <w:autoSpaceDN w:val="0"/>
        <w:adjustRightInd w:val="0"/>
        <w:spacing w:after="0" w:line="240" w:lineRule="auto"/>
        <w:ind w:left="0"/>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Тотығу қалай анықталады?</w:t>
      </w:r>
    </w:p>
    <w:p w:rsidR="002D3BD0" w:rsidRPr="006702BB" w:rsidRDefault="002D3BD0" w:rsidP="006702BB">
      <w:pPr>
        <w:widowControl w:val="0"/>
        <w:numPr>
          <w:ilvl w:val="0"/>
          <w:numId w:val="8"/>
        </w:numPr>
        <w:autoSpaceDE w:val="0"/>
        <w:autoSpaceDN w:val="0"/>
        <w:adjustRightInd w:val="0"/>
        <w:spacing w:after="0" w:line="240" w:lineRule="auto"/>
        <w:ind w:left="0"/>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Қандай жағдайда тотығудың перманганатты әдісі қолданылады?</w:t>
      </w:r>
    </w:p>
    <w:p w:rsidR="002D3BD0" w:rsidRPr="006702BB" w:rsidRDefault="002D3BD0" w:rsidP="006702BB">
      <w:pPr>
        <w:widowControl w:val="0"/>
        <w:numPr>
          <w:ilvl w:val="0"/>
          <w:numId w:val="8"/>
        </w:numPr>
        <w:autoSpaceDE w:val="0"/>
        <w:autoSpaceDN w:val="0"/>
        <w:adjustRightInd w:val="0"/>
        <w:spacing w:after="0" w:line="240" w:lineRule="auto"/>
        <w:ind w:left="0"/>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КМnО</w:t>
      </w:r>
      <w:r w:rsidRPr="006702BB">
        <w:rPr>
          <w:rFonts w:ascii="Times New Roman" w:eastAsia="Times New Roman" w:hAnsi="Times New Roman" w:cs="Times New Roman"/>
          <w:sz w:val="28"/>
          <w:szCs w:val="28"/>
          <w:vertAlign w:val="subscript"/>
          <w:lang w:val="kk-KZ" w:eastAsia="ru-RU"/>
        </w:rPr>
        <w:t xml:space="preserve">4 </w:t>
      </w:r>
      <w:r w:rsidRPr="006702BB">
        <w:rPr>
          <w:rFonts w:ascii="Times New Roman" w:eastAsia="Times New Roman" w:hAnsi="Times New Roman" w:cs="Times New Roman"/>
          <w:sz w:val="28"/>
          <w:szCs w:val="28"/>
          <w:lang w:val="kk-KZ" w:eastAsia="ru-RU"/>
        </w:rPr>
        <w:t>ерітіндісін реттеу коэффициенті  неге тең?</w:t>
      </w:r>
    </w:p>
    <w:p w:rsidR="002D3BD0" w:rsidRPr="006702BB" w:rsidRDefault="002D3BD0"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p>
    <w:p w:rsidR="00751928" w:rsidRDefault="00751928" w:rsidP="005A366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noProof/>
          <w:sz w:val="28"/>
          <w:szCs w:val="28"/>
          <w:lang w:val="kk-KZ" w:eastAsia="ru-RU"/>
        </w:rPr>
      </w:pPr>
    </w:p>
    <w:p w:rsidR="00751928" w:rsidRDefault="00751928" w:rsidP="005A366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noProof/>
          <w:sz w:val="28"/>
          <w:szCs w:val="28"/>
          <w:lang w:val="kk-KZ" w:eastAsia="ru-RU"/>
        </w:rPr>
      </w:pPr>
    </w:p>
    <w:p w:rsidR="00751928" w:rsidRDefault="00751928" w:rsidP="005A366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noProof/>
          <w:sz w:val="28"/>
          <w:szCs w:val="28"/>
          <w:lang w:val="kk-KZ" w:eastAsia="ru-RU"/>
        </w:rPr>
      </w:pPr>
    </w:p>
    <w:p w:rsidR="002D3BD0" w:rsidRPr="006702BB" w:rsidRDefault="006702BB" w:rsidP="005A366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noProof/>
          <w:sz w:val="28"/>
          <w:szCs w:val="28"/>
          <w:lang w:val="kk-KZ" w:eastAsia="ru-RU"/>
        </w:rPr>
      </w:pPr>
      <w:r w:rsidRPr="006702BB">
        <w:rPr>
          <w:rFonts w:ascii="Times New Roman" w:eastAsia="Times New Roman" w:hAnsi="Times New Roman" w:cs="Times New Roman"/>
          <w:b/>
          <w:bCs/>
          <w:noProof/>
          <w:sz w:val="28"/>
          <w:szCs w:val="28"/>
          <w:lang w:val="kk-KZ" w:eastAsia="ru-RU"/>
        </w:rPr>
        <w:lastRenderedPageBreak/>
        <w:t>ЛАБОРАТОРИЯЛЫҚ ЖҰМЫС №8</w:t>
      </w:r>
    </w:p>
    <w:p w:rsidR="002D3BD0" w:rsidRPr="006702BB" w:rsidRDefault="002D3BD0" w:rsidP="005A3665">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ru-RU"/>
        </w:rPr>
      </w:pPr>
    </w:p>
    <w:p w:rsidR="002D3BD0" w:rsidRPr="006702BB" w:rsidRDefault="006702BB" w:rsidP="005A3665">
      <w:pPr>
        <w:widowControl w:val="0"/>
        <w:autoSpaceDE w:val="0"/>
        <w:autoSpaceDN w:val="0"/>
        <w:adjustRightInd w:val="0"/>
        <w:spacing w:after="0" w:line="240" w:lineRule="auto"/>
        <w:ind w:firstLine="708"/>
        <w:jc w:val="center"/>
        <w:rPr>
          <w:rFonts w:ascii="Times New Roman" w:eastAsia="Times New Roman" w:hAnsi="Times New Roman" w:cs="Times New Roman"/>
          <w:b/>
          <w:sz w:val="28"/>
          <w:szCs w:val="28"/>
          <w:lang w:val="kk-KZ" w:eastAsia="ru-RU"/>
        </w:rPr>
      </w:pPr>
      <w:r w:rsidRPr="006702BB">
        <w:rPr>
          <w:rFonts w:ascii="Times New Roman" w:eastAsia="Times New Roman" w:hAnsi="Times New Roman" w:cs="Times New Roman"/>
          <w:b/>
          <w:sz w:val="28"/>
          <w:szCs w:val="28"/>
          <w:lang w:val="kk-KZ" w:eastAsia="ru-RU"/>
        </w:rPr>
        <w:t>Табиғи және пайдаланған суларда сульфат ионды анықтау</w:t>
      </w:r>
    </w:p>
    <w:p w:rsidR="002D3BD0" w:rsidRPr="006702BB" w:rsidRDefault="002D3BD0" w:rsidP="006702BB">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kk-KZ" w:eastAsia="ru-RU"/>
        </w:rPr>
      </w:pPr>
    </w:p>
    <w:p w:rsidR="002D3BD0" w:rsidRPr="006702BB" w:rsidRDefault="005A3665" w:rsidP="006702BB">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kk-KZ" w:eastAsia="ru-RU"/>
        </w:rPr>
      </w:pPr>
      <w:r w:rsidRPr="005A3665">
        <w:rPr>
          <w:rFonts w:ascii="Times New Roman" w:eastAsia="Times New Roman" w:hAnsi="Times New Roman" w:cs="Times New Roman"/>
          <w:b/>
          <w:sz w:val="28"/>
          <w:szCs w:val="28"/>
          <w:lang w:val="kk-KZ" w:eastAsia="ru-RU"/>
        </w:rPr>
        <w:t>Теориялық бөлім.</w:t>
      </w:r>
      <w:r w:rsidR="002D3BD0" w:rsidRPr="006702BB">
        <w:rPr>
          <w:rFonts w:ascii="Times New Roman" w:eastAsia="Times New Roman" w:hAnsi="Times New Roman" w:cs="Times New Roman"/>
          <w:sz w:val="28"/>
          <w:szCs w:val="28"/>
          <w:lang w:val="kk-KZ" w:eastAsia="ru-RU"/>
        </w:rPr>
        <w:t>Табиғи судың құрамындағы сульфаттардың болуы тау жыныстарының сілтіленуінен, биохимиялық процестерге және т.б.  байланысты. ТМД-ның солтүстік бөлігіндегі су қоймаларында сульфаттар аз мөлшерде, ал оңтүстік аудандарында табиғи сулар одан көрі минералданған. Сульфаттар су тоғанына ағынды сулар арқылы ағып кетеді. Органолептика зияндылықтың лимиттік көрсеткіш. Шаруашылық ауыз суымен қамтамасыз ету үшін қолданылатын судың құрамындағы сульфат шекті концентрациясы 500 мг/л- ден аспауы керек.</w:t>
      </w:r>
    </w:p>
    <w:p w:rsidR="002D3BD0" w:rsidRPr="006702BB" w:rsidRDefault="002D3BD0" w:rsidP="006702BB">
      <w:pPr>
        <w:widowControl w:val="0"/>
        <w:autoSpaceDE w:val="0"/>
        <w:autoSpaceDN w:val="0"/>
        <w:adjustRightInd w:val="0"/>
        <w:spacing w:after="0" w:line="240" w:lineRule="auto"/>
        <w:jc w:val="both"/>
        <w:rPr>
          <w:rFonts w:ascii="Times New Roman" w:eastAsia="Times New Roman" w:hAnsi="Times New Roman" w:cs="Times New Roman"/>
          <w:b/>
          <w:sz w:val="28"/>
          <w:szCs w:val="28"/>
          <w:u w:val="single"/>
          <w:lang w:val="kk-KZ" w:eastAsia="ru-RU"/>
        </w:rPr>
      </w:pPr>
      <w:r w:rsidRPr="006702BB">
        <w:rPr>
          <w:rFonts w:ascii="Times New Roman" w:eastAsia="Times New Roman" w:hAnsi="Times New Roman" w:cs="Times New Roman"/>
          <w:b/>
          <w:sz w:val="28"/>
          <w:szCs w:val="28"/>
          <w:u w:val="single"/>
          <w:lang w:val="kk-KZ" w:eastAsia="ru-RU"/>
        </w:rPr>
        <w:t>Әдістің негізгі мазмұны:</w:t>
      </w:r>
    </w:p>
    <w:p w:rsidR="002D3BD0" w:rsidRPr="006702BB" w:rsidRDefault="002D3BD0" w:rsidP="006702BB">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Тұз қышқылды ортада гликольді реагент көмегімен ВаSO</w:t>
      </w:r>
      <w:r w:rsidRPr="006702BB">
        <w:rPr>
          <w:rFonts w:ascii="Times New Roman" w:eastAsia="Times New Roman" w:hAnsi="Times New Roman" w:cs="Times New Roman"/>
          <w:sz w:val="28"/>
          <w:szCs w:val="28"/>
          <w:vertAlign w:val="subscript"/>
          <w:lang w:val="kk-KZ" w:eastAsia="ru-RU"/>
        </w:rPr>
        <w:t>4</w:t>
      </w:r>
      <w:r w:rsidRPr="006702BB">
        <w:rPr>
          <w:rFonts w:ascii="Times New Roman" w:eastAsia="Times New Roman" w:hAnsi="Times New Roman" w:cs="Times New Roman"/>
          <w:sz w:val="28"/>
          <w:szCs w:val="28"/>
          <w:lang w:val="kk-KZ" w:eastAsia="ru-RU"/>
        </w:rPr>
        <w:t xml:space="preserve"> түріндегі сульфат ионын анықтау. Барий сульфаты тұнбаға түскенде реакциялық қоспаның құрамына енгізілген глюколь пайда болып жатқан ВаSO</w:t>
      </w:r>
      <w:r w:rsidRPr="006702BB">
        <w:rPr>
          <w:rFonts w:ascii="Times New Roman" w:eastAsia="Times New Roman" w:hAnsi="Times New Roman" w:cs="Times New Roman"/>
          <w:sz w:val="28"/>
          <w:szCs w:val="28"/>
          <w:vertAlign w:val="subscript"/>
          <w:lang w:val="kk-KZ" w:eastAsia="ru-RU"/>
        </w:rPr>
        <w:t>4</w:t>
      </w:r>
      <w:r w:rsidRPr="006702BB">
        <w:rPr>
          <w:rFonts w:ascii="Times New Roman" w:eastAsia="Times New Roman" w:hAnsi="Times New Roman" w:cs="Times New Roman"/>
          <w:sz w:val="28"/>
          <w:szCs w:val="28"/>
          <w:lang w:val="kk-KZ" w:eastAsia="ru-RU"/>
        </w:rPr>
        <w:t xml:space="preserve"> суспензиясын тұрақтандырады және сульфаттардың бөлшегін турбидиметриялық микроанықтауға мүмкіндік береді. Әдістің сезімталдығы – 2 мг/л SO</w:t>
      </w:r>
      <w:r w:rsidRPr="006702BB">
        <w:rPr>
          <w:rFonts w:ascii="Times New Roman" w:eastAsia="Times New Roman" w:hAnsi="Times New Roman" w:cs="Times New Roman"/>
          <w:sz w:val="28"/>
          <w:szCs w:val="28"/>
          <w:vertAlign w:val="superscript"/>
          <w:lang w:val="kk-KZ" w:eastAsia="ru-RU"/>
        </w:rPr>
        <w:t>-2</w:t>
      </w:r>
      <w:r w:rsidRPr="006702BB">
        <w:rPr>
          <w:rFonts w:ascii="Times New Roman" w:eastAsia="Times New Roman" w:hAnsi="Times New Roman" w:cs="Times New Roman"/>
          <w:sz w:val="28"/>
          <w:szCs w:val="28"/>
          <w:vertAlign w:val="subscript"/>
          <w:lang w:val="kk-KZ" w:eastAsia="ru-RU"/>
        </w:rPr>
        <w:t>4</w:t>
      </w:r>
      <w:r w:rsidRPr="006702BB">
        <w:rPr>
          <w:rFonts w:ascii="Times New Roman" w:eastAsia="Times New Roman" w:hAnsi="Times New Roman" w:cs="Times New Roman"/>
          <w:sz w:val="28"/>
          <w:szCs w:val="28"/>
          <w:lang w:val="kk-KZ" w:eastAsia="ru-RU"/>
        </w:rPr>
        <w:t>.</w:t>
      </w:r>
    </w:p>
    <w:p w:rsidR="002D3BD0" w:rsidRPr="006702BB" w:rsidRDefault="002D3BD0" w:rsidP="006702BB">
      <w:pPr>
        <w:widowControl w:val="0"/>
        <w:autoSpaceDE w:val="0"/>
        <w:autoSpaceDN w:val="0"/>
        <w:adjustRightInd w:val="0"/>
        <w:spacing w:after="0" w:line="240" w:lineRule="auto"/>
        <w:jc w:val="both"/>
        <w:rPr>
          <w:rFonts w:ascii="Times New Roman" w:eastAsia="Times New Roman" w:hAnsi="Times New Roman" w:cs="Times New Roman"/>
          <w:b/>
          <w:sz w:val="28"/>
          <w:szCs w:val="28"/>
          <w:u w:val="single"/>
          <w:lang w:val="kk-KZ" w:eastAsia="ru-RU"/>
        </w:rPr>
      </w:pPr>
      <w:r w:rsidRPr="006702BB">
        <w:rPr>
          <w:rFonts w:ascii="Times New Roman" w:eastAsia="Times New Roman" w:hAnsi="Times New Roman" w:cs="Times New Roman"/>
          <w:b/>
          <w:sz w:val="28"/>
          <w:szCs w:val="28"/>
          <w:u w:val="single"/>
          <w:lang w:val="kk-KZ" w:eastAsia="ru-RU"/>
        </w:rPr>
        <w:t>Реактивтер:</w:t>
      </w:r>
    </w:p>
    <w:p w:rsidR="002D3BD0" w:rsidRPr="006702BB" w:rsidRDefault="002D3BD0" w:rsidP="006702BB">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Күкірт қышқылы, калий, хлорлы барий, тұз қышқылы, этиленглюколь, ректифирленген этил спирті, дистилденген су.</w:t>
      </w:r>
    </w:p>
    <w:p w:rsidR="002D3BD0" w:rsidRPr="006702BB" w:rsidRDefault="002D3BD0" w:rsidP="006702BB">
      <w:pPr>
        <w:widowControl w:val="0"/>
        <w:autoSpaceDE w:val="0"/>
        <w:autoSpaceDN w:val="0"/>
        <w:adjustRightInd w:val="0"/>
        <w:spacing w:after="0" w:line="240" w:lineRule="auto"/>
        <w:jc w:val="both"/>
        <w:rPr>
          <w:rFonts w:ascii="Times New Roman" w:eastAsia="Times New Roman" w:hAnsi="Times New Roman" w:cs="Times New Roman"/>
          <w:b/>
          <w:sz w:val="28"/>
          <w:szCs w:val="28"/>
          <w:u w:val="single"/>
          <w:lang w:val="kk-KZ" w:eastAsia="ru-RU"/>
        </w:rPr>
      </w:pPr>
      <w:r w:rsidRPr="006702BB">
        <w:rPr>
          <w:rFonts w:ascii="Times New Roman" w:eastAsia="Times New Roman" w:hAnsi="Times New Roman" w:cs="Times New Roman"/>
          <w:b/>
          <w:sz w:val="28"/>
          <w:szCs w:val="28"/>
          <w:u w:val="single"/>
          <w:lang w:val="kk-KZ" w:eastAsia="ru-RU"/>
        </w:rPr>
        <w:t>Материалдар:</w:t>
      </w:r>
    </w:p>
    <w:p w:rsidR="002D3BD0" w:rsidRPr="006702BB" w:rsidRDefault="002D3BD0" w:rsidP="006702BB">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Кювет(</w:t>
      </w:r>
      <w:smartTag w:uri="urn:schemas-microsoft-com:office:smarttags" w:element="metricconverter">
        <w:smartTagPr>
          <w:attr w:name="ProductID" w:val="10 мм"/>
        </w:smartTagPr>
        <w:r w:rsidRPr="006702BB">
          <w:rPr>
            <w:rFonts w:ascii="Times New Roman" w:eastAsia="Times New Roman" w:hAnsi="Times New Roman" w:cs="Times New Roman"/>
            <w:sz w:val="28"/>
            <w:szCs w:val="28"/>
            <w:lang w:val="kk-KZ" w:eastAsia="ru-RU"/>
          </w:rPr>
          <w:t>10 мм</w:t>
        </w:r>
      </w:smartTag>
      <w:r w:rsidRPr="006702BB">
        <w:rPr>
          <w:rFonts w:ascii="Times New Roman" w:eastAsia="Times New Roman" w:hAnsi="Times New Roman" w:cs="Times New Roman"/>
          <w:sz w:val="28"/>
          <w:szCs w:val="28"/>
          <w:lang w:val="kk-KZ" w:eastAsia="ru-RU"/>
        </w:rPr>
        <w:t>), 1000 мл-лік өлшеуіш колба, 5 және 10 мл пипеткалар,   250 мл-лік химиялық стакандар , лабораториялық шыны тамызғыштар, шыны таяқшалар.</w:t>
      </w:r>
    </w:p>
    <w:p w:rsidR="002D3BD0" w:rsidRPr="006702BB" w:rsidRDefault="002D3BD0" w:rsidP="006702BB">
      <w:pPr>
        <w:widowControl w:val="0"/>
        <w:autoSpaceDE w:val="0"/>
        <w:autoSpaceDN w:val="0"/>
        <w:adjustRightInd w:val="0"/>
        <w:spacing w:after="0" w:line="240" w:lineRule="auto"/>
        <w:jc w:val="both"/>
        <w:rPr>
          <w:rFonts w:ascii="Times New Roman" w:eastAsia="Times New Roman" w:hAnsi="Times New Roman" w:cs="Times New Roman"/>
          <w:b/>
          <w:sz w:val="28"/>
          <w:szCs w:val="28"/>
          <w:u w:val="single"/>
          <w:lang w:val="kk-KZ" w:eastAsia="ru-RU"/>
        </w:rPr>
      </w:pPr>
      <w:r w:rsidRPr="006702BB">
        <w:rPr>
          <w:rFonts w:ascii="Times New Roman" w:eastAsia="Times New Roman" w:hAnsi="Times New Roman" w:cs="Times New Roman"/>
          <w:b/>
          <w:sz w:val="28"/>
          <w:szCs w:val="28"/>
          <w:u w:val="single"/>
          <w:lang w:val="kk-KZ" w:eastAsia="ru-RU"/>
        </w:rPr>
        <w:t>Құрал-жабдық</w:t>
      </w:r>
    </w:p>
    <w:p w:rsidR="002D3BD0" w:rsidRPr="006702BB" w:rsidRDefault="002D3BD0"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Фотоэлектрокалориметр</w:t>
      </w:r>
    </w:p>
    <w:p w:rsidR="002D3BD0" w:rsidRPr="006702BB" w:rsidRDefault="002D3BD0" w:rsidP="006702BB">
      <w:pPr>
        <w:widowControl w:val="0"/>
        <w:autoSpaceDE w:val="0"/>
        <w:autoSpaceDN w:val="0"/>
        <w:adjustRightInd w:val="0"/>
        <w:spacing w:after="0" w:line="240" w:lineRule="auto"/>
        <w:jc w:val="both"/>
        <w:rPr>
          <w:rFonts w:ascii="Times New Roman" w:eastAsia="Times New Roman" w:hAnsi="Times New Roman" w:cs="Times New Roman"/>
          <w:b/>
          <w:sz w:val="28"/>
          <w:szCs w:val="28"/>
          <w:u w:val="single"/>
          <w:lang w:val="kk-KZ" w:eastAsia="ru-RU"/>
        </w:rPr>
      </w:pPr>
      <w:r w:rsidRPr="006702BB">
        <w:rPr>
          <w:rFonts w:ascii="Times New Roman" w:eastAsia="Times New Roman" w:hAnsi="Times New Roman" w:cs="Times New Roman"/>
          <w:b/>
          <w:sz w:val="28"/>
          <w:szCs w:val="28"/>
          <w:u w:val="single"/>
          <w:lang w:val="kk-KZ" w:eastAsia="ru-RU"/>
        </w:rPr>
        <w:t>Күкірт қышқыл калийдің негізгі стандарт ерітіндісін дайындау.</w:t>
      </w:r>
    </w:p>
    <w:p w:rsidR="002D3BD0" w:rsidRPr="006702BB" w:rsidRDefault="002D3BD0" w:rsidP="006702BB">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kk-KZ" w:eastAsia="ru-RU"/>
        </w:rPr>
      </w:pPr>
      <w:smartTag w:uri="urn:schemas-microsoft-com:office:smarttags" w:element="metricconverter">
        <w:smartTagPr>
          <w:attr w:name="ProductID" w:val="1 л"/>
        </w:smartTagPr>
        <w:r w:rsidRPr="006702BB">
          <w:rPr>
            <w:rFonts w:ascii="Times New Roman" w:eastAsia="Times New Roman" w:hAnsi="Times New Roman" w:cs="Times New Roman"/>
            <w:sz w:val="28"/>
            <w:szCs w:val="28"/>
            <w:lang w:val="kk-KZ" w:eastAsia="ru-RU"/>
          </w:rPr>
          <w:t>1 л</w:t>
        </w:r>
      </w:smartTag>
      <w:r w:rsidRPr="006702BB">
        <w:rPr>
          <w:rFonts w:ascii="Times New Roman" w:eastAsia="Times New Roman" w:hAnsi="Times New Roman" w:cs="Times New Roman"/>
          <w:sz w:val="28"/>
          <w:szCs w:val="28"/>
          <w:lang w:val="kk-KZ" w:eastAsia="ru-RU"/>
        </w:rPr>
        <w:t xml:space="preserve"> көлемдегі өлшеуіш колбаға </w:t>
      </w:r>
      <w:smartTag w:uri="urn:schemas-microsoft-com:office:smarttags" w:element="metricconverter">
        <w:smartTagPr>
          <w:attr w:name="ProductID" w:val="0,9071 г"/>
        </w:smartTagPr>
        <w:r w:rsidRPr="006702BB">
          <w:rPr>
            <w:rFonts w:ascii="Times New Roman" w:eastAsia="Times New Roman" w:hAnsi="Times New Roman" w:cs="Times New Roman"/>
            <w:sz w:val="28"/>
            <w:szCs w:val="28"/>
            <w:lang w:val="kk-KZ" w:eastAsia="ru-RU"/>
          </w:rPr>
          <w:t>0,9071 г</w:t>
        </w:r>
      </w:smartTag>
      <w:r w:rsidRPr="006702BB">
        <w:rPr>
          <w:rFonts w:ascii="Times New Roman" w:eastAsia="Times New Roman" w:hAnsi="Times New Roman" w:cs="Times New Roman"/>
          <w:sz w:val="28"/>
          <w:szCs w:val="28"/>
          <w:lang w:val="kk-KZ" w:eastAsia="ru-RU"/>
        </w:rPr>
        <w:t xml:space="preserve">  К</w:t>
      </w:r>
      <w:r w:rsidRPr="006702BB">
        <w:rPr>
          <w:rFonts w:ascii="Times New Roman" w:eastAsia="Times New Roman" w:hAnsi="Times New Roman" w:cs="Times New Roman"/>
          <w:sz w:val="28"/>
          <w:szCs w:val="28"/>
          <w:vertAlign w:val="subscript"/>
          <w:lang w:val="kk-KZ" w:eastAsia="ru-RU"/>
        </w:rPr>
        <w:t>2</w:t>
      </w:r>
      <w:r w:rsidRPr="006702BB">
        <w:rPr>
          <w:rFonts w:ascii="Times New Roman" w:eastAsia="Times New Roman" w:hAnsi="Times New Roman" w:cs="Times New Roman"/>
          <w:sz w:val="28"/>
          <w:szCs w:val="28"/>
          <w:lang w:val="kk-KZ" w:eastAsia="ru-RU"/>
        </w:rPr>
        <w:t>SO</w:t>
      </w:r>
      <w:r w:rsidRPr="006702BB">
        <w:rPr>
          <w:rFonts w:ascii="Times New Roman" w:eastAsia="Times New Roman" w:hAnsi="Times New Roman" w:cs="Times New Roman"/>
          <w:sz w:val="28"/>
          <w:szCs w:val="28"/>
          <w:vertAlign w:val="subscript"/>
          <w:lang w:val="kk-KZ" w:eastAsia="ru-RU"/>
        </w:rPr>
        <w:t>4</w:t>
      </w:r>
      <w:r w:rsidRPr="006702BB">
        <w:rPr>
          <w:rFonts w:ascii="Times New Roman" w:eastAsia="Times New Roman" w:hAnsi="Times New Roman" w:cs="Times New Roman"/>
          <w:sz w:val="28"/>
          <w:szCs w:val="28"/>
          <w:lang w:val="kk-KZ" w:eastAsia="ru-RU"/>
        </w:rPr>
        <w:t>-ті дистилденген сумен ерітеміз. Ерітінді көлемін дистилденген сумен колба сызығына дейін келтіреміз. 1 мл ерітінді құрамында 0,5 мг сульфат ионы болады.</w:t>
      </w:r>
    </w:p>
    <w:p w:rsidR="002D3BD0" w:rsidRPr="006702BB" w:rsidRDefault="002D3BD0" w:rsidP="006702BB">
      <w:pPr>
        <w:widowControl w:val="0"/>
        <w:autoSpaceDE w:val="0"/>
        <w:autoSpaceDN w:val="0"/>
        <w:adjustRightInd w:val="0"/>
        <w:spacing w:after="0" w:line="240" w:lineRule="auto"/>
        <w:jc w:val="both"/>
        <w:rPr>
          <w:rFonts w:ascii="Times New Roman" w:eastAsia="Times New Roman" w:hAnsi="Times New Roman" w:cs="Times New Roman"/>
          <w:b/>
          <w:sz w:val="28"/>
          <w:szCs w:val="28"/>
          <w:u w:val="single"/>
          <w:lang w:val="kk-KZ" w:eastAsia="ru-RU"/>
        </w:rPr>
      </w:pPr>
      <w:r w:rsidRPr="006702BB">
        <w:rPr>
          <w:rFonts w:ascii="Times New Roman" w:eastAsia="Times New Roman" w:hAnsi="Times New Roman" w:cs="Times New Roman"/>
          <w:b/>
          <w:sz w:val="28"/>
          <w:szCs w:val="28"/>
          <w:u w:val="single"/>
          <w:lang w:val="kk-KZ" w:eastAsia="ru-RU"/>
        </w:rPr>
        <w:t>Күкірт қышқыл калийдің жұмысшы сандарт ерітіндісін дайындау.</w:t>
      </w:r>
    </w:p>
    <w:p w:rsidR="002D3BD0" w:rsidRPr="006702BB" w:rsidRDefault="002D3BD0" w:rsidP="005A3665">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Негізгі ерітінді 1:10 дистилденген сумен сұйытылады. 1 мл ерітінді құрамында 0,05 мг сульфат ионы болады.</w:t>
      </w:r>
    </w:p>
    <w:p w:rsidR="002D3BD0" w:rsidRPr="006702BB" w:rsidRDefault="002D3BD0" w:rsidP="006702BB">
      <w:pPr>
        <w:widowControl w:val="0"/>
        <w:autoSpaceDE w:val="0"/>
        <w:autoSpaceDN w:val="0"/>
        <w:adjustRightInd w:val="0"/>
        <w:spacing w:after="0" w:line="240" w:lineRule="auto"/>
        <w:jc w:val="both"/>
        <w:rPr>
          <w:rFonts w:ascii="Times New Roman" w:eastAsia="Times New Roman" w:hAnsi="Times New Roman" w:cs="Times New Roman"/>
          <w:b/>
          <w:sz w:val="28"/>
          <w:szCs w:val="28"/>
          <w:u w:val="single"/>
          <w:lang w:val="kk-KZ" w:eastAsia="ru-RU"/>
        </w:rPr>
      </w:pPr>
      <w:r w:rsidRPr="006702BB">
        <w:rPr>
          <w:rFonts w:ascii="Times New Roman" w:eastAsia="Times New Roman" w:hAnsi="Times New Roman" w:cs="Times New Roman"/>
          <w:b/>
          <w:sz w:val="28"/>
          <w:szCs w:val="28"/>
          <w:u w:val="single"/>
          <w:lang w:val="kk-KZ" w:eastAsia="ru-RU"/>
        </w:rPr>
        <w:t>Хлорлы барийдің 5%-дық ерітіндісін дайындау.</w:t>
      </w:r>
    </w:p>
    <w:p w:rsidR="002D3BD0" w:rsidRPr="006702BB" w:rsidRDefault="002D3BD0" w:rsidP="006702BB">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Дистилденген суда 5г ВаС1</w:t>
      </w:r>
      <w:r w:rsidRPr="006702BB">
        <w:rPr>
          <w:rFonts w:ascii="Times New Roman" w:eastAsia="Times New Roman" w:hAnsi="Times New Roman" w:cs="Times New Roman"/>
          <w:sz w:val="28"/>
          <w:szCs w:val="28"/>
          <w:vertAlign w:val="subscript"/>
          <w:lang w:val="kk-KZ" w:eastAsia="ru-RU"/>
        </w:rPr>
        <w:t>2</w:t>
      </w:r>
      <w:r w:rsidRPr="006702BB">
        <w:rPr>
          <w:rFonts w:ascii="Times New Roman" w:eastAsia="Times New Roman" w:hAnsi="Times New Roman" w:cs="Times New Roman"/>
          <w:sz w:val="28"/>
          <w:szCs w:val="28"/>
          <w:lang w:val="kk-KZ" w:eastAsia="ru-RU"/>
        </w:rPr>
        <w:t xml:space="preserve"> * 2Н</w:t>
      </w:r>
      <w:r w:rsidRPr="006702BB">
        <w:rPr>
          <w:rFonts w:ascii="Times New Roman" w:eastAsia="Times New Roman" w:hAnsi="Times New Roman" w:cs="Times New Roman"/>
          <w:sz w:val="28"/>
          <w:szCs w:val="28"/>
          <w:vertAlign w:val="subscript"/>
          <w:lang w:val="kk-KZ" w:eastAsia="ru-RU"/>
        </w:rPr>
        <w:t>2</w:t>
      </w:r>
      <w:r w:rsidRPr="006702BB">
        <w:rPr>
          <w:rFonts w:ascii="Times New Roman" w:eastAsia="Times New Roman" w:hAnsi="Times New Roman" w:cs="Times New Roman"/>
          <w:sz w:val="28"/>
          <w:szCs w:val="28"/>
          <w:lang w:val="kk-KZ" w:eastAsia="ru-RU"/>
        </w:rPr>
        <w:t>О ерітіп, көлемін 100 мл дейін жеткізеді.</w:t>
      </w:r>
    </w:p>
    <w:p w:rsidR="002D3BD0" w:rsidRPr="006702BB" w:rsidRDefault="002D3BD0"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p>
    <w:p w:rsidR="002D3BD0" w:rsidRPr="006702BB" w:rsidRDefault="002D3BD0" w:rsidP="006702BB">
      <w:pPr>
        <w:widowControl w:val="0"/>
        <w:autoSpaceDE w:val="0"/>
        <w:autoSpaceDN w:val="0"/>
        <w:adjustRightInd w:val="0"/>
        <w:spacing w:after="0" w:line="240" w:lineRule="auto"/>
        <w:jc w:val="both"/>
        <w:rPr>
          <w:rFonts w:ascii="Times New Roman" w:eastAsia="Times New Roman" w:hAnsi="Times New Roman" w:cs="Times New Roman"/>
          <w:b/>
          <w:sz w:val="28"/>
          <w:szCs w:val="28"/>
          <w:u w:val="single"/>
          <w:lang w:val="kk-KZ" w:eastAsia="ru-RU"/>
        </w:rPr>
      </w:pPr>
      <w:r w:rsidRPr="006702BB">
        <w:rPr>
          <w:rFonts w:ascii="Times New Roman" w:eastAsia="Times New Roman" w:hAnsi="Times New Roman" w:cs="Times New Roman"/>
          <w:b/>
          <w:sz w:val="28"/>
          <w:szCs w:val="28"/>
          <w:u w:val="single"/>
          <w:lang w:val="kk-KZ" w:eastAsia="ru-RU"/>
        </w:rPr>
        <w:t>Гликоль реагенттерін дайындау.</w:t>
      </w:r>
    </w:p>
    <w:p w:rsidR="002D3BD0" w:rsidRPr="005A3665" w:rsidRDefault="002D3BD0" w:rsidP="005A3665">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Хлорлы барийдің 1 көлеміндегі 5%-дық ерітіндісін 3 көлемдегі гликоль мен 3 көлемдегі 96%-дық этанолмен араластырамыз. Ерітіндінің рН өлшемдерін НС1 (1:1) арқылы 2.5-2.8</w:t>
      </w:r>
      <w:r w:rsidR="005A3665">
        <w:rPr>
          <w:rFonts w:ascii="Times New Roman" w:eastAsia="Times New Roman" w:hAnsi="Times New Roman" w:cs="Times New Roman"/>
          <w:sz w:val="28"/>
          <w:szCs w:val="28"/>
          <w:lang w:val="kk-KZ" w:eastAsia="ru-RU"/>
        </w:rPr>
        <w:t xml:space="preserve"> аралығында анықталады.</w:t>
      </w:r>
    </w:p>
    <w:p w:rsidR="002D3BD0" w:rsidRPr="006702BB" w:rsidRDefault="002D3BD0" w:rsidP="006702BB">
      <w:pPr>
        <w:widowControl w:val="0"/>
        <w:autoSpaceDE w:val="0"/>
        <w:autoSpaceDN w:val="0"/>
        <w:adjustRightInd w:val="0"/>
        <w:spacing w:after="0" w:line="240" w:lineRule="auto"/>
        <w:jc w:val="both"/>
        <w:rPr>
          <w:rFonts w:ascii="Times New Roman" w:eastAsia="Times New Roman" w:hAnsi="Times New Roman" w:cs="Times New Roman"/>
          <w:b/>
          <w:sz w:val="28"/>
          <w:szCs w:val="28"/>
          <w:u w:val="single"/>
          <w:lang w:val="kk-KZ" w:eastAsia="ru-RU"/>
        </w:rPr>
      </w:pPr>
      <w:r w:rsidRPr="006702BB">
        <w:rPr>
          <w:rFonts w:ascii="Times New Roman" w:eastAsia="Times New Roman" w:hAnsi="Times New Roman" w:cs="Times New Roman"/>
          <w:b/>
          <w:sz w:val="28"/>
          <w:szCs w:val="28"/>
          <w:u w:val="single"/>
          <w:lang w:val="kk-KZ" w:eastAsia="ru-RU"/>
        </w:rPr>
        <w:t>Анализді жүргізу.</w:t>
      </w:r>
    </w:p>
    <w:p w:rsidR="002D3BD0" w:rsidRPr="006702BB" w:rsidRDefault="002D3BD0" w:rsidP="006702BB">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lastRenderedPageBreak/>
        <w:t>5 мл зерттелетін суға немесе судың концентратына көлемі 10 мл өлшеуіш цилиндрге 1-2 тамшы тұз қышқылын (1:1) және 5 мл гликоль реагентін құйып, жақсылап  араластырамыз. Бастапқы жағдайдан 30 мин кейін ерітіндінің оптикалық тығыздығын фотоэлектрокалориметрмен, кювета b=20 мм мен жарық фильтрі толқынының ұзындығы 364 нм-де өлшейміз. Зерттелетін судың өлшеміне гликоль реагентін қосу арқылы,  ВаС1</w:t>
      </w:r>
      <w:r w:rsidRPr="006702BB">
        <w:rPr>
          <w:rFonts w:ascii="Times New Roman" w:eastAsia="Times New Roman" w:hAnsi="Times New Roman" w:cs="Times New Roman"/>
          <w:sz w:val="28"/>
          <w:szCs w:val="28"/>
          <w:vertAlign w:val="subscript"/>
          <w:lang w:val="kk-KZ" w:eastAsia="ru-RU"/>
        </w:rPr>
        <w:t>2</w:t>
      </w:r>
      <w:r w:rsidRPr="006702BB">
        <w:rPr>
          <w:rFonts w:ascii="Times New Roman" w:eastAsia="Times New Roman" w:hAnsi="Times New Roman" w:cs="Times New Roman"/>
          <w:sz w:val="28"/>
          <w:szCs w:val="28"/>
          <w:lang w:val="kk-KZ" w:eastAsia="ru-RU"/>
        </w:rPr>
        <w:t xml:space="preserve"> –сіз дайындалған салыстырмалы ерітінді болып табылады. Құрамындағы сульфаттың болуы калибрлеу қисығы арқылы табылады. Құрамындағы сульфаттың болуы калибрлеу қисығы арқылы табылады. Калибрлеу қисығын салу үшін сыйымдылығы 50 мл өлшеуіш колбаларға стандарт  К</w:t>
      </w:r>
      <w:r w:rsidRPr="006702BB">
        <w:rPr>
          <w:rFonts w:ascii="Times New Roman" w:eastAsia="Times New Roman" w:hAnsi="Times New Roman" w:cs="Times New Roman"/>
          <w:sz w:val="28"/>
          <w:szCs w:val="28"/>
          <w:vertAlign w:val="subscript"/>
          <w:lang w:val="kk-KZ" w:eastAsia="ru-RU"/>
        </w:rPr>
        <w:t>2</w:t>
      </w:r>
      <w:r w:rsidRPr="006702BB">
        <w:rPr>
          <w:rFonts w:ascii="Times New Roman" w:eastAsia="Times New Roman" w:hAnsi="Times New Roman" w:cs="Times New Roman"/>
          <w:sz w:val="28"/>
          <w:szCs w:val="28"/>
          <w:lang w:val="kk-KZ" w:eastAsia="ru-RU"/>
        </w:rPr>
        <w:t>SO</w:t>
      </w:r>
      <w:r w:rsidRPr="006702BB">
        <w:rPr>
          <w:rFonts w:ascii="Times New Roman" w:eastAsia="Times New Roman" w:hAnsi="Times New Roman" w:cs="Times New Roman"/>
          <w:sz w:val="28"/>
          <w:szCs w:val="28"/>
          <w:vertAlign w:val="subscript"/>
          <w:lang w:val="kk-KZ" w:eastAsia="ru-RU"/>
        </w:rPr>
        <w:t>4</w:t>
      </w:r>
      <w:r w:rsidRPr="006702BB">
        <w:rPr>
          <w:rFonts w:ascii="Times New Roman" w:eastAsia="Times New Roman" w:hAnsi="Times New Roman" w:cs="Times New Roman"/>
          <w:sz w:val="28"/>
          <w:szCs w:val="28"/>
          <w:lang w:val="kk-KZ" w:eastAsia="ru-RU"/>
        </w:rPr>
        <w:t xml:space="preserve"> ерітіндісінен 0,0:0,1; 0,2:0,4; 0,6:0,8; 1,0:2,0 құяды және көлемін дистилденген сумен белгісіне дейін жеткізеді. Дайындалған ерітінділерде 0,1:1,0; 2,0...10...20... мг/л  SO</w:t>
      </w:r>
      <w:r w:rsidRPr="006702BB">
        <w:rPr>
          <w:rFonts w:ascii="Times New Roman" w:eastAsia="Times New Roman" w:hAnsi="Times New Roman" w:cs="Times New Roman"/>
          <w:sz w:val="28"/>
          <w:szCs w:val="28"/>
          <w:vertAlign w:val="superscript"/>
          <w:lang w:val="kk-KZ" w:eastAsia="ru-RU"/>
        </w:rPr>
        <w:t>-2</w:t>
      </w:r>
      <w:r w:rsidRPr="006702BB">
        <w:rPr>
          <w:rFonts w:ascii="Times New Roman" w:eastAsia="Times New Roman" w:hAnsi="Times New Roman" w:cs="Times New Roman"/>
          <w:sz w:val="28"/>
          <w:szCs w:val="28"/>
          <w:vertAlign w:val="subscript"/>
          <w:lang w:val="kk-KZ" w:eastAsia="ru-RU"/>
        </w:rPr>
        <w:t>4</w:t>
      </w:r>
      <w:r w:rsidRPr="006702BB">
        <w:rPr>
          <w:rFonts w:ascii="Times New Roman" w:eastAsia="Times New Roman" w:hAnsi="Times New Roman" w:cs="Times New Roman"/>
          <w:sz w:val="28"/>
          <w:szCs w:val="28"/>
          <w:lang w:val="kk-KZ" w:eastAsia="ru-RU"/>
        </w:rPr>
        <w:t xml:space="preserve"> бар. Әр ерітіндіден 5 мл алып, сыйымдылығы 10 мл өлшеуіш цилиндрлерге құяды. Әр үлгіден ерітіндісі бар цилиндрлерге 1-2 тамшы (1:1) НС1 және 5 мл глюколь реагенттерін құяды. Жақсылап араластырып 30 мин.-тан соң оптикалық тығыздығын өлшейді. Кейін калибрлеу қисығын тұрғызады. Сульфат ионын турбиметриялық анықтау үшін, оптимал кю интервал концентрациясын 2-2,5 мг/л аралығында табады.</w:t>
      </w:r>
    </w:p>
    <w:p w:rsidR="002D3BD0" w:rsidRPr="006702BB" w:rsidRDefault="002D3BD0" w:rsidP="006702BB">
      <w:pPr>
        <w:widowControl w:val="0"/>
        <w:autoSpaceDE w:val="0"/>
        <w:autoSpaceDN w:val="0"/>
        <w:adjustRightInd w:val="0"/>
        <w:spacing w:after="0" w:line="240" w:lineRule="auto"/>
        <w:jc w:val="both"/>
        <w:rPr>
          <w:rFonts w:ascii="Times New Roman" w:eastAsia="Times New Roman" w:hAnsi="Times New Roman" w:cs="Times New Roman"/>
          <w:b/>
          <w:sz w:val="28"/>
          <w:szCs w:val="28"/>
          <w:u w:val="single"/>
          <w:lang w:val="kk-KZ" w:eastAsia="ru-RU"/>
        </w:rPr>
      </w:pPr>
      <w:r w:rsidRPr="006702BB">
        <w:rPr>
          <w:rFonts w:ascii="Times New Roman" w:eastAsia="Times New Roman" w:hAnsi="Times New Roman" w:cs="Times New Roman"/>
          <w:b/>
          <w:sz w:val="28"/>
          <w:szCs w:val="28"/>
          <w:u w:val="single"/>
          <w:lang w:val="kk-KZ" w:eastAsia="ru-RU"/>
        </w:rPr>
        <w:t>Тапсырма:</w:t>
      </w:r>
    </w:p>
    <w:p w:rsidR="002D3BD0" w:rsidRPr="006702BB" w:rsidRDefault="002D3BD0"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702BB">
        <w:rPr>
          <w:rFonts w:ascii="Times New Roman" w:eastAsia="Times New Roman" w:hAnsi="Times New Roman" w:cs="Times New Roman"/>
          <w:sz w:val="28"/>
          <w:szCs w:val="28"/>
          <w:lang w:val="kk-KZ" w:eastAsia="ru-RU"/>
        </w:rPr>
        <w:t>Су құбырларынан алынған зерттелетін судағы сульфат ионын анықтау.</w:t>
      </w:r>
    </w:p>
    <w:p w:rsidR="002D3BD0" w:rsidRPr="006702BB" w:rsidRDefault="002D3BD0"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p>
    <w:p w:rsidR="002D3BD0" w:rsidRDefault="002D3BD0"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p>
    <w:p w:rsidR="00822D97" w:rsidRDefault="00822D97"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p>
    <w:p w:rsidR="00822D97" w:rsidRDefault="00822D97"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p>
    <w:p w:rsidR="00822D97" w:rsidRDefault="00822D97"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p>
    <w:p w:rsidR="00822D97" w:rsidRDefault="00822D97"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p>
    <w:p w:rsidR="00822D97" w:rsidRDefault="00822D97"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p>
    <w:p w:rsidR="00822D97" w:rsidRDefault="00822D97"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p>
    <w:p w:rsidR="00822D97" w:rsidRDefault="00822D97"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p>
    <w:p w:rsidR="00822D97" w:rsidRDefault="00822D97"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p>
    <w:p w:rsidR="00822D97" w:rsidRDefault="00822D97"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p>
    <w:p w:rsidR="00822D97" w:rsidRDefault="00822D97"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p>
    <w:p w:rsidR="00822D97" w:rsidRDefault="00822D97"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p>
    <w:p w:rsidR="00822D97" w:rsidRDefault="00822D97"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p>
    <w:p w:rsidR="00822D97" w:rsidRDefault="00822D97"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p>
    <w:p w:rsidR="00822D97" w:rsidRDefault="00822D97"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p>
    <w:p w:rsidR="00822D97" w:rsidRDefault="00822D97"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p>
    <w:p w:rsidR="00822D97" w:rsidRDefault="00822D97"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p>
    <w:p w:rsidR="00751928" w:rsidRDefault="00751928"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p>
    <w:p w:rsidR="00751928" w:rsidRDefault="00751928"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p>
    <w:p w:rsidR="00751928" w:rsidRDefault="00751928"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p>
    <w:p w:rsidR="00751928" w:rsidRDefault="00751928"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p>
    <w:p w:rsidR="00822D97" w:rsidRPr="006702BB" w:rsidRDefault="00822D97" w:rsidP="006702BB">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p>
    <w:p w:rsidR="00C34E35" w:rsidRPr="005A3665" w:rsidRDefault="00C34E35" w:rsidP="005A3665">
      <w:pPr>
        <w:spacing w:after="0" w:line="240" w:lineRule="auto"/>
        <w:jc w:val="center"/>
        <w:rPr>
          <w:rFonts w:ascii="Times New Roman" w:hAnsi="Times New Roman" w:cs="Times New Roman"/>
          <w:b/>
          <w:sz w:val="28"/>
          <w:szCs w:val="28"/>
          <w:lang w:val="kk-KZ"/>
        </w:rPr>
      </w:pPr>
    </w:p>
    <w:p w:rsidR="005A3665" w:rsidRDefault="00C34E35" w:rsidP="005A3665">
      <w:pPr>
        <w:spacing w:after="0" w:line="240" w:lineRule="auto"/>
        <w:jc w:val="center"/>
        <w:rPr>
          <w:rFonts w:ascii="Times New Roman" w:hAnsi="Times New Roman" w:cs="Times New Roman"/>
          <w:b/>
          <w:sz w:val="28"/>
          <w:szCs w:val="28"/>
          <w:lang w:val="kk-KZ"/>
        </w:rPr>
      </w:pPr>
      <w:r w:rsidRPr="005A3665">
        <w:rPr>
          <w:rFonts w:ascii="Times New Roman" w:hAnsi="Times New Roman" w:cs="Times New Roman"/>
          <w:b/>
          <w:sz w:val="28"/>
          <w:szCs w:val="28"/>
          <w:lang w:val="kk-KZ"/>
        </w:rPr>
        <w:lastRenderedPageBreak/>
        <w:t>ПАЙДАЛАНЫЛҒАН ӘДЕБИЕТТЕР ТІЗІМІ</w:t>
      </w:r>
    </w:p>
    <w:p w:rsidR="00A12E38" w:rsidRPr="005A3665" w:rsidRDefault="00A12E38" w:rsidP="005A3665">
      <w:pPr>
        <w:spacing w:after="0" w:line="240" w:lineRule="auto"/>
        <w:jc w:val="center"/>
        <w:rPr>
          <w:rFonts w:ascii="Times New Roman" w:hAnsi="Times New Roman" w:cs="Times New Roman"/>
          <w:b/>
          <w:sz w:val="28"/>
          <w:szCs w:val="28"/>
          <w:lang w:val="kk-KZ"/>
        </w:rPr>
      </w:pPr>
    </w:p>
    <w:p w:rsidR="00C34E35" w:rsidRPr="00F20CC1" w:rsidRDefault="00C34E35" w:rsidP="005A3665">
      <w:pPr>
        <w:spacing w:after="0" w:line="240" w:lineRule="auto"/>
        <w:rPr>
          <w:rFonts w:ascii="Times New Roman" w:hAnsi="Times New Roman" w:cs="Times New Roman"/>
          <w:sz w:val="28"/>
          <w:szCs w:val="28"/>
          <w:lang w:val="kk-KZ"/>
        </w:rPr>
      </w:pPr>
      <w:r w:rsidRPr="005A3665">
        <w:rPr>
          <w:rFonts w:ascii="Times New Roman" w:hAnsi="Times New Roman" w:cs="Times New Roman"/>
          <w:b/>
          <w:sz w:val="28"/>
          <w:szCs w:val="28"/>
          <w:lang w:val="kk-KZ"/>
        </w:rPr>
        <w:t>Негізгі</w:t>
      </w:r>
      <w:r w:rsidR="005A3665" w:rsidRPr="005A3665">
        <w:rPr>
          <w:rFonts w:ascii="Times New Roman" w:hAnsi="Times New Roman" w:cs="Times New Roman"/>
          <w:b/>
          <w:sz w:val="28"/>
          <w:szCs w:val="28"/>
          <w:lang w:val="kk-KZ"/>
        </w:rPr>
        <w:t xml:space="preserve"> әдебиеттер</w:t>
      </w:r>
      <w:r w:rsidRPr="005A3665">
        <w:rPr>
          <w:rFonts w:ascii="Times New Roman" w:hAnsi="Times New Roman" w:cs="Times New Roman"/>
          <w:b/>
          <w:sz w:val="28"/>
          <w:szCs w:val="28"/>
          <w:lang w:val="kk-KZ"/>
        </w:rPr>
        <w:t>:</w:t>
      </w:r>
      <w:r w:rsidRPr="00F20CC1">
        <w:rPr>
          <w:rFonts w:ascii="Times New Roman" w:hAnsi="Times New Roman" w:cs="Times New Roman"/>
          <w:sz w:val="28"/>
          <w:szCs w:val="28"/>
          <w:lang w:val="kk-KZ"/>
        </w:rPr>
        <w:tab/>
        <w:t>.</w:t>
      </w:r>
    </w:p>
    <w:p w:rsidR="00C34E35" w:rsidRPr="006702BB" w:rsidRDefault="005A3665" w:rsidP="005A3665">
      <w:pPr>
        <w:spacing w:after="0" w:line="240" w:lineRule="auto"/>
        <w:rPr>
          <w:rFonts w:ascii="Times New Roman" w:hAnsi="Times New Roman" w:cs="Times New Roman"/>
          <w:sz w:val="28"/>
          <w:szCs w:val="28"/>
        </w:rPr>
      </w:pPr>
      <w:r>
        <w:rPr>
          <w:rFonts w:ascii="Times New Roman" w:hAnsi="Times New Roman" w:cs="Times New Roman"/>
          <w:sz w:val="28"/>
          <w:szCs w:val="28"/>
          <w:lang w:val="kk-KZ"/>
        </w:rPr>
        <w:t>1.В.Ф.</w:t>
      </w:r>
      <w:r w:rsidR="00C34E35" w:rsidRPr="00F20CC1">
        <w:rPr>
          <w:rFonts w:ascii="Times New Roman" w:hAnsi="Times New Roman" w:cs="Times New Roman"/>
          <w:sz w:val="28"/>
          <w:szCs w:val="28"/>
          <w:lang w:val="kk-KZ"/>
        </w:rPr>
        <w:t xml:space="preserve">Протасов, А.В. Молчанов. </w:t>
      </w:r>
      <w:r w:rsidR="00C34E35" w:rsidRPr="006702BB">
        <w:rPr>
          <w:rFonts w:ascii="Times New Roman" w:hAnsi="Times New Roman" w:cs="Times New Roman"/>
          <w:sz w:val="28"/>
          <w:szCs w:val="28"/>
        </w:rPr>
        <w:t>Экология</w:t>
      </w:r>
      <w:proofErr w:type="gramStart"/>
      <w:r w:rsidR="00C34E35" w:rsidRPr="006702BB">
        <w:rPr>
          <w:rFonts w:ascii="Times New Roman" w:hAnsi="Times New Roman" w:cs="Times New Roman"/>
          <w:sz w:val="28"/>
          <w:szCs w:val="28"/>
        </w:rPr>
        <w:t>,з</w:t>
      </w:r>
      <w:proofErr w:type="gramEnd"/>
      <w:r w:rsidR="00C34E35" w:rsidRPr="006702BB">
        <w:rPr>
          <w:rFonts w:ascii="Times New Roman" w:hAnsi="Times New Roman" w:cs="Times New Roman"/>
          <w:sz w:val="28"/>
          <w:szCs w:val="28"/>
        </w:rPr>
        <w:t>доровья и природопользования в России. Москва. Финансы и статистика. 1995. .</w:t>
      </w:r>
    </w:p>
    <w:p w:rsidR="00C34E35" w:rsidRPr="006702BB" w:rsidRDefault="005A3665" w:rsidP="005A3665">
      <w:pPr>
        <w:spacing w:after="0" w:line="240" w:lineRule="auto"/>
        <w:rPr>
          <w:rFonts w:ascii="Times New Roman" w:hAnsi="Times New Roman" w:cs="Times New Roman"/>
          <w:sz w:val="28"/>
          <w:szCs w:val="28"/>
        </w:rPr>
      </w:pPr>
      <w:r>
        <w:rPr>
          <w:rFonts w:ascii="Times New Roman" w:hAnsi="Times New Roman" w:cs="Times New Roman"/>
          <w:sz w:val="28"/>
          <w:szCs w:val="28"/>
        </w:rPr>
        <w:t>2.Проблемы</w:t>
      </w:r>
      <w:r w:rsidR="00C34E35" w:rsidRPr="006702BB">
        <w:rPr>
          <w:rFonts w:ascii="Times New Roman" w:hAnsi="Times New Roman" w:cs="Times New Roman"/>
          <w:sz w:val="28"/>
          <w:szCs w:val="28"/>
        </w:rPr>
        <w:t>взаимодействия общества и природы. М. 1978.</w:t>
      </w:r>
    </w:p>
    <w:p w:rsidR="00C34E35" w:rsidRPr="006702BB" w:rsidRDefault="00C34E35" w:rsidP="005A3665">
      <w:pPr>
        <w:spacing w:after="0" w:line="240" w:lineRule="auto"/>
        <w:rPr>
          <w:rFonts w:ascii="Times New Roman" w:hAnsi="Times New Roman" w:cs="Times New Roman"/>
          <w:sz w:val="28"/>
          <w:szCs w:val="28"/>
        </w:rPr>
      </w:pPr>
      <w:r w:rsidRPr="006702BB">
        <w:rPr>
          <w:rFonts w:ascii="Times New Roman" w:hAnsi="Times New Roman" w:cs="Times New Roman"/>
          <w:sz w:val="28"/>
          <w:szCs w:val="28"/>
        </w:rPr>
        <w:t>3 .Научно-технический прогресс и окружающая среда. Иркутск. 1989.</w:t>
      </w:r>
    </w:p>
    <w:p w:rsidR="00C34E35" w:rsidRPr="006702BB" w:rsidRDefault="005A3665" w:rsidP="005A3665">
      <w:pPr>
        <w:spacing w:after="0" w:line="240" w:lineRule="auto"/>
        <w:rPr>
          <w:rFonts w:ascii="Times New Roman" w:hAnsi="Times New Roman" w:cs="Times New Roman"/>
          <w:sz w:val="28"/>
          <w:szCs w:val="28"/>
        </w:rPr>
      </w:pPr>
      <w:r>
        <w:rPr>
          <w:rFonts w:ascii="Times New Roman" w:hAnsi="Times New Roman" w:cs="Times New Roman"/>
          <w:sz w:val="28"/>
          <w:szCs w:val="28"/>
        </w:rPr>
        <w:t>4.Проблемы</w:t>
      </w:r>
      <w:r w:rsidR="00C34E35" w:rsidRPr="006702BB">
        <w:rPr>
          <w:rFonts w:ascii="Times New Roman" w:hAnsi="Times New Roman" w:cs="Times New Roman"/>
          <w:sz w:val="28"/>
          <w:szCs w:val="28"/>
        </w:rPr>
        <w:t>взаимодействия человека и биосферы. М. 1998.</w:t>
      </w:r>
    </w:p>
    <w:p w:rsidR="00C34E35" w:rsidRPr="006702BB" w:rsidRDefault="005A3665" w:rsidP="005A3665">
      <w:pPr>
        <w:spacing w:after="0" w:line="240" w:lineRule="auto"/>
        <w:rPr>
          <w:rFonts w:ascii="Times New Roman" w:hAnsi="Times New Roman" w:cs="Times New Roman"/>
          <w:sz w:val="28"/>
          <w:szCs w:val="28"/>
        </w:rPr>
      </w:pPr>
      <w:r>
        <w:rPr>
          <w:rFonts w:ascii="Times New Roman" w:hAnsi="Times New Roman" w:cs="Times New Roman"/>
          <w:sz w:val="28"/>
          <w:szCs w:val="28"/>
        </w:rPr>
        <w:t>5.Водопьянов</w:t>
      </w:r>
      <w:r w:rsidR="00C34E35" w:rsidRPr="006702BB">
        <w:rPr>
          <w:rFonts w:ascii="Times New Roman" w:hAnsi="Times New Roman" w:cs="Times New Roman"/>
          <w:sz w:val="28"/>
          <w:szCs w:val="28"/>
        </w:rPr>
        <w:t xml:space="preserve">Н.А.. Экологические </w:t>
      </w:r>
      <w:r>
        <w:rPr>
          <w:rFonts w:ascii="Times New Roman" w:hAnsi="Times New Roman" w:cs="Times New Roman"/>
          <w:sz w:val="28"/>
          <w:szCs w:val="28"/>
        </w:rPr>
        <w:t>последствия научно-технического</w:t>
      </w:r>
      <w:r w:rsidR="00C34E35" w:rsidRPr="006702BB">
        <w:rPr>
          <w:rFonts w:ascii="Times New Roman" w:hAnsi="Times New Roman" w:cs="Times New Roman"/>
          <w:sz w:val="28"/>
          <w:szCs w:val="28"/>
        </w:rPr>
        <w:t>прогресса. Минск. 1980.</w:t>
      </w:r>
      <w:r w:rsidR="00C34E35" w:rsidRPr="006702BB">
        <w:rPr>
          <w:rFonts w:ascii="Times New Roman" w:hAnsi="Times New Roman" w:cs="Times New Roman"/>
          <w:sz w:val="28"/>
          <w:szCs w:val="28"/>
        </w:rPr>
        <w:tab/>
        <w:t>•</w:t>
      </w:r>
    </w:p>
    <w:p w:rsidR="00C34E35" w:rsidRPr="006702BB" w:rsidRDefault="005A3665" w:rsidP="005A3665">
      <w:pPr>
        <w:spacing w:after="0" w:line="240" w:lineRule="auto"/>
        <w:rPr>
          <w:rFonts w:ascii="Times New Roman" w:hAnsi="Times New Roman" w:cs="Times New Roman"/>
          <w:sz w:val="28"/>
          <w:szCs w:val="28"/>
        </w:rPr>
      </w:pPr>
      <w:r>
        <w:rPr>
          <w:rFonts w:ascii="Times New Roman" w:hAnsi="Times New Roman" w:cs="Times New Roman"/>
          <w:sz w:val="28"/>
          <w:szCs w:val="28"/>
        </w:rPr>
        <w:t>6.Арикеев</w:t>
      </w:r>
      <w:r w:rsidR="00C34E35" w:rsidRPr="006702BB">
        <w:rPr>
          <w:rFonts w:ascii="Times New Roman" w:hAnsi="Times New Roman" w:cs="Times New Roman"/>
          <w:sz w:val="28"/>
          <w:szCs w:val="28"/>
        </w:rPr>
        <w:t>В.А., Копп И.З., Скелкин Ф.В. Технологические аспекты охраны окружающей среды. Ленинград, Гидромдгеоиздат, 1982.</w:t>
      </w:r>
    </w:p>
    <w:p w:rsidR="00C34E35" w:rsidRPr="005A3665" w:rsidRDefault="00C34E35" w:rsidP="005A3665">
      <w:pPr>
        <w:spacing w:after="0" w:line="240" w:lineRule="auto"/>
        <w:rPr>
          <w:rFonts w:ascii="Times New Roman" w:hAnsi="Times New Roman" w:cs="Times New Roman"/>
          <w:b/>
          <w:sz w:val="28"/>
          <w:szCs w:val="28"/>
        </w:rPr>
      </w:pPr>
      <w:r w:rsidRPr="005A3665">
        <w:rPr>
          <w:rFonts w:ascii="Times New Roman" w:hAnsi="Times New Roman" w:cs="Times New Roman"/>
          <w:b/>
          <w:sz w:val="28"/>
          <w:szCs w:val="28"/>
        </w:rPr>
        <w:t>Қосымша:</w:t>
      </w:r>
    </w:p>
    <w:p w:rsidR="00C34E35" w:rsidRPr="006702BB" w:rsidRDefault="005A3665" w:rsidP="005A3665">
      <w:pPr>
        <w:spacing w:after="0" w:line="240" w:lineRule="auto"/>
        <w:rPr>
          <w:rFonts w:ascii="Times New Roman" w:hAnsi="Times New Roman" w:cs="Times New Roman"/>
          <w:sz w:val="28"/>
          <w:szCs w:val="28"/>
        </w:rPr>
      </w:pPr>
      <w:r>
        <w:rPr>
          <w:rFonts w:ascii="Times New Roman" w:hAnsi="Times New Roman" w:cs="Times New Roman"/>
          <w:sz w:val="28"/>
          <w:szCs w:val="28"/>
        </w:rPr>
        <w:t>7.</w:t>
      </w:r>
      <w:r w:rsidR="00C34E35" w:rsidRPr="006702BB">
        <w:rPr>
          <w:rFonts w:ascii="Times New Roman" w:hAnsi="Times New Roman" w:cs="Times New Roman"/>
          <w:sz w:val="28"/>
          <w:szCs w:val="28"/>
        </w:rPr>
        <w:t>Мухина Л.И., Толстых О.Н. Природа и научно-техническая революция. М</w:t>
      </w:r>
      <w:proofErr w:type="gramStart"/>
      <w:r w:rsidR="00C34E35" w:rsidRPr="006702BB">
        <w:rPr>
          <w:rFonts w:ascii="Times New Roman" w:hAnsi="Times New Roman" w:cs="Times New Roman"/>
          <w:sz w:val="28"/>
          <w:szCs w:val="28"/>
        </w:rPr>
        <w:t xml:space="preserve"> .</w:t>
      </w:r>
      <w:proofErr w:type="gramEnd"/>
      <w:r w:rsidR="00C34E35" w:rsidRPr="006702BB">
        <w:rPr>
          <w:rFonts w:ascii="Times New Roman" w:hAnsi="Times New Roman" w:cs="Times New Roman"/>
          <w:sz w:val="28"/>
          <w:szCs w:val="28"/>
        </w:rPr>
        <w:t>Наука. 1989.</w:t>
      </w:r>
    </w:p>
    <w:p w:rsidR="00C34E35" w:rsidRPr="006702BB" w:rsidRDefault="005A3665" w:rsidP="005A3665">
      <w:pPr>
        <w:spacing w:after="0" w:line="240" w:lineRule="auto"/>
        <w:rPr>
          <w:rFonts w:ascii="Times New Roman" w:hAnsi="Times New Roman" w:cs="Times New Roman"/>
          <w:sz w:val="28"/>
          <w:szCs w:val="28"/>
        </w:rPr>
      </w:pPr>
      <w:r>
        <w:rPr>
          <w:rFonts w:ascii="Times New Roman" w:hAnsi="Times New Roman" w:cs="Times New Roman"/>
          <w:sz w:val="28"/>
          <w:szCs w:val="28"/>
        </w:rPr>
        <w:t>8.</w:t>
      </w:r>
      <w:r w:rsidR="00C34E35" w:rsidRPr="006702BB">
        <w:rPr>
          <w:rFonts w:ascii="Times New Roman" w:hAnsi="Times New Roman" w:cs="Times New Roman"/>
          <w:sz w:val="28"/>
          <w:szCs w:val="28"/>
        </w:rPr>
        <w:t>Яробь Я.Н. Природные ресурсы СССР и их рациональное использование. Ленинград. 1975.</w:t>
      </w:r>
    </w:p>
    <w:p w:rsidR="00C34E35" w:rsidRPr="006702BB" w:rsidRDefault="005A3665" w:rsidP="005A3665">
      <w:pPr>
        <w:spacing w:after="0" w:line="240" w:lineRule="auto"/>
        <w:rPr>
          <w:rFonts w:ascii="Times New Roman" w:hAnsi="Times New Roman" w:cs="Times New Roman"/>
          <w:sz w:val="28"/>
          <w:szCs w:val="28"/>
        </w:rPr>
      </w:pPr>
      <w:r>
        <w:rPr>
          <w:rFonts w:ascii="Times New Roman" w:hAnsi="Times New Roman" w:cs="Times New Roman"/>
          <w:sz w:val="28"/>
          <w:szCs w:val="28"/>
        </w:rPr>
        <w:t>9.</w:t>
      </w:r>
      <w:r w:rsidR="00C34E35" w:rsidRPr="006702BB">
        <w:rPr>
          <w:rFonts w:ascii="Times New Roman" w:hAnsi="Times New Roman" w:cs="Times New Roman"/>
          <w:sz w:val="28"/>
          <w:szCs w:val="28"/>
        </w:rPr>
        <w:t xml:space="preserve">Основы </w:t>
      </w:r>
      <w:proofErr w:type="gramStart"/>
      <w:r w:rsidR="00C34E35" w:rsidRPr="006702BB">
        <w:rPr>
          <w:rFonts w:ascii="Times New Roman" w:hAnsi="Times New Roman" w:cs="Times New Roman"/>
          <w:sz w:val="28"/>
          <w:szCs w:val="28"/>
        </w:rPr>
        <w:t>промышленного</w:t>
      </w:r>
      <w:proofErr w:type="gramEnd"/>
      <w:r w:rsidR="00C34E35" w:rsidRPr="006702BB">
        <w:rPr>
          <w:rFonts w:ascii="Times New Roman" w:hAnsi="Times New Roman" w:cs="Times New Roman"/>
          <w:sz w:val="28"/>
          <w:szCs w:val="28"/>
        </w:rPr>
        <w:t xml:space="preserve"> и сельскохозяйственного прозиводства. М. Просвящение .1981.</w:t>
      </w:r>
    </w:p>
    <w:p w:rsidR="00C34E35" w:rsidRPr="006702BB" w:rsidRDefault="005A3665" w:rsidP="005A3665">
      <w:pPr>
        <w:spacing w:after="0" w:line="240" w:lineRule="auto"/>
        <w:rPr>
          <w:rFonts w:ascii="Times New Roman" w:hAnsi="Times New Roman" w:cs="Times New Roman"/>
          <w:sz w:val="28"/>
          <w:szCs w:val="28"/>
        </w:rPr>
      </w:pPr>
      <w:r>
        <w:rPr>
          <w:rFonts w:ascii="Times New Roman" w:hAnsi="Times New Roman" w:cs="Times New Roman"/>
          <w:sz w:val="28"/>
          <w:szCs w:val="28"/>
        </w:rPr>
        <w:t>10.</w:t>
      </w:r>
      <w:r w:rsidR="00C34E35" w:rsidRPr="006702BB">
        <w:rPr>
          <w:rFonts w:ascii="Times New Roman" w:hAnsi="Times New Roman" w:cs="Times New Roman"/>
          <w:sz w:val="28"/>
          <w:szCs w:val="28"/>
        </w:rPr>
        <w:t>Хрущев А.Т. География промышленности СССР. М. Мысль. 1986.</w:t>
      </w:r>
    </w:p>
    <w:p w:rsidR="00C34E35" w:rsidRPr="006702BB" w:rsidRDefault="005A3665" w:rsidP="005A3665">
      <w:pPr>
        <w:spacing w:after="0" w:line="240" w:lineRule="auto"/>
        <w:rPr>
          <w:rFonts w:ascii="Times New Roman" w:hAnsi="Times New Roman" w:cs="Times New Roman"/>
          <w:sz w:val="28"/>
          <w:szCs w:val="28"/>
        </w:rPr>
      </w:pPr>
      <w:r>
        <w:rPr>
          <w:rFonts w:ascii="Times New Roman" w:hAnsi="Times New Roman" w:cs="Times New Roman"/>
          <w:sz w:val="28"/>
          <w:szCs w:val="28"/>
        </w:rPr>
        <w:t>11.</w:t>
      </w:r>
      <w:r w:rsidR="00C34E35" w:rsidRPr="006702BB">
        <w:rPr>
          <w:rFonts w:ascii="Times New Roman" w:hAnsi="Times New Roman" w:cs="Times New Roman"/>
          <w:sz w:val="28"/>
          <w:szCs w:val="28"/>
        </w:rPr>
        <w:t>Ананничев К.А. Проблемы окружающей среды, экологии и природных ресурсов. М. 1974.</w:t>
      </w:r>
    </w:p>
    <w:p w:rsidR="00C34E35" w:rsidRPr="006702BB" w:rsidRDefault="005A3665" w:rsidP="005A3665">
      <w:pPr>
        <w:spacing w:after="0" w:line="240" w:lineRule="auto"/>
        <w:rPr>
          <w:rFonts w:ascii="Times New Roman" w:hAnsi="Times New Roman" w:cs="Times New Roman"/>
          <w:sz w:val="28"/>
          <w:szCs w:val="28"/>
        </w:rPr>
      </w:pPr>
      <w:r>
        <w:rPr>
          <w:rFonts w:ascii="Times New Roman" w:hAnsi="Times New Roman" w:cs="Times New Roman"/>
          <w:sz w:val="28"/>
          <w:szCs w:val="28"/>
        </w:rPr>
        <w:t>12.</w:t>
      </w:r>
      <w:r w:rsidR="00C34E35" w:rsidRPr="006702BB">
        <w:rPr>
          <w:rFonts w:ascii="Times New Roman" w:hAnsi="Times New Roman" w:cs="Times New Roman"/>
          <w:sz w:val="28"/>
          <w:szCs w:val="28"/>
        </w:rPr>
        <w:t>Безотходные производства и охрана окружающей среды, 1980.</w:t>
      </w:r>
    </w:p>
    <w:p w:rsidR="00C34E35" w:rsidRPr="006702BB" w:rsidRDefault="005A3665" w:rsidP="005A3665">
      <w:pPr>
        <w:spacing w:after="0" w:line="240" w:lineRule="auto"/>
        <w:rPr>
          <w:rFonts w:ascii="Times New Roman" w:hAnsi="Times New Roman" w:cs="Times New Roman"/>
          <w:sz w:val="28"/>
          <w:szCs w:val="28"/>
        </w:rPr>
      </w:pPr>
      <w:r>
        <w:rPr>
          <w:rFonts w:ascii="Times New Roman" w:hAnsi="Times New Roman" w:cs="Times New Roman"/>
          <w:sz w:val="28"/>
          <w:szCs w:val="28"/>
        </w:rPr>
        <w:t>13.</w:t>
      </w:r>
      <w:r w:rsidR="00C34E35" w:rsidRPr="006702BB">
        <w:rPr>
          <w:rFonts w:ascii="Times New Roman" w:hAnsi="Times New Roman" w:cs="Times New Roman"/>
          <w:sz w:val="28"/>
          <w:szCs w:val="28"/>
        </w:rPr>
        <w:t xml:space="preserve">Загрязнение </w:t>
      </w:r>
      <w:proofErr w:type="gramStart"/>
      <w:r w:rsidR="00C34E35" w:rsidRPr="006702BB">
        <w:rPr>
          <w:rFonts w:ascii="Times New Roman" w:hAnsi="Times New Roman" w:cs="Times New Roman"/>
          <w:sz w:val="28"/>
          <w:szCs w:val="28"/>
        </w:rPr>
        <w:t>атмосферной</w:t>
      </w:r>
      <w:proofErr w:type="gramEnd"/>
      <w:r w:rsidR="00C34E35" w:rsidRPr="006702BB">
        <w:rPr>
          <w:rFonts w:ascii="Times New Roman" w:hAnsi="Times New Roman" w:cs="Times New Roman"/>
          <w:sz w:val="28"/>
          <w:szCs w:val="28"/>
        </w:rPr>
        <w:t xml:space="preserve"> воздуха, природных вод и по^вы. М. 19^0.</w:t>
      </w:r>
    </w:p>
    <w:p w:rsidR="00C34E35" w:rsidRPr="006702BB" w:rsidRDefault="005A3665" w:rsidP="005A3665">
      <w:pPr>
        <w:spacing w:after="0" w:line="240" w:lineRule="auto"/>
        <w:rPr>
          <w:rFonts w:ascii="Times New Roman" w:hAnsi="Times New Roman" w:cs="Times New Roman"/>
          <w:sz w:val="28"/>
          <w:szCs w:val="28"/>
        </w:rPr>
      </w:pPr>
      <w:r>
        <w:rPr>
          <w:rFonts w:ascii="Times New Roman" w:hAnsi="Times New Roman" w:cs="Times New Roman"/>
          <w:sz w:val="28"/>
          <w:szCs w:val="28"/>
        </w:rPr>
        <w:t>14.</w:t>
      </w:r>
      <w:r w:rsidR="00C34E35" w:rsidRPr="006702BB">
        <w:rPr>
          <w:rFonts w:ascii="Times New Roman" w:hAnsi="Times New Roman" w:cs="Times New Roman"/>
          <w:sz w:val="28"/>
          <w:szCs w:val="28"/>
        </w:rPr>
        <w:t>Ишмухамедов А.Э. Малоотходная технология и окружающая среда Ташкент. 1989.</w:t>
      </w:r>
    </w:p>
    <w:p w:rsidR="00C34E35" w:rsidRPr="006702BB" w:rsidRDefault="005A3665" w:rsidP="005A3665">
      <w:pPr>
        <w:spacing w:after="0" w:line="240" w:lineRule="auto"/>
        <w:rPr>
          <w:rFonts w:ascii="Times New Roman" w:hAnsi="Times New Roman" w:cs="Times New Roman"/>
          <w:sz w:val="28"/>
          <w:szCs w:val="28"/>
        </w:rPr>
      </w:pPr>
      <w:r>
        <w:rPr>
          <w:rFonts w:ascii="Times New Roman" w:hAnsi="Times New Roman" w:cs="Times New Roman"/>
          <w:sz w:val="28"/>
          <w:szCs w:val="28"/>
        </w:rPr>
        <w:t>15.</w:t>
      </w:r>
      <w:r w:rsidR="00C34E35" w:rsidRPr="006702BB">
        <w:rPr>
          <w:rFonts w:ascii="Times New Roman" w:hAnsi="Times New Roman" w:cs="Times New Roman"/>
          <w:sz w:val="28"/>
          <w:szCs w:val="28"/>
        </w:rPr>
        <w:t>Технология развития и ОС. Юнеско. 1981.</w:t>
      </w:r>
    </w:p>
    <w:p w:rsidR="00C34E35" w:rsidRPr="006702BB" w:rsidRDefault="005A3665" w:rsidP="005A3665">
      <w:pPr>
        <w:spacing w:after="0" w:line="240" w:lineRule="auto"/>
        <w:rPr>
          <w:rFonts w:ascii="Times New Roman" w:hAnsi="Times New Roman" w:cs="Times New Roman"/>
          <w:sz w:val="28"/>
          <w:szCs w:val="28"/>
        </w:rPr>
      </w:pPr>
      <w:r>
        <w:rPr>
          <w:rFonts w:ascii="Times New Roman" w:hAnsi="Times New Roman" w:cs="Times New Roman"/>
          <w:sz w:val="28"/>
          <w:szCs w:val="28"/>
        </w:rPr>
        <w:t>16.</w:t>
      </w:r>
      <w:r w:rsidR="00C34E35" w:rsidRPr="006702BB">
        <w:rPr>
          <w:rFonts w:ascii="Times New Roman" w:hAnsi="Times New Roman" w:cs="Times New Roman"/>
          <w:sz w:val="28"/>
          <w:szCs w:val="28"/>
        </w:rPr>
        <w:t>Бизель B.C., Кряшинский Ф.В. и др. Экологическое нормирование антропогенных нагрузок. Экология. М. 1993.</w:t>
      </w:r>
    </w:p>
    <w:p w:rsidR="00C34E35" w:rsidRPr="006702BB" w:rsidRDefault="005A3665" w:rsidP="005A3665">
      <w:pPr>
        <w:spacing w:after="0" w:line="240" w:lineRule="auto"/>
        <w:rPr>
          <w:rFonts w:ascii="Times New Roman" w:hAnsi="Times New Roman" w:cs="Times New Roman"/>
          <w:sz w:val="28"/>
          <w:szCs w:val="28"/>
        </w:rPr>
      </w:pPr>
      <w:r>
        <w:rPr>
          <w:rFonts w:ascii="Times New Roman" w:hAnsi="Times New Roman" w:cs="Times New Roman"/>
          <w:sz w:val="28"/>
          <w:szCs w:val="28"/>
        </w:rPr>
        <w:t>17.</w:t>
      </w:r>
      <w:r w:rsidR="00C34E35" w:rsidRPr="006702BB">
        <w:rPr>
          <w:rFonts w:ascii="Times New Roman" w:hAnsi="Times New Roman" w:cs="Times New Roman"/>
          <w:sz w:val="28"/>
          <w:szCs w:val="28"/>
        </w:rPr>
        <w:t>Бахиев А.Б. Воздействие добычи полезных ископаемых на растительность Каракалпакии. М. Наука. 1993.</w:t>
      </w:r>
    </w:p>
    <w:p w:rsidR="004655B9" w:rsidRPr="006702BB" w:rsidRDefault="004655B9" w:rsidP="005A3665">
      <w:pPr>
        <w:spacing w:after="0" w:line="240" w:lineRule="auto"/>
        <w:rPr>
          <w:rFonts w:ascii="Times New Roman" w:hAnsi="Times New Roman" w:cs="Times New Roman"/>
          <w:sz w:val="28"/>
          <w:szCs w:val="28"/>
          <w:lang w:val="kk-KZ"/>
        </w:rPr>
      </w:pPr>
      <w:r w:rsidRPr="006702BB">
        <w:rPr>
          <w:rFonts w:ascii="Times New Roman" w:hAnsi="Times New Roman" w:cs="Times New Roman"/>
          <w:sz w:val="28"/>
          <w:szCs w:val="28"/>
          <w:lang w:val="kk-KZ"/>
        </w:rPr>
        <w:t>1</w:t>
      </w:r>
      <w:r w:rsidR="005A3665">
        <w:rPr>
          <w:rFonts w:ascii="Times New Roman" w:hAnsi="Times New Roman" w:cs="Times New Roman"/>
          <w:sz w:val="28"/>
          <w:szCs w:val="28"/>
          <w:lang w:val="kk-KZ"/>
        </w:rPr>
        <w:t>8</w:t>
      </w:r>
      <w:r w:rsidRPr="006702BB">
        <w:rPr>
          <w:rFonts w:ascii="Times New Roman" w:hAnsi="Times New Roman" w:cs="Times New Roman"/>
          <w:sz w:val="28"/>
          <w:szCs w:val="28"/>
          <w:lang w:val="kk-KZ"/>
        </w:rPr>
        <w:t>.В.Ф. Протасов, А.В. Молчанов. Экология,здоровья и природопользования в России. Москва. Финансы и статистика. 1995.</w:t>
      </w:r>
    </w:p>
    <w:p w:rsidR="004655B9" w:rsidRPr="006702BB" w:rsidRDefault="005A3665" w:rsidP="005A366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19</w:t>
      </w:r>
      <w:r w:rsidR="004655B9" w:rsidRPr="006702BB">
        <w:rPr>
          <w:rFonts w:ascii="Times New Roman" w:hAnsi="Times New Roman" w:cs="Times New Roman"/>
          <w:sz w:val="28"/>
          <w:szCs w:val="28"/>
          <w:lang w:val="kk-KZ"/>
        </w:rPr>
        <w:t>.Проблемы  взаимодействия общества и природы. М.1978.</w:t>
      </w:r>
    </w:p>
    <w:p w:rsidR="004655B9" w:rsidRPr="006702BB" w:rsidRDefault="005A3665" w:rsidP="005A366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20</w:t>
      </w:r>
      <w:r w:rsidR="004655B9" w:rsidRPr="006702BB">
        <w:rPr>
          <w:rFonts w:ascii="Times New Roman" w:hAnsi="Times New Roman" w:cs="Times New Roman"/>
          <w:sz w:val="28"/>
          <w:szCs w:val="28"/>
          <w:lang w:val="kk-KZ"/>
        </w:rPr>
        <w:t>.Научно-технический прогресс и окружающая среда. Иркутск. 1989.</w:t>
      </w:r>
    </w:p>
    <w:p w:rsidR="004655B9" w:rsidRPr="006702BB" w:rsidRDefault="005A3665" w:rsidP="005A366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21</w:t>
      </w:r>
      <w:r w:rsidR="004655B9" w:rsidRPr="006702BB">
        <w:rPr>
          <w:rFonts w:ascii="Times New Roman" w:hAnsi="Times New Roman" w:cs="Times New Roman"/>
          <w:sz w:val="28"/>
          <w:szCs w:val="28"/>
          <w:lang w:val="kk-KZ"/>
        </w:rPr>
        <w:t>.Проблемы  взаимодействия человека и биосферы. М.1998.</w:t>
      </w:r>
    </w:p>
    <w:p w:rsidR="004655B9" w:rsidRPr="006702BB" w:rsidRDefault="005A3665" w:rsidP="005A366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22</w:t>
      </w:r>
      <w:r w:rsidR="004655B9" w:rsidRPr="006702BB">
        <w:rPr>
          <w:rFonts w:ascii="Times New Roman" w:hAnsi="Times New Roman" w:cs="Times New Roman"/>
          <w:sz w:val="28"/>
          <w:szCs w:val="28"/>
          <w:lang w:val="kk-KZ"/>
        </w:rPr>
        <w:t>.Водопьянов Н.А. Экологические последствия научно-технического прогресса. Минск. 1980.</w:t>
      </w:r>
    </w:p>
    <w:p w:rsidR="004655B9" w:rsidRPr="006702BB" w:rsidRDefault="005A3665" w:rsidP="005A366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23</w:t>
      </w:r>
      <w:r w:rsidR="004655B9" w:rsidRPr="006702BB">
        <w:rPr>
          <w:rFonts w:ascii="Times New Roman" w:hAnsi="Times New Roman" w:cs="Times New Roman"/>
          <w:sz w:val="28"/>
          <w:szCs w:val="28"/>
          <w:lang w:val="kk-KZ"/>
        </w:rPr>
        <w:t>.Арикеев В.А., Копп И.З., Скелкин Ф.В. Технологические аспекты охраны окружающей среды. Ленинград. Гидрометеоиздат, 1982.</w:t>
      </w:r>
    </w:p>
    <w:p w:rsidR="004655B9" w:rsidRPr="006702BB" w:rsidRDefault="004655B9" w:rsidP="005A3665">
      <w:pPr>
        <w:spacing w:after="0" w:line="240" w:lineRule="auto"/>
        <w:rPr>
          <w:rFonts w:ascii="Times New Roman" w:hAnsi="Times New Roman" w:cs="Times New Roman"/>
          <w:sz w:val="28"/>
          <w:szCs w:val="28"/>
          <w:lang w:val="kk-KZ"/>
        </w:rPr>
      </w:pPr>
    </w:p>
    <w:p w:rsidR="00A12E38" w:rsidRPr="00A12E38" w:rsidRDefault="00A12E38" w:rsidP="00A12E38">
      <w:pPr>
        <w:spacing w:after="0" w:line="240" w:lineRule="auto"/>
        <w:rPr>
          <w:rFonts w:ascii="Times New Roman" w:hAnsi="Times New Roman" w:cs="Times New Roman"/>
          <w:sz w:val="28"/>
          <w:szCs w:val="28"/>
          <w:lang w:val="kk-KZ"/>
        </w:rPr>
      </w:pPr>
    </w:p>
    <w:p w:rsidR="00A12E38" w:rsidRPr="00A12E38" w:rsidRDefault="00A12E38" w:rsidP="00A12E38">
      <w:pPr>
        <w:spacing w:after="0" w:line="240" w:lineRule="auto"/>
        <w:rPr>
          <w:rFonts w:ascii="Times New Roman" w:hAnsi="Times New Roman" w:cs="Times New Roman"/>
          <w:sz w:val="28"/>
          <w:szCs w:val="28"/>
          <w:lang w:val="kk-KZ"/>
        </w:rPr>
      </w:pPr>
    </w:p>
    <w:p w:rsidR="00A12E38" w:rsidRPr="00A12E38" w:rsidRDefault="00A12E38" w:rsidP="00A12E38">
      <w:pPr>
        <w:spacing w:after="0" w:line="240" w:lineRule="auto"/>
        <w:rPr>
          <w:rFonts w:ascii="Times New Roman" w:hAnsi="Times New Roman" w:cs="Times New Roman"/>
          <w:sz w:val="28"/>
          <w:szCs w:val="28"/>
          <w:lang w:val="kk-KZ"/>
        </w:rPr>
      </w:pPr>
    </w:p>
    <w:p w:rsidR="00751928" w:rsidRDefault="00751928" w:rsidP="00D304E1">
      <w:pPr>
        <w:jc w:val="center"/>
        <w:rPr>
          <w:rFonts w:ascii="Times New Roman" w:eastAsia="Times New Roman" w:hAnsi="Times New Roman" w:cs="Times New Roman"/>
          <w:b/>
          <w:sz w:val="24"/>
          <w:szCs w:val="24"/>
          <w:lang w:val="kk-KZ" w:eastAsia="ru-RU"/>
        </w:rPr>
      </w:pPr>
    </w:p>
    <w:p w:rsidR="00D304E1" w:rsidRPr="00D304E1" w:rsidRDefault="00D304E1" w:rsidP="00D304E1">
      <w:pPr>
        <w:jc w:val="center"/>
        <w:rPr>
          <w:rFonts w:ascii="Times New Roman" w:eastAsia="Times New Roman" w:hAnsi="Times New Roman" w:cs="Times New Roman"/>
          <w:bCs/>
          <w:sz w:val="24"/>
          <w:szCs w:val="24"/>
          <w:lang w:val="kk-KZ" w:eastAsia="ru-RU"/>
        </w:rPr>
      </w:pPr>
      <w:r>
        <w:rPr>
          <w:rFonts w:ascii="Times New Roman" w:eastAsia="Times New Roman" w:hAnsi="Times New Roman" w:cs="Times New Roman"/>
          <w:b/>
          <w:sz w:val="24"/>
          <w:szCs w:val="24"/>
          <w:lang w:val="kk-KZ" w:eastAsia="ru-RU"/>
        </w:rPr>
        <w:lastRenderedPageBreak/>
        <w:t>Зертханалық</w:t>
      </w:r>
      <w:r w:rsidRPr="00D304E1">
        <w:rPr>
          <w:rFonts w:ascii="Times New Roman" w:eastAsia="Times New Roman" w:hAnsi="Times New Roman" w:cs="Times New Roman"/>
          <w:b/>
          <w:sz w:val="24"/>
          <w:szCs w:val="24"/>
          <w:lang w:val="kk-KZ" w:eastAsia="ru-RU"/>
        </w:rPr>
        <w:t xml:space="preserve"> сабақ бойынша студенттерді бағалау межесі</w:t>
      </w:r>
    </w:p>
    <w:p w:rsidR="00D304E1" w:rsidRPr="00D304E1" w:rsidRDefault="00D304E1" w:rsidP="00D304E1">
      <w:pPr>
        <w:shd w:val="clear" w:color="auto" w:fill="FFFFFF"/>
        <w:spacing w:after="0" w:line="240" w:lineRule="auto"/>
        <w:ind w:firstLine="562"/>
        <w:jc w:val="both"/>
        <w:rPr>
          <w:rFonts w:ascii="Times New Roman" w:eastAsia="Times New Roman" w:hAnsi="Times New Roman" w:cs="Times New Roman"/>
          <w:b/>
          <w:noProof/>
          <w:color w:val="000000"/>
          <w:spacing w:val="-16"/>
          <w:w w:val="117"/>
          <w:sz w:val="24"/>
          <w:szCs w:val="24"/>
          <w:lang w:val="kk-KZ" w:eastAsia="ru-RU"/>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850"/>
        <w:gridCol w:w="709"/>
        <w:gridCol w:w="992"/>
        <w:gridCol w:w="5957"/>
      </w:tblGrid>
      <w:tr w:rsidR="00D304E1" w:rsidRPr="00D304E1" w:rsidTr="00D304E1">
        <w:tc>
          <w:tcPr>
            <w:tcW w:w="851" w:type="dxa"/>
            <w:tcBorders>
              <w:top w:val="single" w:sz="4" w:space="0" w:color="auto"/>
              <w:left w:val="single" w:sz="4" w:space="0" w:color="auto"/>
              <w:bottom w:val="single" w:sz="4" w:space="0" w:color="auto"/>
              <w:right w:val="single" w:sz="4" w:space="0" w:color="auto"/>
            </w:tcBorders>
            <w:hideMark/>
          </w:tcPr>
          <w:p w:rsidR="00D304E1" w:rsidRPr="00D304E1" w:rsidRDefault="00D304E1" w:rsidP="00D304E1">
            <w:pPr>
              <w:spacing w:after="0" w:line="240" w:lineRule="auto"/>
              <w:jc w:val="center"/>
              <w:rPr>
                <w:rFonts w:ascii="Times New Roman" w:eastAsia="Calibri" w:hAnsi="Times New Roman" w:cs="Times New Roman"/>
                <w:bCs/>
                <w:sz w:val="20"/>
                <w:szCs w:val="20"/>
              </w:rPr>
            </w:pPr>
            <w:r w:rsidRPr="00D304E1">
              <w:rPr>
                <w:rFonts w:ascii="Times New Roman" w:eastAsia="Calibri" w:hAnsi="Times New Roman" w:cs="Times New Roman"/>
                <w:bCs/>
                <w:sz w:val="20"/>
                <w:szCs w:val="20"/>
                <w:lang w:val="kk-KZ"/>
              </w:rPr>
              <w:t>Әріптік жүйе бойы. Бағалау</w:t>
            </w:r>
          </w:p>
        </w:tc>
        <w:tc>
          <w:tcPr>
            <w:tcW w:w="850" w:type="dxa"/>
            <w:tcBorders>
              <w:top w:val="single" w:sz="4" w:space="0" w:color="auto"/>
              <w:left w:val="single" w:sz="4" w:space="0" w:color="auto"/>
              <w:bottom w:val="single" w:sz="4" w:space="0" w:color="auto"/>
              <w:right w:val="single" w:sz="4" w:space="0" w:color="auto"/>
            </w:tcBorders>
            <w:hideMark/>
          </w:tcPr>
          <w:p w:rsidR="00D304E1" w:rsidRPr="00D304E1" w:rsidRDefault="00D304E1" w:rsidP="00D304E1">
            <w:pPr>
              <w:spacing w:after="0" w:line="240" w:lineRule="auto"/>
              <w:jc w:val="center"/>
              <w:rPr>
                <w:rFonts w:ascii="Times New Roman" w:eastAsia="Calibri" w:hAnsi="Times New Roman" w:cs="Times New Roman"/>
                <w:bCs/>
                <w:sz w:val="20"/>
                <w:szCs w:val="20"/>
              </w:rPr>
            </w:pPr>
            <w:r w:rsidRPr="00D304E1">
              <w:rPr>
                <w:rFonts w:ascii="Times New Roman" w:eastAsia="Calibri" w:hAnsi="Times New Roman" w:cs="Times New Roman"/>
                <w:bCs/>
                <w:sz w:val="20"/>
                <w:szCs w:val="20"/>
                <w:lang w:val="kk-KZ"/>
              </w:rPr>
              <w:t>Балдың сандық көрсеткіші</w:t>
            </w:r>
          </w:p>
        </w:tc>
        <w:tc>
          <w:tcPr>
            <w:tcW w:w="709" w:type="dxa"/>
            <w:tcBorders>
              <w:top w:val="single" w:sz="4" w:space="0" w:color="auto"/>
              <w:left w:val="single" w:sz="4" w:space="0" w:color="auto"/>
              <w:bottom w:val="single" w:sz="4" w:space="0" w:color="auto"/>
              <w:right w:val="single" w:sz="4" w:space="0" w:color="auto"/>
            </w:tcBorders>
            <w:hideMark/>
          </w:tcPr>
          <w:p w:rsidR="00D304E1" w:rsidRPr="00D304E1" w:rsidRDefault="00D304E1" w:rsidP="00D304E1">
            <w:pPr>
              <w:spacing w:after="0" w:line="240" w:lineRule="auto"/>
              <w:jc w:val="center"/>
              <w:rPr>
                <w:rFonts w:ascii="Times New Roman" w:eastAsia="Calibri" w:hAnsi="Times New Roman" w:cs="Times New Roman"/>
                <w:bCs/>
                <w:sz w:val="20"/>
                <w:szCs w:val="20"/>
              </w:rPr>
            </w:pPr>
            <w:r w:rsidRPr="00D304E1">
              <w:rPr>
                <w:rFonts w:ascii="Times New Roman" w:eastAsia="Calibri" w:hAnsi="Times New Roman" w:cs="Times New Roman"/>
                <w:bCs/>
                <w:sz w:val="20"/>
                <w:szCs w:val="20"/>
              </w:rPr>
              <w:t>%</w:t>
            </w:r>
            <w:r w:rsidRPr="00D304E1">
              <w:rPr>
                <w:rFonts w:ascii="Times New Roman" w:eastAsia="Calibri" w:hAnsi="Times New Roman" w:cs="Times New Roman"/>
                <w:bCs/>
                <w:sz w:val="20"/>
                <w:szCs w:val="20"/>
                <w:lang w:val="kk-KZ"/>
              </w:rPr>
              <w:t xml:space="preserve"> көрсеткіш</w:t>
            </w:r>
          </w:p>
        </w:tc>
        <w:tc>
          <w:tcPr>
            <w:tcW w:w="992" w:type="dxa"/>
            <w:tcBorders>
              <w:top w:val="single" w:sz="4" w:space="0" w:color="auto"/>
              <w:left w:val="single" w:sz="4" w:space="0" w:color="auto"/>
              <w:bottom w:val="single" w:sz="4" w:space="0" w:color="auto"/>
              <w:right w:val="single" w:sz="4" w:space="0" w:color="auto"/>
            </w:tcBorders>
            <w:hideMark/>
          </w:tcPr>
          <w:p w:rsidR="00D304E1" w:rsidRPr="00D304E1" w:rsidRDefault="00D304E1" w:rsidP="00D304E1">
            <w:pPr>
              <w:spacing w:after="0" w:line="240" w:lineRule="auto"/>
              <w:ind w:left="-148" w:right="-108"/>
              <w:jc w:val="center"/>
              <w:rPr>
                <w:rFonts w:ascii="Times New Roman" w:eastAsia="Calibri" w:hAnsi="Times New Roman" w:cs="Times New Roman"/>
                <w:bCs/>
                <w:sz w:val="20"/>
                <w:szCs w:val="20"/>
              </w:rPr>
            </w:pPr>
            <w:r w:rsidRPr="00D304E1">
              <w:rPr>
                <w:rFonts w:ascii="Times New Roman" w:eastAsia="Calibri" w:hAnsi="Times New Roman" w:cs="Times New Roman"/>
                <w:bCs/>
                <w:sz w:val="20"/>
                <w:szCs w:val="20"/>
                <w:lang w:val="kk-KZ"/>
              </w:rPr>
              <w:t>Дәстүрлі жүйе бойынша бағалау</w:t>
            </w:r>
          </w:p>
        </w:tc>
        <w:tc>
          <w:tcPr>
            <w:tcW w:w="5954" w:type="dxa"/>
            <w:tcBorders>
              <w:top w:val="single" w:sz="4" w:space="0" w:color="auto"/>
              <w:left w:val="single" w:sz="4" w:space="0" w:color="auto"/>
              <w:bottom w:val="single" w:sz="4" w:space="0" w:color="auto"/>
              <w:right w:val="single" w:sz="4" w:space="0" w:color="auto"/>
            </w:tcBorders>
            <w:hideMark/>
          </w:tcPr>
          <w:p w:rsidR="00D304E1" w:rsidRPr="00D304E1" w:rsidRDefault="00D304E1" w:rsidP="00D304E1">
            <w:pPr>
              <w:spacing w:after="0" w:line="240" w:lineRule="auto"/>
              <w:jc w:val="center"/>
              <w:rPr>
                <w:rFonts w:ascii="Times New Roman" w:eastAsia="Calibri" w:hAnsi="Times New Roman" w:cs="Times New Roman"/>
                <w:bCs/>
                <w:sz w:val="24"/>
                <w:szCs w:val="24"/>
              </w:rPr>
            </w:pPr>
            <w:r w:rsidRPr="00D304E1">
              <w:rPr>
                <w:rFonts w:ascii="Times New Roman" w:eastAsia="Calibri" w:hAnsi="Times New Roman" w:cs="Times New Roman"/>
                <w:sz w:val="24"/>
                <w:szCs w:val="24"/>
                <w:lang w:val="kk-KZ"/>
              </w:rPr>
              <w:t xml:space="preserve">Білім алушының білімін бағалау </w:t>
            </w:r>
            <w:r w:rsidRPr="00D304E1">
              <w:rPr>
                <w:rFonts w:ascii="Times New Roman" w:eastAsia="Calibri" w:hAnsi="Times New Roman" w:cs="Times New Roman"/>
                <w:sz w:val="24"/>
                <w:szCs w:val="24"/>
              </w:rPr>
              <w:t>критерия</w:t>
            </w:r>
            <w:r w:rsidRPr="00D304E1">
              <w:rPr>
                <w:rFonts w:ascii="Times New Roman" w:eastAsia="Calibri" w:hAnsi="Times New Roman" w:cs="Times New Roman"/>
                <w:sz w:val="24"/>
                <w:szCs w:val="24"/>
                <w:lang w:val="kk-KZ"/>
              </w:rPr>
              <w:t>ларын</w:t>
            </w:r>
          </w:p>
        </w:tc>
      </w:tr>
      <w:tr w:rsidR="00D304E1" w:rsidRPr="00D304E1" w:rsidTr="00D304E1">
        <w:tc>
          <w:tcPr>
            <w:tcW w:w="851" w:type="dxa"/>
            <w:tcBorders>
              <w:top w:val="single" w:sz="4" w:space="0" w:color="auto"/>
              <w:left w:val="single" w:sz="4" w:space="0" w:color="auto"/>
              <w:bottom w:val="single" w:sz="4" w:space="0" w:color="auto"/>
              <w:right w:val="single" w:sz="4" w:space="0" w:color="auto"/>
            </w:tcBorders>
            <w:vAlign w:val="center"/>
            <w:hideMark/>
          </w:tcPr>
          <w:p w:rsidR="00D304E1" w:rsidRPr="00D304E1" w:rsidRDefault="00D304E1" w:rsidP="00D304E1">
            <w:pPr>
              <w:spacing w:after="0" w:line="240" w:lineRule="auto"/>
              <w:jc w:val="center"/>
              <w:rPr>
                <w:rFonts w:ascii="Times New Roman" w:eastAsia="Calibri" w:hAnsi="Times New Roman" w:cs="Times New Roman"/>
                <w:bCs/>
                <w:sz w:val="24"/>
                <w:szCs w:val="24"/>
              </w:rPr>
            </w:pPr>
            <w:r w:rsidRPr="00D304E1">
              <w:rPr>
                <w:rFonts w:ascii="Times New Roman" w:eastAsia="Calibri" w:hAnsi="Times New Roman" w:cs="Times New Roman"/>
                <w:bCs/>
                <w:sz w:val="24"/>
                <w:szCs w:val="24"/>
              </w:rPr>
              <w:t>А</w:t>
            </w:r>
          </w:p>
        </w:tc>
        <w:tc>
          <w:tcPr>
            <w:tcW w:w="850" w:type="dxa"/>
            <w:tcBorders>
              <w:top w:val="single" w:sz="4" w:space="0" w:color="auto"/>
              <w:left w:val="single" w:sz="4" w:space="0" w:color="auto"/>
              <w:bottom w:val="single" w:sz="4" w:space="0" w:color="auto"/>
              <w:right w:val="single" w:sz="4" w:space="0" w:color="auto"/>
            </w:tcBorders>
            <w:vAlign w:val="center"/>
            <w:hideMark/>
          </w:tcPr>
          <w:p w:rsidR="00D304E1" w:rsidRPr="00D304E1" w:rsidRDefault="00D304E1" w:rsidP="00D304E1">
            <w:pPr>
              <w:spacing w:after="0" w:line="240" w:lineRule="auto"/>
              <w:jc w:val="center"/>
              <w:rPr>
                <w:rFonts w:ascii="Times New Roman" w:eastAsia="Calibri" w:hAnsi="Times New Roman" w:cs="Times New Roman"/>
                <w:bCs/>
                <w:sz w:val="24"/>
                <w:szCs w:val="24"/>
              </w:rPr>
            </w:pPr>
            <w:r w:rsidRPr="00D304E1">
              <w:rPr>
                <w:rFonts w:ascii="Times New Roman" w:eastAsia="Calibri" w:hAnsi="Times New Roman" w:cs="Times New Roman"/>
                <w:bCs/>
                <w:sz w:val="24"/>
                <w:szCs w:val="24"/>
              </w:rPr>
              <w:t>4,0</w:t>
            </w:r>
          </w:p>
        </w:tc>
        <w:tc>
          <w:tcPr>
            <w:tcW w:w="709" w:type="dxa"/>
            <w:tcBorders>
              <w:top w:val="single" w:sz="4" w:space="0" w:color="auto"/>
              <w:left w:val="single" w:sz="4" w:space="0" w:color="auto"/>
              <w:bottom w:val="single" w:sz="4" w:space="0" w:color="auto"/>
              <w:right w:val="single" w:sz="4" w:space="0" w:color="auto"/>
            </w:tcBorders>
            <w:vAlign w:val="center"/>
            <w:hideMark/>
          </w:tcPr>
          <w:p w:rsidR="00D304E1" w:rsidRPr="00D304E1" w:rsidRDefault="00D304E1" w:rsidP="00D304E1">
            <w:pPr>
              <w:spacing w:after="0" w:line="240" w:lineRule="auto"/>
              <w:jc w:val="center"/>
              <w:rPr>
                <w:rFonts w:ascii="Times New Roman" w:eastAsia="Calibri" w:hAnsi="Times New Roman" w:cs="Times New Roman"/>
                <w:bCs/>
                <w:sz w:val="24"/>
                <w:szCs w:val="24"/>
              </w:rPr>
            </w:pPr>
            <w:r w:rsidRPr="00D304E1">
              <w:rPr>
                <w:rFonts w:ascii="Times New Roman" w:eastAsia="Calibri" w:hAnsi="Times New Roman" w:cs="Times New Roman"/>
                <w:bCs/>
                <w:sz w:val="24"/>
                <w:szCs w:val="24"/>
              </w:rPr>
              <w:t>95-100</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304E1" w:rsidRPr="00D304E1" w:rsidRDefault="00D304E1" w:rsidP="00D304E1">
            <w:pPr>
              <w:spacing w:after="0" w:line="240" w:lineRule="auto"/>
              <w:ind w:left="113" w:right="113"/>
              <w:jc w:val="center"/>
              <w:rPr>
                <w:rFonts w:ascii="Times New Roman" w:eastAsia="Calibri" w:hAnsi="Times New Roman" w:cs="Times New Roman"/>
                <w:bCs/>
                <w:sz w:val="24"/>
                <w:szCs w:val="24"/>
                <w:lang w:val="kk-KZ"/>
              </w:rPr>
            </w:pPr>
            <w:r w:rsidRPr="00D304E1">
              <w:rPr>
                <w:rFonts w:ascii="Times New Roman" w:eastAsia="Calibri" w:hAnsi="Times New Roman" w:cs="Times New Roman"/>
                <w:bCs/>
                <w:sz w:val="24"/>
                <w:szCs w:val="24"/>
                <w:lang w:val="kk-KZ"/>
              </w:rPr>
              <w:t>Өте жақсы</w:t>
            </w:r>
          </w:p>
        </w:tc>
        <w:tc>
          <w:tcPr>
            <w:tcW w:w="5954" w:type="dxa"/>
            <w:tcBorders>
              <w:top w:val="single" w:sz="4" w:space="0" w:color="auto"/>
              <w:left w:val="single" w:sz="4" w:space="0" w:color="auto"/>
              <w:bottom w:val="single" w:sz="4" w:space="0" w:color="auto"/>
              <w:right w:val="single" w:sz="4" w:space="0" w:color="auto"/>
            </w:tcBorders>
            <w:hideMark/>
          </w:tcPr>
          <w:p w:rsidR="00D304E1" w:rsidRPr="00D304E1" w:rsidRDefault="00D304E1" w:rsidP="00D304E1">
            <w:pPr>
              <w:spacing w:after="0" w:line="240" w:lineRule="auto"/>
              <w:jc w:val="both"/>
              <w:rPr>
                <w:rFonts w:ascii="Times New Roman" w:eastAsia="Calibri" w:hAnsi="Times New Roman" w:cs="Times New Roman"/>
                <w:sz w:val="24"/>
                <w:szCs w:val="24"/>
                <w:lang w:val="kk-KZ"/>
              </w:rPr>
            </w:pPr>
            <w:r w:rsidRPr="00D304E1">
              <w:rPr>
                <w:rFonts w:ascii="Times New Roman" w:eastAsia="Calibri" w:hAnsi="Times New Roman" w:cs="Times New Roman"/>
                <w:b/>
                <w:sz w:val="24"/>
                <w:szCs w:val="24"/>
                <w:lang w:val="kk-KZ"/>
              </w:rPr>
              <w:t>Студент көрсетті</w:t>
            </w:r>
            <w:r w:rsidRPr="00D304E1">
              <w:rPr>
                <w:rFonts w:ascii="Times New Roman" w:eastAsia="Calibri" w:hAnsi="Times New Roman" w:cs="Times New Roman"/>
                <w:sz w:val="24"/>
                <w:szCs w:val="24"/>
                <w:lang w:val="kk-KZ"/>
              </w:rPr>
              <w:t>:</w:t>
            </w:r>
          </w:p>
          <w:p w:rsidR="00D304E1" w:rsidRPr="00D304E1" w:rsidRDefault="00D304E1" w:rsidP="00D304E1">
            <w:pPr>
              <w:spacing w:after="0"/>
              <w:jc w:val="both"/>
              <w:rPr>
                <w:rFonts w:ascii="Times New Roman" w:eastAsia="Times New Roman" w:hAnsi="Times New Roman" w:cs="Times New Roman"/>
                <w:sz w:val="24"/>
                <w:szCs w:val="24"/>
                <w:lang w:val="kk-KZ"/>
              </w:rPr>
            </w:pPr>
            <w:r w:rsidRPr="00D304E1">
              <w:rPr>
                <w:rFonts w:ascii="Times New Roman" w:eastAsia="Times New Roman" w:hAnsi="Times New Roman" w:cs="Times New Roman"/>
                <w:sz w:val="24"/>
                <w:szCs w:val="24"/>
                <w:lang w:val="kk-KZ"/>
              </w:rPr>
              <w:t>- материалдарды толық және терең меңгеруі</w:t>
            </w:r>
          </w:p>
          <w:p w:rsidR="00D304E1" w:rsidRPr="00D304E1" w:rsidRDefault="00D304E1" w:rsidP="00D304E1">
            <w:pPr>
              <w:spacing w:after="0"/>
              <w:jc w:val="both"/>
              <w:rPr>
                <w:rFonts w:ascii="Times New Roman" w:eastAsia="Times New Roman" w:hAnsi="Times New Roman" w:cs="Times New Roman"/>
                <w:sz w:val="24"/>
                <w:szCs w:val="24"/>
                <w:lang w:val="kk-KZ"/>
              </w:rPr>
            </w:pPr>
            <w:r w:rsidRPr="00D304E1">
              <w:rPr>
                <w:rFonts w:ascii="Times New Roman" w:eastAsia="Times New Roman" w:hAnsi="Times New Roman" w:cs="Times New Roman"/>
                <w:sz w:val="24"/>
                <w:szCs w:val="24"/>
                <w:lang w:val="kk-KZ"/>
              </w:rPr>
              <w:t>- сабақтың барлық түрі бойынша жауапты толық, дәйекті, логикалы жауап беруі;</w:t>
            </w:r>
          </w:p>
          <w:p w:rsidR="00D304E1" w:rsidRPr="00D304E1" w:rsidRDefault="00D304E1" w:rsidP="00D304E1">
            <w:pPr>
              <w:spacing w:after="0"/>
              <w:jc w:val="both"/>
              <w:rPr>
                <w:rFonts w:ascii="Times New Roman" w:eastAsia="Times New Roman" w:hAnsi="Times New Roman" w:cs="Times New Roman"/>
                <w:sz w:val="24"/>
                <w:szCs w:val="24"/>
                <w:lang w:val="kk-KZ"/>
              </w:rPr>
            </w:pPr>
            <w:r w:rsidRPr="00D304E1">
              <w:rPr>
                <w:rFonts w:ascii="Times New Roman" w:eastAsia="Times New Roman" w:hAnsi="Times New Roman" w:cs="Times New Roman"/>
                <w:sz w:val="24"/>
                <w:szCs w:val="24"/>
                <w:lang w:val="kk-KZ"/>
              </w:rPr>
              <w:t>- алға қойған міндерттерді еркін жетуі;</w:t>
            </w:r>
          </w:p>
          <w:p w:rsidR="00D304E1" w:rsidRPr="00D304E1" w:rsidRDefault="00D304E1" w:rsidP="00D304E1">
            <w:pPr>
              <w:spacing w:after="0" w:line="240" w:lineRule="auto"/>
              <w:jc w:val="both"/>
              <w:rPr>
                <w:rFonts w:ascii="Times New Roman" w:eastAsia="Calibri" w:hAnsi="Times New Roman" w:cs="Times New Roman"/>
                <w:sz w:val="24"/>
                <w:szCs w:val="24"/>
                <w:lang w:val="kk-KZ"/>
              </w:rPr>
            </w:pPr>
            <w:r w:rsidRPr="00D304E1">
              <w:rPr>
                <w:rFonts w:ascii="Times New Roman" w:eastAsia="Calibri" w:hAnsi="Times New Roman" w:cs="Times New Roman"/>
                <w:sz w:val="24"/>
                <w:szCs w:val="24"/>
                <w:lang w:val="kk-KZ"/>
              </w:rPr>
              <w:t>- дұрыс, негізделген шешімдер қабылдауы,</w:t>
            </w:r>
          </w:p>
          <w:p w:rsidR="00D304E1" w:rsidRPr="00D304E1" w:rsidRDefault="00D304E1" w:rsidP="00D304E1">
            <w:pPr>
              <w:spacing w:after="0" w:line="240" w:lineRule="auto"/>
              <w:jc w:val="both"/>
              <w:rPr>
                <w:rFonts w:ascii="Times New Roman" w:eastAsia="Calibri" w:hAnsi="Times New Roman" w:cs="Times New Roman"/>
                <w:sz w:val="24"/>
                <w:szCs w:val="24"/>
                <w:lang w:val="kk-KZ"/>
              </w:rPr>
            </w:pPr>
            <w:r w:rsidRPr="00D304E1">
              <w:rPr>
                <w:rFonts w:ascii="Times New Roman" w:eastAsia="Calibri" w:hAnsi="Times New Roman" w:cs="Times New Roman"/>
                <w:sz w:val="24"/>
                <w:szCs w:val="24"/>
                <w:lang w:val="kk-KZ"/>
              </w:rPr>
              <w:t xml:space="preserve">- пәнді оқуда негізгі және қосымша арнайы әдебиеттерден ақпараттарды қолдана алу дағдысы, </w:t>
            </w:r>
          </w:p>
          <w:p w:rsidR="00D304E1" w:rsidRPr="00D304E1" w:rsidRDefault="00D304E1" w:rsidP="00D304E1">
            <w:pPr>
              <w:spacing w:after="0" w:line="240" w:lineRule="auto"/>
              <w:jc w:val="both"/>
              <w:rPr>
                <w:rFonts w:ascii="Times New Roman" w:eastAsia="Calibri" w:hAnsi="Times New Roman" w:cs="Times New Roman"/>
                <w:sz w:val="24"/>
                <w:szCs w:val="24"/>
              </w:rPr>
            </w:pPr>
            <w:r w:rsidRPr="00D304E1">
              <w:rPr>
                <w:rFonts w:ascii="Times New Roman" w:eastAsia="Calibri" w:hAnsi="Times New Roman" w:cs="Times New Roman"/>
                <w:sz w:val="24"/>
                <w:szCs w:val="24"/>
              </w:rPr>
              <w:t xml:space="preserve">- </w:t>
            </w:r>
            <w:proofErr w:type="gramStart"/>
            <w:r w:rsidRPr="00D304E1">
              <w:rPr>
                <w:rFonts w:ascii="Times New Roman" w:eastAsia="Calibri" w:hAnsi="Times New Roman" w:cs="Times New Roman"/>
                <w:sz w:val="24"/>
                <w:szCs w:val="24"/>
                <w:lang w:val="kk-KZ"/>
              </w:rPr>
              <w:t>ба</w:t>
            </w:r>
            <w:proofErr w:type="gramEnd"/>
            <w:r w:rsidRPr="00D304E1">
              <w:rPr>
                <w:rFonts w:ascii="Times New Roman" w:eastAsia="Calibri" w:hAnsi="Times New Roman" w:cs="Times New Roman"/>
                <w:sz w:val="24"/>
                <w:szCs w:val="24"/>
                <w:lang w:val="kk-KZ"/>
              </w:rPr>
              <w:t>ғдарлама материалдарын өз бетінше жүйелей алуы</w:t>
            </w:r>
            <w:r w:rsidRPr="00D304E1">
              <w:rPr>
                <w:rFonts w:ascii="Times New Roman" w:eastAsia="Calibri" w:hAnsi="Times New Roman" w:cs="Times New Roman"/>
                <w:sz w:val="24"/>
                <w:szCs w:val="24"/>
              </w:rPr>
              <w:t>;</w:t>
            </w:r>
          </w:p>
          <w:p w:rsidR="00D304E1" w:rsidRPr="00D304E1" w:rsidRDefault="00D304E1" w:rsidP="00D304E1">
            <w:pPr>
              <w:spacing w:after="0" w:line="240" w:lineRule="auto"/>
              <w:jc w:val="both"/>
              <w:rPr>
                <w:rFonts w:ascii="Times New Roman" w:eastAsia="Calibri" w:hAnsi="Times New Roman" w:cs="Times New Roman"/>
                <w:sz w:val="24"/>
                <w:szCs w:val="24"/>
              </w:rPr>
            </w:pPr>
            <w:r w:rsidRPr="00D304E1">
              <w:rPr>
                <w:rFonts w:ascii="Times New Roman" w:eastAsia="Calibri" w:hAnsi="Times New Roman" w:cs="Times New Roman"/>
                <w:sz w:val="24"/>
                <w:szCs w:val="24"/>
              </w:rPr>
              <w:t xml:space="preserve">- </w:t>
            </w:r>
            <w:r w:rsidRPr="00D304E1">
              <w:rPr>
                <w:rFonts w:ascii="Times New Roman" w:eastAsia="Calibri" w:hAnsi="Times New Roman" w:cs="Times New Roman"/>
                <w:sz w:val="24"/>
                <w:szCs w:val="24"/>
                <w:lang w:val="kk-KZ"/>
              </w:rPr>
              <w:t xml:space="preserve">барлық тапсырмаларды орындауда әртүрлі тәсілдерді және дағдыларды </w:t>
            </w:r>
            <w:proofErr w:type="gramStart"/>
            <w:r w:rsidRPr="00D304E1">
              <w:rPr>
                <w:rFonts w:ascii="Times New Roman" w:eastAsia="Calibri" w:hAnsi="Times New Roman" w:cs="Times New Roman"/>
                <w:sz w:val="24"/>
                <w:szCs w:val="24"/>
                <w:lang w:val="kk-KZ"/>
              </w:rPr>
              <w:t>меңгеру</w:t>
            </w:r>
            <w:proofErr w:type="gramEnd"/>
            <w:r w:rsidRPr="00D304E1">
              <w:rPr>
                <w:rFonts w:ascii="Times New Roman" w:eastAsia="Calibri" w:hAnsi="Times New Roman" w:cs="Times New Roman"/>
                <w:sz w:val="24"/>
                <w:szCs w:val="24"/>
                <w:lang w:val="kk-KZ"/>
              </w:rPr>
              <w:t>і</w:t>
            </w:r>
            <w:r w:rsidRPr="00D304E1">
              <w:rPr>
                <w:rFonts w:ascii="Times New Roman" w:eastAsia="Calibri" w:hAnsi="Times New Roman" w:cs="Times New Roman"/>
                <w:sz w:val="24"/>
                <w:szCs w:val="24"/>
              </w:rPr>
              <w:t>;</w:t>
            </w:r>
          </w:p>
          <w:p w:rsidR="00D304E1" w:rsidRPr="00D304E1" w:rsidRDefault="00D304E1" w:rsidP="00D304E1">
            <w:pPr>
              <w:spacing w:after="0" w:line="240" w:lineRule="auto"/>
              <w:jc w:val="both"/>
              <w:rPr>
                <w:rFonts w:ascii="Times New Roman" w:eastAsia="Calibri" w:hAnsi="Times New Roman" w:cs="Times New Roman"/>
                <w:sz w:val="24"/>
                <w:szCs w:val="24"/>
              </w:rPr>
            </w:pPr>
            <w:r w:rsidRPr="00D304E1">
              <w:rPr>
                <w:rFonts w:ascii="Times New Roman" w:eastAsia="Calibri" w:hAnsi="Times New Roman" w:cs="Times New Roman"/>
                <w:sz w:val="24"/>
                <w:szCs w:val="24"/>
              </w:rPr>
              <w:t xml:space="preserve">- </w:t>
            </w:r>
            <w:r w:rsidRPr="00D304E1">
              <w:rPr>
                <w:rFonts w:ascii="Times New Roman" w:eastAsia="Calibri" w:hAnsi="Times New Roman" w:cs="Times New Roman"/>
                <w:sz w:val="24"/>
                <w:szCs w:val="24"/>
                <w:lang w:val="kk-KZ"/>
              </w:rPr>
              <w:t>Ғ</w:t>
            </w:r>
            <w:proofErr w:type="gramStart"/>
            <w:r w:rsidRPr="00D304E1">
              <w:rPr>
                <w:rFonts w:ascii="Times New Roman" w:eastAsia="Calibri" w:hAnsi="Times New Roman" w:cs="Times New Roman"/>
                <w:sz w:val="24"/>
                <w:szCs w:val="24"/>
                <w:lang w:val="kk-KZ"/>
              </w:rPr>
              <w:t>аламтор</w:t>
            </w:r>
            <w:proofErr w:type="gramEnd"/>
            <w:r w:rsidRPr="00D304E1">
              <w:rPr>
                <w:rFonts w:ascii="Times New Roman" w:eastAsia="Calibri" w:hAnsi="Times New Roman" w:cs="Times New Roman"/>
                <w:sz w:val="24"/>
                <w:szCs w:val="24"/>
                <w:lang w:val="kk-KZ"/>
              </w:rPr>
              <w:t xml:space="preserve"> ақпараттық ресурстарды және шетелдік әдебиеттермен жұмыс жасай алуы</w:t>
            </w:r>
            <w:r w:rsidRPr="00D304E1">
              <w:rPr>
                <w:rFonts w:ascii="Times New Roman" w:eastAsia="Calibri" w:hAnsi="Times New Roman" w:cs="Times New Roman"/>
                <w:sz w:val="24"/>
                <w:szCs w:val="24"/>
              </w:rPr>
              <w:t>;</w:t>
            </w:r>
          </w:p>
          <w:p w:rsidR="00D304E1" w:rsidRPr="00D304E1" w:rsidRDefault="00D304E1" w:rsidP="00D304E1">
            <w:pPr>
              <w:spacing w:after="0" w:line="240" w:lineRule="auto"/>
              <w:jc w:val="both"/>
              <w:rPr>
                <w:rFonts w:ascii="Times New Roman" w:eastAsia="Calibri" w:hAnsi="Times New Roman" w:cs="Times New Roman"/>
                <w:sz w:val="24"/>
                <w:szCs w:val="24"/>
              </w:rPr>
            </w:pPr>
            <w:r w:rsidRPr="00D304E1">
              <w:rPr>
                <w:rFonts w:ascii="Times New Roman" w:eastAsia="Calibri" w:hAnsi="Times New Roman" w:cs="Times New Roman"/>
                <w:sz w:val="24"/>
                <w:szCs w:val="24"/>
              </w:rPr>
              <w:t xml:space="preserve">- </w:t>
            </w:r>
            <w:r w:rsidRPr="00D304E1">
              <w:rPr>
                <w:rFonts w:ascii="Times New Roman" w:eastAsia="Calibri" w:hAnsi="Times New Roman" w:cs="Times New Roman"/>
                <w:sz w:val="24"/>
                <w:szCs w:val="24"/>
                <w:lang w:val="kk-KZ"/>
              </w:rPr>
              <w:t xml:space="preserve">барлық тапсырмаларды </w:t>
            </w:r>
            <w:proofErr w:type="gramStart"/>
            <w:r w:rsidRPr="00D304E1">
              <w:rPr>
                <w:rFonts w:ascii="Times New Roman" w:eastAsia="Calibri" w:hAnsi="Times New Roman" w:cs="Times New Roman"/>
                <w:sz w:val="24"/>
                <w:szCs w:val="24"/>
                <w:lang w:val="kk-KZ"/>
              </w:rPr>
              <w:t>уа</w:t>
            </w:r>
            <w:proofErr w:type="gramEnd"/>
            <w:r w:rsidRPr="00D304E1">
              <w:rPr>
                <w:rFonts w:ascii="Times New Roman" w:eastAsia="Calibri" w:hAnsi="Times New Roman" w:cs="Times New Roman"/>
                <w:sz w:val="24"/>
                <w:szCs w:val="24"/>
                <w:lang w:val="kk-KZ"/>
              </w:rPr>
              <w:t>қытылы және сапалы орындауы</w:t>
            </w:r>
            <w:r w:rsidRPr="00D304E1">
              <w:rPr>
                <w:rFonts w:ascii="Times New Roman" w:eastAsia="Calibri" w:hAnsi="Times New Roman" w:cs="Times New Roman"/>
                <w:sz w:val="24"/>
                <w:szCs w:val="24"/>
              </w:rPr>
              <w:t>.</w:t>
            </w:r>
          </w:p>
        </w:tc>
      </w:tr>
      <w:tr w:rsidR="00D304E1" w:rsidRPr="00D304E1" w:rsidTr="00D304E1">
        <w:tc>
          <w:tcPr>
            <w:tcW w:w="851" w:type="dxa"/>
            <w:tcBorders>
              <w:top w:val="single" w:sz="4" w:space="0" w:color="auto"/>
              <w:left w:val="single" w:sz="4" w:space="0" w:color="auto"/>
              <w:bottom w:val="single" w:sz="4" w:space="0" w:color="auto"/>
              <w:right w:val="single" w:sz="4" w:space="0" w:color="auto"/>
            </w:tcBorders>
            <w:vAlign w:val="center"/>
            <w:hideMark/>
          </w:tcPr>
          <w:p w:rsidR="00D304E1" w:rsidRPr="00D304E1" w:rsidRDefault="00D304E1" w:rsidP="00D304E1">
            <w:pPr>
              <w:spacing w:after="0" w:line="240" w:lineRule="auto"/>
              <w:jc w:val="center"/>
              <w:rPr>
                <w:rFonts w:ascii="Times New Roman" w:eastAsia="Calibri" w:hAnsi="Times New Roman" w:cs="Times New Roman"/>
                <w:bCs/>
                <w:sz w:val="24"/>
                <w:szCs w:val="24"/>
              </w:rPr>
            </w:pPr>
            <w:r w:rsidRPr="00D304E1">
              <w:rPr>
                <w:rFonts w:ascii="Times New Roman" w:eastAsia="Calibri" w:hAnsi="Times New Roman" w:cs="Times New Roman"/>
                <w:bCs/>
                <w:sz w:val="24"/>
                <w:szCs w:val="24"/>
              </w:rPr>
              <w:t>А-</w:t>
            </w:r>
          </w:p>
        </w:tc>
        <w:tc>
          <w:tcPr>
            <w:tcW w:w="850" w:type="dxa"/>
            <w:tcBorders>
              <w:top w:val="single" w:sz="4" w:space="0" w:color="auto"/>
              <w:left w:val="single" w:sz="4" w:space="0" w:color="auto"/>
              <w:bottom w:val="single" w:sz="4" w:space="0" w:color="auto"/>
              <w:right w:val="single" w:sz="4" w:space="0" w:color="auto"/>
            </w:tcBorders>
            <w:vAlign w:val="center"/>
            <w:hideMark/>
          </w:tcPr>
          <w:p w:rsidR="00D304E1" w:rsidRPr="00D304E1" w:rsidRDefault="00D304E1" w:rsidP="00D304E1">
            <w:pPr>
              <w:spacing w:after="0" w:line="240" w:lineRule="auto"/>
              <w:jc w:val="center"/>
              <w:rPr>
                <w:rFonts w:ascii="Times New Roman" w:eastAsia="Calibri" w:hAnsi="Times New Roman" w:cs="Times New Roman"/>
                <w:bCs/>
                <w:sz w:val="24"/>
                <w:szCs w:val="24"/>
              </w:rPr>
            </w:pPr>
            <w:r w:rsidRPr="00D304E1">
              <w:rPr>
                <w:rFonts w:ascii="Times New Roman" w:eastAsia="Calibri" w:hAnsi="Times New Roman" w:cs="Times New Roman"/>
                <w:bCs/>
                <w:sz w:val="24"/>
                <w:szCs w:val="24"/>
              </w:rPr>
              <w:t>3,67</w:t>
            </w:r>
          </w:p>
        </w:tc>
        <w:tc>
          <w:tcPr>
            <w:tcW w:w="709" w:type="dxa"/>
            <w:tcBorders>
              <w:top w:val="single" w:sz="4" w:space="0" w:color="auto"/>
              <w:left w:val="single" w:sz="4" w:space="0" w:color="auto"/>
              <w:bottom w:val="single" w:sz="4" w:space="0" w:color="auto"/>
              <w:right w:val="single" w:sz="4" w:space="0" w:color="auto"/>
            </w:tcBorders>
            <w:vAlign w:val="center"/>
            <w:hideMark/>
          </w:tcPr>
          <w:p w:rsidR="00D304E1" w:rsidRPr="00D304E1" w:rsidRDefault="00D304E1" w:rsidP="00D304E1">
            <w:pPr>
              <w:spacing w:after="0" w:line="240" w:lineRule="auto"/>
              <w:jc w:val="center"/>
              <w:rPr>
                <w:rFonts w:ascii="Times New Roman" w:eastAsia="Calibri" w:hAnsi="Times New Roman" w:cs="Times New Roman"/>
                <w:bCs/>
                <w:sz w:val="24"/>
                <w:szCs w:val="24"/>
              </w:rPr>
            </w:pPr>
            <w:r w:rsidRPr="00D304E1">
              <w:rPr>
                <w:rFonts w:ascii="Times New Roman" w:eastAsia="Calibri" w:hAnsi="Times New Roman" w:cs="Times New Roman"/>
                <w:bCs/>
                <w:sz w:val="24"/>
                <w:szCs w:val="24"/>
              </w:rPr>
              <w:t>90-94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304E1" w:rsidRPr="00D304E1" w:rsidRDefault="00D304E1" w:rsidP="00D304E1">
            <w:pPr>
              <w:spacing w:after="0" w:line="240" w:lineRule="auto"/>
              <w:rPr>
                <w:rFonts w:ascii="Times New Roman" w:eastAsia="Calibri" w:hAnsi="Times New Roman" w:cs="Times New Roman"/>
                <w:bCs/>
                <w:sz w:val="24"/>
                <w:szCs w:val="24"/>
                <w:lang w:val="kk-KZ"/>
              </w:rPr>
            </w:pPr>
          </w:p>
        </w:tc>
        <w:tc>
          <w:tcPr>
            <w:tcW w:w="5954" w:type="dxa"/>
            <w:tcBorders>
              <w:top w:val="single" w:sz="4" w:space="0" w:color="auto"/>
              <w:left w:val="single" w:sz="4" w:space="0" w:color="auto"/>
              <w:bottom w:val="single" w:sz="4" w:space="0" w:color="auto"/>
              <w:right w:val="single" w:sz="4" w:space="0" w:color="auto"/>
            </w:tcBorders>
            <w:hideMark/>
          </w:tcPr>
          <w:p w:rsidR="00D304E1" w:rsidRPr="00D304E1" w:rsidRDefault="00D304E1" w:rsidP="00D304E1">
            <w:pPr>
              <w:spacing w:after="0" w:line="240" w:lineRule="auto"/>
              <w:jc w:val="both"/>
              <w:rPr>
                <w:rFonts w:ascii="Times New Roman" w:eastAsia="Calibri" w:hAnsi="Times New Roman" w:cs="Times New Roman"/>
                <w:sz w:val="24"/>
                <w:szCs w:val="24"/>
                <w:lang w:val="kk-KZ"/>
              </w:rPr>
            </w:pPr>
            <w:r w:rsidRPr="00D304E1">
              <w:rPr>
                <w:rFonts w:ascii="Times New Roman" w:eastAsia="Calibri" w:hAnsi="Times New Roman" w:cs="Times New Roman"/>
                <w:b/>
                <w:sz w:val="24"/>
                <w:szCs w:val="24"/>
                <w:lang w:val="kk-KZ"/>
              </w:rPr>
              <w:t>Студент көрсетті</w:t>
            </w:r>
            <w:r w:rsidRPr="00D304E1">
              <w:rPr>
                <w:rFonts w:ascii="Times New Roman" w:eastAsia="Calibri" w:hAnsi="Times New Roman" w:cs="Times New Roman"/>
                <w:sz w:val="24"/>
                <w:szCs w:val="24"/>
                <w:lang w:val="kk-KZ"/>
              </w:rPr>
              <w:t>:</w:t>
            </w:r>
          </w:p>
          <w:p w:rsidR="00D304E1" w:rsidRPr="00D304E1" w:rsidRDefault="00D304E1" w:rsidP="00D304E1">
            <w:pPr>
              <w:spacing w:after="0"/>
              <w:jc w:val="both"/>
              <w:rPr>
                <w:rFonts w:ascii="Times New Roman" w:eastAsia="Times New Roman" w:hAnsi="Times New Roman" w:cs="Times New Roman"/>
                <w:sz w:val="24"/>
                <w:szCs w:val="24"/>
                <w:lang w:val="kk-KZ"/>
              </w:rPr>
            </w:pPr>
            <w:r w:rsidRPr="00D304E1">
              <w:rPr>
                <w:rFonts w:ascii="Times New Roman" w:eastAsia="Times New Roman" w:hAnsi="Times New Roman" w:cs="Times New Roman"/>
                <w:sz w:val="24"/>
                <w:szCs w:val="24"/>
                <w:lang w:val="kk-KZ"/>
              </w:rPr>
              <w:t>- материалдарды толық және терең меңгеруі</w:t>
            </w:r>
          </w:p>
          <w:p w:rsidR="00D304E1" w:rsidRPr="00D304E1" w:rsidRDefault="00D304E1" w:rsidP="00D304E1">
            <w:pPr>
              <w:spacing w:after="0"/>
              <w:jc w:val="both"/>
              <w:rPr>
                <w:rFonts w:ascii="Times New Roman" w:eastAsia="Times New Roman" w:hAnsi="Times New Roman" w:cs="Times New Roman"/>
                <w:sz w:val="24"/>
                <w:szCs w:val="24"/>
                <w:lang w:val="kk-KZ"/>
              </w:rPr>
            </w:pPr>
            <w:r w:rsidRPr="00D304E1">
              <w:rPr>
                <w:rFonts w:ascii="Times New Roman" w:eastAsia="Times New Roman" w:hAnsi="Times New Roman" w:cs="Times New Roman"/>
                <w:sz w:val="24"/>
                <w:szCs w:val="24"/>
                <w:lang w:val="kk-KZ"/>
              </w:rPr>
              <w:t>- сабақтың барлық түрі бойынша жауапты толық, дәйекті, логикалы жауап беруі;</w:t>
            </w:r>
          </w:p>
          <w:p w:rsidR="00D304E1" w:rsidRPr="00D304E1" w:rsidRDefault="00D304E1" w:rsidP="00D304E1">
            <w:pPr>
              <w:spacing w:after="0"/>
              <w:jc w:val="both"/>
              <w:rPr>
                <w:rFonts w:ascii="Times New Roman" w:eastAsia="Times New Roman" w:hAnsi="Times New Roman" w:cs="Times New Roman"/>
                <w:sz w:val="24"/>
                <w:szCs w:val="24"/>
                <w:lang w:val="kk-KZ"/>
              </w:rPr>
            </w:pPr>
            <w:r w:rsidRPr="00D304E1">
              <w:rPr>
                <w:rFonts w:ascii="Times New Roman" w:eastAsia="Times New Roman" w:hAnsi="Times New Roman" w:cs="Times New Roman"/>
                <w:sz w:val="24"/>
                <w:szCs w:val="24"/>
                <w:lang w:val="kk-KZ"/>
              </w:rPr>
              <w:t>- алға қойған міндерттерді еркін жетуі;</w:t>
            </w:r>
          </w:p>
          <w:p w:rsidR="00D304E1" w:rsidRPr="00D304E1" w:rsidRDefault="00D304E1" w:rsidP="00D304E1">
            <w:pPr>
              <w:spacing w:after="0" w:line="240" w:lineRule="auto"/>
              <w:jc w:val="both"/>
              <w:rPr>
                <w:rFonts w:ascii="Times New Roman" w:eastAsia="Calibri" w:hAnsi="Times New Roman" w:cs="Times New Roman"/>
                <w:sz w:val="24"/>
                <w:szCs w:val="24"/>
                <w:lang w:val="kk-KZ"/>
              </w:rPr>
            </w:pPr>
            <w:r w:rsidRPr="00D304E1">
              <w:rPr>
                <w:rFonts w:ascii="Times New Roman" w:eastAsia="Calibri" w:hAnsi="Times New Roman" w:cs="Times New Roman"/>
                <w:sz w:val="24"/>
                <w:szCs w:val="24"/>
                <w:lang w:val="kk-KZ"/>
              </w:rPr>
              <w:t>- дұрыс шешім қабылдауы,</w:t>
            </w:r>
          </w:p>
          <w:p w:rsidR="00D304E1" w:rsidRPr="00D304E1" w:rsidRDefault="00D304E1" w:rsidP="00D304E1">
            <w:pPr>
              <w:spacing w:after="0" w:line="240" w:lineRule="auto"/>
              <w:jc w:val="both"/>
              <w:rPr>
                <w:rFonts w:ascii="Times New Roman" w:eastAsia="Calibri" w:hAnsi="Times New Roman" w:cs="Times New Roman"/>
                <w:sz w:val="24"/>
                <w:szCs w:val="24"/>
                <w:lang w:val="kk-KZ"/>
              </w:rPr>
            </w:pPr>
            <w:r w:rsidRPr="00D304E1">
              <w:rPr>
                <w:rFonts w:ascii="Times New Roman" w:eastAsia="Calibri" w:hAnsi="Times New Roman" w:cs="Times New Roman"/>
                <w:sz w:val="24"/>
                <w:szCs w:val="24"/>
                <w:lang w:val="kk-KZ"/>
              </w:rPr>
              <w:t xml:space="preserve">- пәнді оқуда арнайы әдебиеттерді қолдану дағдысы, </w:t>
            </w:r>
          </w:p>
          <w:p w:rsidR="00D304E1" w:rsidRPr="00D304E1" w:rsidRDefault="00D304E1" w:rsidP="00D304E1">
            <w:pPr>
              <w:spacing w:after="0" w:line="240" w:lineRule="auto"/>
              <w:jc w:val="both"/>
              <w:rPr>
                <w:rFonts w:ascii="Times New Roman" w:eastAsia="Calibri" w:hAnsi="Times New Roman" w:cs="Times New Roman"/>
                <w:sz w:val="24"/>
                <w:szCs w:val="24"/>
              </w:rPr>
            </w:pPr>
            <w:r w:rsidRPr="00D304E1">
              <w:rPr>
                <w:rFonts w:ascii="Times New Roman" w:eastAsia="Calibri" w:hAnsi="Times New Roman" w:cs="Times New Roman"/>
                <w:sz w:val="24"/>
                <w:szCs w:val="24"/>
              </w:rPr>
              <w:t xml:space="preserve">- </w:t>
            </w:r>
            <w:proofErr w:type="gramStart"/>
            <w:r w:rsidRPr="00D304E1">
              <w:rPr>
                <w:rFonts w:ascii="Times New Roman" w:eastAsia="Calibri" w:hAnsi="Times New Roman" w:cs="Times New Roman"/>
                <w:sz w:val="24"/>
                <w:szCs w:val="24"/>
                <w:lang w:val="kk-KZ"/>
              </w:rPr>
              <w:t>ба</w:t>
            </w:r>
            <w:proofErr w:type="gramEnd"/>
            <w:r w:rsidRPr="00D304E1">
              <w:rPr>
                <w:rFonts w:ascii="Times New Roman" w:eastAsia="Calibri" w:hAnsi="Times New Roman" w:cs="Times New Roman"/>
                <w:sz w:val="24"/>
                <w:szCs w:val="24"/>
                <w:lang w:val="kk-KZ"/>
              </w:rPr>
              <w:t>ғдарлама материалдарын өз бетінше жүйелей алуы</w:t>
            </w:r>
            <w:r w:rsidRPr="00D304E1">
              <w:rPr>
                <w:rFonts w:ascii="Times New Roman" w:eastAsia="Calibri" w:hAnsi="Times New Roman" w:cs="Times New Roman"/>
                <w:sz w:val="24"/>
                <w:szCs w:val="24"/>
              </w:rPr>
              <w:t>;</w:t>
            </w:r>
          </w:p>
          <w:p w:rsidR="00D304E1" w:rsidRPr="00D304E1" w:rsidRDefault="00D304E1" w:rsidP="00D304E1">
            <w:pPr>
              <w:spacing w:after="0" w:line="240" w:lineRule="auto"/>
              <w:jc w:val="both"/>
              <w:rPr>
                <w:rFonts w:ascii="Times New Roman" w:eastAsia="Calibri" w:hAnsi="Times New Roman" w:cs="Times New Roman"/>
                <w:sz w:val="24"/>
                <w:szCs w:val="24"/>
              </w:rPr>
            </w:pPr>
            <w:r w:rsidRPr="00D304E1">
              <w:rPr>
                <w:rFonts w:ascii="Times New Roman" w:eastAsia="Calibri" w:hAnsi="Times New Roman" w:cs="Times New Roman"/>
                <w:sz w:val="24"/>
                <w:szCs w:val="24"/>
              </w:rPr>
              <w:t xml:space="preserve">- </w:t>
            </w:r>
            <w:r w:rsidRPr="00D304E1">
              <w:rPr>
                <w:rFonts w:ascii="Times New Roman" w:eastAsia="Calibri" w:hAnsi="Times New Roman" w:cs="Times New Roman"/>
                <w:sz w:val="24"/>
                <w:szCs w:val="24"/>
                <w:lang w:val="kk-KZ"/>
              </w:rPr>
              <w:t xml:space="preserve">барлық тапсырмаларды орындауда әртүрлі тәсілдерді және дағдыларды </w:t>
            </w:r>
            <w:proofErr w:type="gramStart"/>
            <w:r w:rsidRPr="00D304E1">
              <w:rPr>
                <w:rFonts w:ascii="Times New Roman" w:eastAsia="Calibri" w:hAnsi="Times New Roman" w:cs="Times New Roman"/>
                <w:sz w:val="24"/>
                <w:szCs w:val="24"/>
                <w:lang w:val="kk-KZ"/>
              </w:rPr>
              <w:t>меңгеру</w:t>
            </w:r>
            <w:proofErr w:type="gramEnd"/>
            <w:r w:rsidRPr="00D304E1">
              <w:rPr>
                <w:rFonts w:ascii="Times New Roman" w:eastAsia="Calibri" w:hAnsi="Times New Roman" w:cs="Times New Roman"/>
                <w:sz w:val="24"/>
                <w:szCs w:val="24"/>
                <w:lang w:val="kk-KZ"/>
              </w:rPr>
              <w:t>і</w:t>
            </w:r>
            <w:r w:rsidRPr="00D304E1">
              <w:rPr>
                <w:rFonts w:ascii="Times New Roman" w:eastAsia="Calibri" w:hAnsi="Times New Roman" w:cs="Times New Roman"/>
                <w:sz w:val="24"/>
                <w:szCs w:val="24"/>
              </w:rPr>
              <w:t>;</w:t>
            </w:r>
          </w:p>
          <w:p w:rsidR="00D304E1" w:rsidRPr="00D304E1" w:rsidRDefault="00D304E1" w:rsidP="00D304E1">
            <w:pPr>
              <w:spacing w:after="0"/>
              <w:jc w:val="both"/>
              <w:rPr>
                <w:rFonts w:ascii="Times New Roman" w:eastAsia="Times New Roman" w:hAnsi="Times New Roman" w:cs="Times New Roman"/>
                <w:sz w:val="24"/>
                <w:szCs w:val="24"/>
              </w:rPr>
            </w:pPr>
            <w:r w:rsidRPr="00D304E1">
              <w:rPr>
                <w:rFonts w:ascii="Times New Roman" w:eastAsia="Times New Roman" w:hAnsi="Times New Roman" w:cs="Times New Roman"/>
                <w:sz w:val="24"/>
                <w:szCs w:val="24"/>
              </w:rPr>
              <w:t xml:space="preserve">- </w:t>
            </w:r>
            <w:r w:rsidRPr="00D304E1">
              <w:rPr>
                <w:rFonts w:ascii="Times New Roman" w:eastAsia="Times New Roman" w:hAnsi="Times New Roman" w:cs="Times New Roman"/>
                <w:sz w:val="24"/>
                <w:szCs w:val="24"/>
                <w:lang w:val="kk-KZ"/>
              </w:rPr>
              <w:t xml:space="preserve">барлық тапсырмаларды </w:t>
            </w:r>
            <w:proofErr w:type="gramStart"/>
            <w:r w:rsidRPr="00D304E1">
              <w:rPr>
                <w:rFonts w:ascii="Times New Roman" w:eastAsia="Times New Roman" w:hAnsi="Times New Roman" w:cs="Times New Roman"/>
                <w:sz w:val="24"/>
                <w:szCs w:val="24"/>
                <w:lang w:val="kk-KZ"/>
              </w:rPr>
              <w:t>уа</w:t>
            </w:r>
            <w:proofErr w:type="gramEnd"/>
            <w:r w:rsidRPr="00D304E1">
              <w:rPr>
                <w:rFonts w:ascii="Times New Roman" w:eastAsia="Times New Roman" w:hAnsi="Times New Roman" w:cs="Times New Roman"/>
                <w:sz w:val="24"/>
                <w:szCs w:val="24"/>
                <w:lang w:val="kk-KZ"/>
              </w:rPr>
              <w:t>қытылы және сапалы орындауы</w:t>
            </w:r>
            <w:r w:rsidRPr="00D304E1">
              <w:rPr>
                <w:rFonts w:ascii="Times New Roman" w:eastAsia="Times New Roman" w:hAnsi="Times New Roman" w:cs="Times New Roman"/>
                <w:sz w:val="24"/>
                <w:szCs w:val="24"/>
              </w:rPr>
              <w:t>.</w:t>
            </w:r>
          </w:p>
        </w:tc>
      </w:tr>
      <w:tr w:rsidR="00D304E1" w:rsidRPr="00D304E1" w:rsidTr="00D304E1">
        <w:tc>
          <w:tcPr>
            <w:tcW w:w="851" w:type="dxa"/>
            <w:tcBorders>
              <w:top w:val="single" w:sz="4" w:space="0" w:color="auto"/>
              <w:left w:val="single" w:sz="4" w:space="0" w:color="auto"/>
              <w:bottom w:val="single" w:sz="4" w:space="0" w:color="auto"/>
              <w:right w:val="single" w:sz="4" w:space="0" w:color="auto"/>
            </w:tcBorders>
            <w:vAlign w:val="center"/>
            <w:hideMark/>
          </w:tcPr>
          <w:p w:rsidR="00D304E1" w:rsidRPr="00D304E1" w:rsidRDefault="00D304E1" w:rsidP="00D304E1">
            <w:pPr>
              <w:spacing w:after="0" w:line="240" w:lineRule="auto"/>
              <w:jc w:val="center"/>
              <w:rPr>
                <w:rFonts w:ascii="Times New Roman" w:eastAsia="Calibri" w:hAnsi="Times New Roman" w:cs="Times New Roman"/>
                <w:bCs/>
                <w:sz w:val="24"/>
                <w:szCs w:val="24"/>
              </w:rPr>
            </w:pPr>
            <w:r w:rsidRPr="00D304E1">
              <w:rPr>
                <w:rFonts w:ascii="Times New Roman" w:eastAsia="Calibri" w:hAnsi="Times New Roman" w:cs="Times New Roman"/>
                <w:bCs/>
                <w:sz w:val="24"/>
                <w:szCs w:val="24"/>
              </w:rPr>
              <w:t>В+</w:t>
            </w:r>
          </w:p>
        </w:tc>
        <w:tc>
          <w:tcPr>
            <w:tcW w:w="850" w:type="dxa"/>
            <w:tcBorders>
              <w:top w:val="single" w:sz="4" w:space="0" w:color="auto"/>
              <w:left w:val="single" w:sz="4" w:space="0" w:color="auto"/>
              <w:bottom w:val="single" w:sz="4" w:space="0" w:color="auto"/>
              <w:right w:val="single" w:sz="4" w:space="0" w:color="auto"/>
            </w:tcBorders>
            <w:vAlign w:val="center"/>
            <w:hideMark/>
          </w:tcPr>
          <w:p w:rsidR="00D304E1" w:rsidRPr="00D304E1" w:rsidRDefault="00D304E1" w:rsidP="00D304E1">
            <w:pPr>
              <w:spacing w:after="0" w:line="240" w:lineRule="auto"/>
              <w:jc w:val="center"/>
              <w:rPr>
                <w:rFonts w:ascii="Times New Roman" w:eastAsia="Calibri" w:hAnsi="Times New Roman" w:cs="Times New Roman"/>
                <w:bCs/>
                <w:sz w:val="24"/>
                <w:szCs w:val="24"/>
              </w:rPr>
            </w:pPr>
            <w:r w:rsidRPr="00D304E1">
              <w:rPr>
                <w:rFonts w:ascii="Times New Roman" w:eastAsia="Calibri" w:hAnsi="Times New Roman" w:cs="Times New Roman"/>
                <w:bCs/>
                <w:sz w:val="24"/>
                <w:szCs w:val="24"/>
              </w:rPr>
              <w:t>3,33</w:t>
            </w:r>
          </w:p>
        </w:tc>
        <w:tc>
          <w:tcPr>
            <w:tcW w:w="709" w:type="dxa"/>
            <w:tcBorders>
              <w:top w:val="single" w:sz="4" w:space="0" w:color="auto"/>
              <w:left w:val="single" w:sz="4" w:space="0" w:color="auto"/>
              <w:bottom w:val="single" w:sz="4" w:space="0" w:color="auto"/>
              <w:right w:val="single" w:sz="4" w:space="0" w:color="auto"/>
            </w:tcBorders>
            <w:vAlign w:val="center"/>
            <w:hideMark/>
          </w:tcPr>
          <w:p w:rsidR="00D304E1" w:rsidRPr="00D304E1" w:rsidRDefault="00D304E1" w:rsidP="00D304E1">
            <w:pPr>
              <w:spacing w:after="0" w:line="240" w:lineRule="auto"/>
              <w:jc w:val="center"/>
              <w:rPr>
                <w:rFonts w:ascii="Times New Roman" w:eastAsia="Calibri" w:hAnsi="Times New Roman" w:cs="Times New Roman"/>
                <w:bCs/>
                <w:sz w:val="24"/>
                <w:szCs w:val="24"/>
              </w:rPr>
            </w:pPr>
            <w:r w:rsidRPr="00D304E1">
              <w:rPr>
                <w:rFonts w:ascii="Times New Roman" w:eastAsia="Calibri" w:hAnsi="Times New Roman" w:cs="Times New Roman"/>
                <w:bCs/>
                <w:sz w:val="24"/>
                <w:szCs w:val="24"/>
              </w:rPr>
              <w:t>85-89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D304E1" w:rsidRPr="00D304E1" w:rsidRDefault="00D304E1" w:rsidP="00D304E1">
            <w:pPr>
              <w:spacing w:after="0" w:line="240" w:lineRule="auto"/>
              <w:ind w:left="113" w:right="113"/>
              <w:jc w:val="center"/>
              <w:rPr>
                <w:rFonts w:ascii="Times New Roman" w:eastAsia="Calibri" w:hAnsi="Times New Roman" w:cs="Times New Roman"/>
                <w:bCs/>
                <w:sz w:val="24"/>
                <w:szCs w:val="24"/>
                <w:lang w:val="kk-KZ"/>
              </w:rPr>
            </w:pPr>
            <w:r w:rsidRPr="00D304E1">
              <w:rPr>
                <w:rFonts w:ascii="Times New Roman" w:eastAsia="Calibri" w:hAnsi="Times New Roman" w:cs="Times New Roman"/>
                <w:bCs/>
                <w:sz w:val="24"/>
                <w:szCs w:val="24"/>
                <w:lang w:val="kk-KZ"/>
              </w:rPr>
              <w:t>Жақсы</w:t>
            </w:r>
          </w:p>
          <w:p w:rsidR="00D304E1" w:rsidRPr="00D304E1" w:rsidRDefault="00D304E1" w:rsidP="00D304E1">
            <w:pPr>
              <w:spacing w:after="0" w:line="240" w:lineRule="auto"/>
              <w:ind w:left="113" w:right="113"/>
              <w:jc w:val="center"/>
              <w:rPr>
                <w:rFonts w:ascii="Times New Roman" w:eastAsia="Calibri" w:hAnsi="Times New Roman" w:cs="Times New Roman"/>
                <w:bCs/>
                <w:sz w:val="24"/>
                <w:szCs w:val="24"/>
                <w:lang w:val="kk-KZ"/>
              </w:rPr>
            </w:pPr>
          </w:p>
        </w:tc>
        <w:tc>
          <w:tcPr>
            <w:tcW w:w="5954" w:type="dxa"/>
            <w:tcBorders>
              <w:top w:val="single" w:sz="4" w:space="0" w:color="auto"/>
              <w:left w:val="single" w:sz="4" w:space="0" w:color="auto"/>
              <w:bottom w:val="single" w:sz="4" w:space="0" w:color="auto"/>
              <w:right w:val="single" w:sz="4" w:space="0" w:color="auto"/>
            </w:tcBorders>
            <w:hideMark/>
          </w:tcPr>
          <w:p w:rsidR="00D304E1" w:rsidRPr="00D304E1" w:rsidRDefault="00D304E1" w:rsidP="00D304E1">
            <w:pPr>
              <w:spacing w:after="0" w:line="240" w:lineRule="auto"/>
              <w:jc w:val="both"/>
              <w:rPr>
                <w:rFonts w:ascii="Times New Roman" w:eastAsia="Calibri" w:hAnsi="Times New Roman" w:cs="Times New Roman"/>
                <w:sz w:val="24"/>
                <w:szCs w:val="24"/>
                <w:lang w:val="kk-KZ"/>
              </w:rPr>
            </w:pPr>
            <w:r w:rsidRPr="00D304E1">
              <w:rPr>
                <w:rFonts w:ascii="Times New Roman" w:eastAsia="Calibri" w:hAnsi="Times New Roman" w:cs="Times New Roman"/>
                <w:b/>
                <w:sz w:val="24"/>
                <w:szCs w:val="24"/>
                <w:lang w:val="kk-KZ"/>
              </w:rPr>
              <w:t>Студент көрсетті</w:t>
            </w:r>
            <w:r w:rsidRPr="00D304E1">
              <w:rPr>
                <w:rFonts w:ascii="Times New Roman" w:eastAsia="Calibri" w:hAnsi="Times New Roman" w:cs="Times New Roman"/>
                <w:sz w:val="24"/>
                <w:szCs w:val="24"/>
                <w:lang w:val="kk-KZ"/>
              </w:rPr>
              <w:t>:</w:t>
            </w:r>
          </w:p>
          <w:p w:rsidR="00D304E1" w:rsidRPr="00D304E1" w:rsidRDefault="00D304E1" w:rsidP="00D304E1">
            <w:pPr>
              <w:spacing w:after="0"/>
              <w:jc w:val="both"/>
              <w:rPr>
                <w:rFonts w:ascii="Times New Roman" w:eastAsia="Times New Roman" w:hAnsi="Times New Roman" w:cs="Times New Roman"/>
                <w:sz w:val="24"/>
                <w:szCs w:val="24"/>
                <w:lang w:val="kk-KZ"/>
              </w:rPr>
            </w:pPr>
            <w:r w:rsidRPr="00D304E1">
              <w:rPr>
                <w:rFonts w:ascii="Times New Roman" w:eastAsia="Times New Roman" w:hAnsi="Times New Roman" w:cs="Times New Roman"/>
                <w:sz w:val="24"/>
                <w:szCs w:val="24"/>
                <w:lang w:val="kk-KZ"/>
              </w:rPr>
              <w:t>- материалдарды меңгеруі</w:t>
            </w:r>
          </w:p>
          <w:p w:rsidR="00D304E1" w:rsidRPr="00D304E1" w:rsidRDefault="00D304E1" w:rsidP="00D304E1">
            <w:pPr>
              <w:spacing w:after="0"/>
              <w:jc w:val="both"/>
              <w:rPr>
                <w:rFonts w:ascii="Times New Roman" w:eastAsia="Times New Roman" w:hAnsi="Times New Roman" w:cs="Times New Roman"/>
                <w:sz w:val="24"/>
                <w:szCs w:val="24"/>
                <w:lang w:val="kk-KZ"/>
              </w:rPr>
            </w:pPr>
            <w:r w:rsidRPr="00D304E1">
              <w:rPr>
                <w:rFonts w:ascii="Times New Roman" w:eastAsia="Times New Roman" w:hAnsi="Times New Roman" w:cs="Times New Roman"/>
                <w:sz w:val="24"/>
                <w:szCs w:val="24"/>
                <w:lang w:val="kk-KZ"/>
              </w:rPr>
              <w:t>- сабақтың барлық түрі бойынша жауапты толық, дәйекті, сауатты және баяндауда анықсыздықтар бар болса;</w:t>
            </w:r>
          </w:p>
          <w:p w:rsidR="00D304E1" w:rsidRPr="00D304E1" w:rsidRDefault="00D304E1" w:rsidP="00D304E1">
            <w:pPr>
              <w:spacing w:after="0"/>
              <w:jc w:val="both"/>
              <w:rPr>
                <w:rFonts w:ascii="Times New Roman" w:eastAsia="Times New Roman" w:hAnsi="Times New Roman" w:cs="Times New Roman"/>
                <w:sz w:val="24"/>
                <w:szCs w:val="24"/>
                <w:lang w:val="kk-KZ"/>
              </w:rPr>
            </w:pPr>
            <w:r w:rsidRPr="00D304E1">
              <w:rPr>
                <w:rFonts w:ascii="Times New Roman" w:eastAsia="Times New Roman" w:hAnsi="Times New Roman" w:cs="Times New Roman"/>
                <w:sz w:val="24"/>
                <w:szCs w:val="24"/>
                <w:lang w:val="kk-KZ"/>
              </w:rPr>
              <w:t>- теориялық білмді дұрыс қолдану;</w:t>
            </w:r>
          </w:p>
          <w:p w:rsidR="00D304E1" w:rsidRPr="00D304E1" w:rsidRDefault="00D304E1" w:rsidP="00D304E1">
            <w:pPr>
              <w:spacing w:after="0" w:line="240" w:lineRule="auto"/>
              <w:jc w:val="both"/>
              <w:rPr>
                <w:rFonts w:ascii="Times New Roman" w:eastAsia="Calibri" w:hAnsi="Times New Roman" w:cs="Times New Roman"/>
                <w:sz w:val="24"/>
                <w:szCs w:val="24"/>
                <w:lang w:val="kk-KZ"/>
              </w:rPr>
            </w:pPr>
            <w:r w:rsidRPr="00D304E1">
              <w:rPr>
                <w:rFonts w:ascii="Times New Roman" w:eastAsia="Calibri" w:hAnsi="Times New Roman" w:cs="Times New Roman"/>
                <w:sz w:val="24"/>
                <w:szCs w:val="24"/>
                <w:lang w:val="kk-KZ"/>
              </w:rPr>
              <w:t xml:space="preserve">-  қолданбалы есептерді шешу барысында қажетті дағдыларды қолдану </w:t>
            </w:r>
          </w:p>
          <w:p w:rsidR="00D304E1" w:rsidRPr="00D304E1" w:rsidRDefault="00D304E1" w:rsidP="00D304E1">
            <w:pPr>
              <w:spacing w:after="0" w:line="240" w:lineRule="auto"/>
              <w:jc w:val="both"/>
              <w:rPr>
                <w:rFonts w:ascii="Times New Roman" w:eastAsia="Calibri" w:hAnsi="Times New Roman" w:cs="Times New Roman"/>
                <w:sz w:val="24"/>
                <w:szCs w:val="24"/>
                <w:lang w:val="kk-KZ"/>
              </w:rPr>
            </w:pPr>
            <w:r w:rsidRPr="00D304E1">
              <w:rPr>
                <w:rFonts w:ascii="Times New Roman" w:eastAsia="Calibri" w:hAnsi="Times New Roman" w:cs="Times New Roman"/>
                <w:sz w:val="24"/>
                <w:szCs w:val="24"/>
                <w:lang w:val="kk-KZ"/>
              </w:rPr>
              <w:t xml:space="preserve">- пәнді оқуда ұсынылған әдебиеттерден  қолдана алу дағдысы, </w:t>
            </w:r>
          </w:p>
          <w:p w:rsidR="00D304E1" w:rsidRPr="00D304E1" w:rsidRDefault="00D304E1" w:rsidP="00D304E1">
            <w:pPr>
              <w:spacing w:after="0" w:line="240" w:lineRule="auto"/>
              <w:jc w:val="both"/>
              <w:rPr>
                <w:rFonts w:ascii="Times New Roman" w:eastAsia="Calibri" w:hAnsi="Times New Roman" w:cs="Times New Roman"/>
                <w:sz w:val="24"/>
                <w:szCs w:val="24"/>
              </w:rPr>
            </w:pPr>
            <w:r w:rsidRPr="00D304E1">
              <w:rPr>
                <w:rFonts w:ascii="Times New Roman" w:eastAsia="Calibri" w:hAnsi="Times New Roman" w:cs="Times New Roman"/>
                <w:sz w:val="24"/>
                <w:szCs w:val="24"/>
                <w:lang w:val="kk-KZ"/>
              </w:rPr>
              <w:t>- бағдарлама материалдарын өз бетінше жүйелей алуы</w:t>
            </w:r>
            <w:r w:rsidRPr="00D304E1">
              <w:rPr>
                <w:rFonts w:ascii="Times New Roman" w:eastAsia="Calibri" w:hAnsi="Times New Roman" w:cs="Times New Roman"/>
                <w:sz w:val="24"/>
                <w:szCs w:val="24"/>
              </w:rPr>
              <w:t>;</w:t>
            </w:r>
          </w:p>
          <w:p w:rsidR="00D304E1" w:rsidRPr="00D304E1" w:rsidRDefault="00D304E1" w:rsidP="00D304E1">
            <w:pPr>
              <w:spacing w:after="0" w:line="240" w:lineRule="auto"/>
              <w:jc w:val="both"/>
              <w:rPr>
                <w:rFonts w:ascii="Times New Roman" w:eastAsia="Calibri" w:hAnsi="Times New Roman" w:cs="Times New Roman"/>
                <w:sz w:val="24"/>
                <w:szCs w:val="24"/>
              </w:rPr>
            </w:pPr>
            <w:r w:rsidRPr="00D304E1">
              <w:rPr>
                <w:rFonts w:ascii="Times New Roman" w:eastAsia="Calibri" w:hAnsi="Times New Roman" w:cs="Times New Roman"/>
                <w:sz w:val="24"/>
                <w:szCs w:val="24"/>
              </w:rPr>
              <w:t xml:space="preserve">- </w:t>
            </w:r>
            <w:r w:rsidRPr="00D304E1">
              <w:rPr>
                <w:rFonts w:ascii="Times New Roman" w:eastAsia="Calibri" w:hAnsi="Times New Roman" w:cs="Times New Roman"/>
                <w:sz w:val="24"/>
                <w:szCs w:val="24"/>
                <w:lang w:val="kk-KZ"/>
              </w:rPr>
              <w:t xml:space="preserve">барлық тапсырмаларды орындауда әртүрлі тәсілдерді және дағдыларды </w:t>
            </w:r>
            <w:proofErr w:type="gramStart"/>
            <w:r w:rsidRPr="00D304E1">
              <w:rPr>
                <w:rFonts w:ascii="Times New Roman" w:eastAsia="Calibri" w:hAnsi="Times New Roman" w:cs="Times New Roman"/>
                <w:sz w:val="24"/>
                <w:szCs w:val="24"/>
                <w:lang w:val="kk-KZ"/>
              </w:rPr>
              <w:t>меңгеру</w:t>
            </w:r>
            <w:proofErr w:type="gramEnd"/>
            <w:r w:rsidRPr="00D304E1">
              <w:rPr>
                <w:rFonts w:ascii="Times New Roman" w:eastAsia="Calibri" w:hAnsi="Times New Roman" w:cs="Times New Roman"/>
                <w:sz w:val="24"/>
                <w:szCs w:val="24"/>
                <w:lang w:val="kk-KZ"/>
              </w:rPr>
              <w:t>і</w:t>
            </w:r>
            <w:r w:rsidRPr="00D304E1">
              <w:rPr>
                <w:rFonts w:ascii="Times New Roman" w:eastAsia="Calibri" w:hAnsi="Times New Roman" w:cs="Times New Roman"/>
                <w:sz w:val="24"/>
                <w:szCs w:val="24"/>
              </w:rPr>
              <w:t>;</w:t>
            </w:r>
          </w:p>
          <w:p w:rsidR="00D304E1" w:rsidRPr="00D304E1" w:rsidRDefault="00D304E1" w:rsidP="00D304E1">
            <w:pPr>
              <w:spacing w:after="0" w:line="240" w:lineRule="auto"/>
              <w:jc w:val="both"/>
              <w:rPr>
                <w:rFonts w:ascii="Times New Roman" w:eastAsia="Calibri" w:hAnsi="Times New Roman" w:cs="Times New Roman"/>
                <w:sz w:val="24"/>
                <w:szCs w:val="24"/>
              </w:rPr>
            </w:pPr>
            <w:r w:rsidRPr="00D304E1">
              <w:rPr>
                <w:rFonts w:ascii="Times New Roman" w:eastAsia="Calibri" w:hAnsi="Times New Roman" w:cs="Times New Roman"/>
                <w:sz w:val="24"/>
                <w:szCs w:val="24"/>
              </w:rPr>
              <w:t xml:space="preserve">- </w:t>
            </w:r>
            <w:r w:rsidRPr="00D304E1">
              <w:rPr>
                <w:rFonts w:ascii="Times New Roman" w:eastAsia="Calibri" w:hAnsi="Times New Roman" w:cs="Times New Roman"/>
                <w:sz w:val="24"/>
                <w:szCs w:val="24"/>
                <w:lang w:val="kk-KZ"/>
              </w:rPr>
              <w:t xml:space="preserve">барлық тапсырмаларды </w:t>
            </w:r>
            <w:proofErr w:type="gramStart"/>
            <w:r w:rsidRPr="00D304E1">
              <w:rPr>
                <w:rFonts w:ascii="Times New Roman" w:eastAsia="Calibri" w:hAnsi="Times New Roman" w:cs="Times New Roman"/>
                <w:sz w:val="24"/>
                <w:szCs w:val="24"/>
                <w:lang w:val="kk-KZ"/>
              </w:rPr>
              <w:t>уа</w:t>
            </w:r>
            <w:proofErr w:type="gramEnd"/>
            <w:r w:rsidRPr="00D304E1">
              <w:rPr>
                <w:rFonts w:ascii="Times New Roman" w:eastAsia="Calibri" w:hAnsi="Times New Roman" w:cs="Times New Roman"/>
                <w:sz w:val="24"/>
                <w:szCs w:val="24"/>
                <w:lang w:val="kk-KZ"/>
              </w:rPr>
              <w:t>қытылы орындауы</w:t>
            </w:r>
            <w:r w:rsidRPr="00D304E1">
              <w:rPr>
                <w:rFonts w:ascii="Times New Roman" w:eastAsia="Calibri" w:hAnsi="Times New Roman" w:cs="Times New Roman"/>
                <w:sz w:val="24"/>
                <w:szCs w:val="24"/>
              </w:rPr>
              <w:t>.</w:t>
            </w:r>
          </w:p>
        </w:tc>
      </w:tr>
      <w:tr w:rsidR="00D304E1" w:rsidRPr="00751928" w:rsidTr="00D304E1">
        <w:tc>
          <w:tcPr>
            <w:tcW w:w="851" w:type="dxa"/>
            <w:tcBorders>
              <w:top w:val="single" w:sz="4" w:space="0" w:color="auto"/>
              <w:left w:val="single" w:sz="4" w:space="0" w:color="auto"/>
              <w:bottom w:val="single" w:sz="4" w:space="0" w:color="auto"/>
              <w:right w:val="single" w:sz="4" w:space="0" w:color="auto"/>
            </w:tcBorders>
            <w:vAlign w:val="center"/>
            <w:hideMark/>
          </w:tcPr>
          <w:p w:rsidR="00D304E1" w:rsidRPr="00D304E1" w:rsidRDefault="00D304E1" w:rsidP="00D304E1">
            <w:pPr>
              <w:spacing w:after="0" w:line="240" w:lineRule="auto"/>
              <w:jc w:val="center"/>
              <w:rPr>
                <w:rFonts w:ascii="Times New Roman" w:eastAsia="Calibri" w:hAnsi="Times New Roman" w:cs="Times New Roman"/>
                <w:bCs/>
                <w:sz w:val="24"/>
                <w:szCs w:val="24"/>
              </w:rPr>
            </w:pPr>
            <w:r w:rsidRPr="00D304E1">
              <w:rPr>
                <w:rFonts w:ascii="Times New Roman" w:eastAsia="Calibri" w:hAnsi="Times New Roman" w:cs="Times New Roman"/>
                <w:bCs/>
                <w:sz w:val="24"/>
                <w:szCs w:val="24"/>
              </w:rPr>
              <w:t>В</w:t>
            </w:r>
          </w:p>
        </w:tc>
        <w:tc>
          <w:tcPr>
            <w:tcW w:w="850" w:type="dxa"/>
            <w:tcBorders>
              <w:top w:val="single" w:sz="4" w:space="0" w:color="auto"/>
              <w:left w:val="single" w:sz="4" w:space="0" w:color="auto"/>
              <w:bottom w:val="single" w:sz="4" w:space="0" w:color="auto"/>
              <w:right w:val="single" w:sz="4" w:space="0" w:color="auto"/>
            </w:tcBorders>
            <w:vAlign w:val="center"/>
            <w:hideMark/>
          </w:tcPr>
          <w:p w:rsidR="00D304E1" w:rsidRPr="00D304E1" w:rsidRDefault="00D304E1" w:rsidP="00D304E1">
            <w:pPr>
              <w:spacing w:after="0" w:line="240" w:lineRule="auto"/>
              <w:jc w:val="center"/>
              <w:rPr>
                <w:rFonts w:ascii="Times New Roman" w:eastAsia="Calibri" w:hAnsi="Times New Roman" w:cs="Times New Roman"/>
                <w:bCs/>
                <w:sz w:val="24"/>
                <w:szCs w:val="24"/>
              </w:rPr>
            </w:pPr>
            <w:r w:rsidRPr="00D304E1">
              <w:rPr>
                <w:rFonts w:ascii="Times New Roman" w:eastAsia="Calibri" w:hAnsi="Times New Roman" w:cs="Times New Roman"/>
                <w:bCs/>
                <w:sz w:val="24"/>
                <w:szCs w:val="24"/>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rsidR="00D304E1" w:rsidRPr="00D304E1" w:rsidRDefault="00D304E1" w:rsidP="00D304E1">
            <w:pPr>
              <w:spacing w:after="0" w:line="240" w:lineRule="auto"/>
              <w:jc w:val="center"/>
              <w:rPr>
                <w:rFonts w:ascii="Times New Roman" w:eastAsia="Calibri" w:hAnsi="Times New Roman" w:cs="Times New Roman"/>
                <w:bCs/>
                <w:sz w:val="24"/>
                <w:szCs w:val="24"/>
              </w:rPr>
            </w:pPr>
            <w:r w:rsidRPr="00D304E1">
              <w:rPr>
                <w:rFonts w:ascii="Times New Roman" w:eastAsia="Calibri" w:hAnsi="Times New Roman" w:cs="Times New Roman"/>
                <w:bCs/>
                <w:sz w:val="24"/>
                <w:szCs w:val="24"/>
              </w:rPr>
              <w:t>80-</w:t>
            </w:r>
            <w:r w:rsidRPr="00D304E1">
              <w:rPr>
                <w:rFonts w:ascii="Times New Roman" w:eastAsia="Calibri" w:hAnsi="Times New Roman" w:cs="Times New Roman"/>
                <w:bCs/>
                <w:sz w:val="24"/>
                <w:szCs w:val="24"/>
              </w:rPr>
              <w:lastRenderedPageBreak/>
              <w:t>84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304E1" w:rsidRPr="00D304E1" w:rsidRDefault="00D304E1" w:rsidP="00D304E1">
            <w:pPr>
              <w:spacing w:after="0" w:line="240" w:lineRule="auto"/>
              <w:rPr>
                <w:rFonts w:ascii="Times New Roman" w:eastAsia="Calibri" w:hAnsi="Times New Roman" w:cs="Times New Roman"/>
                <w:bCs/>
                <w:sz w:val="24"/>
                <w:szCs w:val="24"/>
                <w:lang w:val="kk-KZ"/>
              </w:rPr>
            </w:pPr>
          </w:p>
        </w:tc>
        <w:tc>
          <w:tcPr>
            <w:tcW w:w="5954" w:type="dxa"/>
            <w:tcBorders>
              <w:top w:val="single" w:sz="4" w:space="0" w:color="auto"/>
              <w:left w:val="single" w:sz="4" w:space="0" w:color="auto"/>
              <w:bottom w:val="single" w:sz="4" w:space="0" w:color="auto"/>
              <w:right w:val="single" w:sz="4" w:space="0" w:color="auto"/>
            </w:tcBorders>
            <w:hideMark/>
          </w:tcPr>
          <w:p w:rsidR="00D304E1" w:rsidRPr="00D304E1" w:rsidRDefault="00D304E1" w:rsidP="00D304E1">
            <w:pPr>
              <w:spacing w:after="0" w:line="240" w:lineRule="auto"/>
              <w:jc w:val="both"/>
              <w:rPr>
                <w:rFonts w:ascii="Times New Roman" w:eastAsia="Calibri" w:hAnsi="Times New Roman" w:cs="Times New Roman"/>
                <w:sz w:val="24"/>
                <w:szCs w:val="24"/>
                <w:lang w:val="kk-KZ"/>
              </w:rPr>
            </w:pPr>
            <w:r w:rsidRPr="00D304E1">
              <w:rPr>
                <w:rFonts w:ascii="Times New Roman" w:eastAsia="Calibri" w:hAnsi="Times New Roman" w:cs="Times New Roman"/>
                <w:b/>
                <w:sz w:val="24"/>
                <w:szCs w:val="24"/>
                <w:lang w:val="kk-KZ"/>
              </w:rPr>
              <w:t>Студент көрсетті</w:t>
            </w:r>
            <w:r w:rsidRPr="00D304E1">
              <w:rPr>
                <w:rFonts w:ascii="Times New Roman" w:eastAsia="Calibri" w:hAnsi="Times New Roman" w:cs="Times New Roman"/>
                <w:sz w:val="24"/>
                <w:szCs w:val="24"/>
                <w:lang w:val="kk-KZ"/>
              </w:rPr>
              <w:t>:</w:t>
            </w:r>
          </w:p>
          <w:p w:rsidR="00D304E1" w:rsidRPr="00D304E1" w:rsidRDefault="00D304E1" w:rsidP="00D304E1">
            <w:pPr>
              <w:spacing w:after="0"/>
              <w:jc w:val="both"/>
              <w:rPr>
                <w:rFonts w:ascii="Times New Roman" w:eastAsia="Times New Roman" w:hAnsi="Times New Roman" w:cs="Times New Roman"/>
                <w:sz w:val="24"/>
                <w:szCs w:val="24"/>
                <w:lang w:val="kk-KZ"/>
              </w:rPr>
            </w:pPr>
            <w:r w:rsidRPr="00D304E1">
              <w:rPr>
                <w:rFonts w:ascii="Times New Roman" w:eastAsia="Times New Roman" w:hAnsi="Times New Roman" w:cs="Times New Roman"/>
                <w:sz w:val="24"/>
                <w:szCs w:val="24"/>
                <w:lang w:val="kk-KZ"/>
              </w:rPr>
              <w:lastRenderedPageBreak/>
              <w:t xml:space="preserve">- материалдарды меңгеруі; </w:t>
            </w:r>
          </w:p>
          <w:p w:rsidR="00D304E1" w:rsidRPr="00D304E1" w:rsidRDefault="00D304E1" w:rsidP="00D304E1">
            <w:pPr>
              <w:spacing w:after="0"/>
              <w:jc w:val="both"/>
              <w:rPr>
                <w:rFonts w:ascii="Times New Roman" w:eastAsia="Times New Roman" w:hAnsi="Times New Roman" w:cs="Times New Roman"/>
                <w:sz w:val="24"/>
                <w:szCs w:val="24"/>
                <w:lang w:val="kk-KZ"/>
              </w:rPr>
            </w:pPr>
            <w:r w:rsidRPr="00D304E1">
              <w:rPr>
                <w:rFonts w:ascii="Times New Roman" w:eastAsia="Times New Roman" w:hAnsi="Times New Roman" w:cs="Times New Roman"/>
                <w:sz w:val="24"/>
                <w:szCs w:val="24"/>
                <w:lang w:val="kk-KZ"/>
              </w:rPr>
              <w:t>- сабақтың барлық түрі бойынша жауапты елеусіз қателіктермен баяндауы;</w:t>
            </w:r>
          </w:p>
          <w:p w:rsidR="00D304E1" w:rsidRPr="00D304E1" w:rsidRDefault="00D304E1" w:rsidP="00D304E1">
            <w:pPr>
              <w:spacing w:after="0"/>
              <w:jc w:val="both"/>
              <w:rPr>
                <w:rFonts w:ascii="Times New Roman" w:eastAsia="Times New Roman" w:hAnsi="Times New Roman" w:cs="Times New Roman"/>
                <w:sz w:val="24"/>
                <w:szCs w:val="24"/>
                <w:lang w:val="kk-KZ"/>
              </w:rPr>
            </w:pPr>
            <w:r w:rsidRPr="00D304E1">
              <w:rPr>
                <w:rFonts w:ascii="Times New Roman" w:eastAsia="Times New Roman" w:hAnsi="Times New Roman" w:cs="Times New Roman"/>
                <w:sz w:val="24"/>
                <w:szCs w:val="24"/>
                <w:lang w:val="kk-KZ"/>
              </w:rPr>
              <w:t>- оқытушының жетекшілігімен теориялық білімді қолдану дағдысы;</w:t>
            </w:r>
          </w:p>
          <w:p w:rsidR="00D304E1" w:rsidRPr="00D304E1" w:rsidRDefault="00D304E1" w:rsidP="00D304E1">
            <w:pPr>
              <w:spacing w:after="0" w:line="240" w:lineRule="auto"/>
              <w:jc w:val="both"/>
              <w:rPr>
                <w:rFonts w:ascii="Times New Roman" w:eastAsia="Calibri" w:hAnsi="Times New Roman" w:cs="Times New Roman"/>
                <w:sz w:val="24"/>
                <w:szCs w:val="24"/>
                <w:lang w:val="kk-KZ"/>
              </w:rPr>
            </w:pPr>
            <w:r w:rsidRPr="00D304E1">
              <w:rPr>
                <w:rFonts w:ascii="Times New Roman" w:eastAsia="Calibri" w:hAnsi="Times New Roman" w:cs="Times New Roman"/>
                <w:sz w:val="24"/>
                <w:szCs w:val="24"/>
                <w:lang w:val="kk-KZ"/>
              </w:rPr>
              <w:t>- практикалық сабақта есептер шығару барысында қажетті дағдыларды қолдану;</w:t>
            </w:r>
          </w:p>
          <w:p w:rsidR="00D304E1" w:rsidRPr="00D304E1" w:rsidRDefault="00D304E1" w:rsidP="00D304E1">
            <w:pPr>
              <w:spacing w:after="0" w:line="240" w:lineRule="auto"/>
              <w:jc w:val="both"/>
              <w:rPr>
                <w:rFonts w:ascii="Times New Roman" w:eastAsia="Calibri" w:hAnsi="Times New Roman" w:cs="Times New Roman"/>
                <w:sz w:val="24"/>
                <w:szCs w:val="24"/>
                <w:lang w:val="kk-KZ"/>
              </w:rPr>
            </w:pPr>
            <w:r w:rsidRPr="00D304E1">
              <w:rPr>
                <w:rFonts w:ascii="Times New Roman" w:eastAsia="Calibri" w:hAnsi="Times New Roman" w:cs="Times New Roman"/>
                <w:sz w:val="24"/>
                <w:szCs w:val="24"/>
                <w:lang w:val="kk-KZ"/>
              </w:rPr>
              <w:t>- пәнді оқуда ұсынылған әдебиеттерден  қолдана алу дағдысы,</w:t>
            </w:r>
          </w:p>
          <w:p w:rsidR="00D304E1" w:rsidRPr="00D304E1" w:rsidRDefault="00D304E1" w:rsidP="00D304E1">
            <w:pPr>
              <w:spacing w:after="0" w:line="240" w:lineRule="auto"/>
              <w:jc w:val="both"/>
              <w:rPr>
                <w:rFonts w:ascii="Times New Roman" w:eastAsia="Calibri" w:hAnsi="Times New Roman" w:cs="Times New Roman"/>
                <w:sz w:val="24"/>
                <w:szCs w:val="24"/>
                <w:lang w:val="kk-KZ"/>
              </w:rPr>
            </w:pPr>
            <w:r w:rsidRPr="00D304E1">
              <w:rPr>
                <w:rFonts w:ascii="Times New Roman" w:eastAsia="Calibri" w:hAnsi="Times New Roman" w:cs="Times New Roman"/>
                <w:sz w:val="24"/>
                <w:szCs w:val="24"/>
                <w:lang w:val="kk-KZ"/>
              </w:rPr>
              <w:t>- оқытушының жетекшілігімен бағдарлама материалдарын жүйелей алуы;</w:t>
            </w:r>
          </w:p>
          <w:p w:rsidR="00D304E1" w:rsidRPr="00D304E1" w:rsidRDefault="00D304E1" w:rsidP="00D304E1">
            <w:pPr>
              <w:spacing w:after="0" w:line="240" w:lineRule="auto"/>
              <w:jc w:val="both"/>
              <w:rPr>
                <w:rFonts w:ascii="Times New Roman" w:eastAsia="Calibri" w:hAnsi="Times New Roman" w:cs="Times New Roman"/>
                <w:sz w:val="24"/>
                <w:szCs w:val="24"/>
                <w:lang w:val="kk-KZ"/>
              </w:rPr>
            </w:pPr>
            <w:r w:rsidRPr="00D304E1">
              <w:rPr>
                <w:rFonts w:ascii="Times New Roman" w:eastAsia="Calibri" w:hAnsi="Times New Roman" w:cs="Times New Roman"/>
                <w:sz w:val="24"/>
                <w:szCs w:val="24"/>
                <w:lang w:val="kk-KZ"/>
              </w:rPr>
              <w:t>- барлық тапсырмаларды орындауда дағдыларды меңгеруі;</w:t>
            </w:r>
          </w:p>
          <w:p w:rsidR="00D304E1" w:rsidRPr="00D304E1" w:rsidRDefault="00D304E1" w:rsidP="00D304E1">
            <w:pPr>
              <w:spacing w:after="0"/>
              <w:jc w:val="both"/>
              <w:rPr>
                <w:rFonts w:ascii="Times New Roman" w:eastAsia="Times New Roman" w:hAnsi="Times New Roman" w:cs="Times New Roman"/>
                <w:sz w:val="24"/>
                <w:szCs w:val="24"/>
                <w:lang w:val="kk-KZ"/>
              </w:rPr>
            </w:pPr>
            <w:r w:rsidRPr="00D304E1">
              <w:rPr>
                <w:rFonts w:ascii="Times New Roman" w:eastAsia="Times New Roman" w:hAnsi="Times New Roman" w:cs="Times New Roman"/>
                <w:sz w:val="24"/>
                <w:szCs w:val="24"/>
                <w:lang w:val="kk-KZ"/>
              </w:rPr>
              <w:t>-   жіберілген қателіктерді өзбетінше түзету қабілеттілігі;</w:t>
            </w:r>
          </w:p>
        </w:tc>
      </w:tr>
      <w:tr w:rsidR="00D304E1" w:rsidRPr="00751928" w:rsidTr="00D304E1">
        <w:tc>
          <w:tcPr>
            <w:tcW w:w="851" w:type="dxa"/>
            <w:tcBorders>
              <w:top w:val="single" w:sz="4" w:space="0" w:color="auto"/>
              <w:left w:val="single" w:sz="4" w:space="0" w:color="auto"/>
              <w:bottom w:val="single" w:sz="4" w:space="0" w:color="auto"/>
              <w:right w:val="single" w:sz="4" w:space="0" w:color="auto"/>
            </w:tcBorders>
            <w:vAlign w:val="center"/>
            <w:hideMark/>
          </w:tcPr>
          <w:p w:rsidR="00D304E1" w:rsidRPr="00D304E1" w:rsidRDefault="00D304E1" w:rsidP="00D304E1">
            <w:pPr>
              <w:spacing w:after="0" w:line="240" w:lineRule="auto"/>
              <w:jc w:val="center"/>
              <w:rPr>
                <w:rFonts w:ascii="Times New Roman" w:eastAsia="Calibri" w:hAnsi="Times New Roman" w:cs="Times New Roman"/>
                <w:bCs/>
                <w:sz w:val="24"/>
                <w:szCs w:val="24"/>
              </w:rPr>
            </w:pPr>
            <w:r w:rsidRPr="00D304E1">
              <w:rPr>
                <w:rFonts w:ascii="Times New Roman" w:eastAsia="Calibri" w:hAnsi="Times New Roman" w:cs="Times New Roman"/>
                <w:bCs/>
                <w:sz w:val="24"/>
                <w:szCs w:val="24"/>
              </w:rPr>
              <w:lastRenderedPageBreak/>
              <w:t>В-</w:t>
            </w:r>
          </w:p>
        </w:tc>
        <w:tc>
          <w:tcPr>
            <w:tcW w:w="850" w:type="dxa"/>
            <w:tcBorders>
              <w:top w:val="single" w:sz="4" w:space="0" w:color="auto"/>
              <w:left w:val="single" w:sz="4" w:space="0" w:color="auto"/>
              <w:bottom w:val="single" w:sz="4" w:space="0" w:color="auto"/>
              <w:right w:val="single" w:sz="4" w:space="0" w:color="auto"/>
            </w:tcBorders>
            <w:vAlign w:val="center"/>
            <w:hideMark/>
          </w:tcPr>
          <w:p w:rsidR="00D304E1" w:rsidRPr="00D304E1" w:rsidRDefault="00D304E1" w:rsidP="00D304E1">
            <w:pPr>
              <w:spacing w:after="0" w:line="240" w:lineRule="auto"/>
              <w:jc w:val="center"/>
              <w:rPr>
                <w:rFonts w:ascii="Times New Roman" w:eastAsia="Calibri" w:hAnsi="Times New Roman" w:cs="Times New Roman"/>
                <w:bCs/>
                <w:sz w:val="24"/>
                <w:szCs w:val="24"/>
              </w:rPr>
            </w:pPr>
            <w:r w:rsidRPr="00D304E1">
              <w:rPr>
                <w:rFonts w:ascii="Times New Roman" w:eastAsia="Calibri" w:hAnsi="Times New Roman" w:cs="Times New Roman"/>
                <w:bCs/>
                <w:sz w:val="24"/>
                <w:szCs w:val="24"/>
              </w:rPr>
              <w:t>2,67</w:t>
            </w:r>
          </w:p>
        </w:tc>
        <w:tc>
          <w:tcPr>
            <w:tcW w:w="709" w:type="dxa"/>
            <w:tcBorders>
              <w:top w:val="single" w:sz="4" w:space="0" w:color="auto"/>
              <w:left w:val="single" w:sz="4" w:space="0" w:color="auto"/>
              <w:bottom w:val="single" w:sz="4" w:space="0" w:color="auto"/>
              <w:right w:val="single" w:sz="4" w:space="0" w:color="auto"/>
            </w:tcBorders>
            <w:vAlign w:val="center"/>
            <w:hideMark/>
          </w:tcPr>
          <w:p w:rsidR="00D304E1" w:rsidRPr="00D304E1" w:rsidRDefault="00D304E1" w:rsidP="00D304E1">
            <w:pPr>
              <w:spacing w:after="0" w:line="240" w:lineRule="auto"/>
              <w:jc w:val="center"/>
              <w:rPr>
                <w:rFonts w:ascii="Times New Roman" w:eastAsia="Calibri" w:hAnsi="Times New Roman" w:cs="Times New Roman"/>
                <w:bCs/>
                <w:sz w:val="24"/>
                <w:szCs w:val="24"/>
              </w:rPr>
            </w:pPr>
            <w:r w:rsidRPr="00D304E1">
              <w:rPr>
                <w:rFonts w:ascii="Times New Roman" w:eastAsia="Calibri" w:hAnsi="Times New Roman" w:cs="Times New Roman"/>
                <w:bCs/>
                <w:sz w:val="24"/>
                <w:szCs w:val="24"/>
              </w:rPr>
              <w:t>75-79</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304E1" w:rsidRPr="00D304E1" w:rsidRDefault="00D304E1" w:rsidP="00D304E1">
            <w:pPr>
              <w:spacing w:after="0" w:line="240" w:lineRule="auto"/>
              <w:rPr>
                <w:rFonts w:ascii="Times New Roman" w:eastAsia="Calibri" w:hAnsi="Times New Roman" w:cs="Times New Roman"/>
                <w:bCs/>
                <w:sz w:val="24"/>
                <w:szCs w:val="24"/>
                <w:lang w:val="kk-KZ"/>
              </w:rPr>
            </w:pPr>
          </w:p>
        </w:tc>
        <w:tc>
          <w:tcPr>
            <w:tcW w:w="5954" w:type="dxa"/>
            <w:tcBorders>
              <w:top w:val="single" w:sz="4" w:space="0" w:color="auto"/>
              <w:left w:val="single" w:sz="4" w:space="0" w:color="auto"/>
              <w:bottom w:val="single" w:sz="4" w:space="0" w:color="auto"/>
              <w:right w:val="single" w:sz="4" w:space="0" w:color="auto"/>
            </w:tcBorders>
            <w:hideMark/>
          </w:tcPr>
          <w:p w:rsidR="00D304E1" w:rsidRPr="00D304E1" w:rsidRDefault="00D304E1" w:rsidP="00D304E1">
            <w:pPr>
              <w:spacing w:after="0" w:line="240" w:lineRule="auto"/>
              <w:jc w:val="both"/>
              <w:rPr>
                <w:rFonts w:ascii="Times New Roman" w:eastAsia="Calibri" w:hAnsi="Times New Roman" w:cs="Times New Roman"/>
                <w:sz w:val="24"/>
                <w:szCs w:val="24"/>
                <w:lang w:val="kk-KZ"/>
              </w:rPr>
            </w:pPr>
            <w:r w:rsidRPr="00D304E1">
              <w:rPr>
                <w:rFonts w:ascii="Times New Roman" w:eastAsia="Calibri" w:hAnsi="Times New Roman" w:cs="Times New Roman"/>
                <w:b/>
                <w:sz w:val="24"/>
                <w:szCs w:val="24"/>
                <w:lang w:val="kk-KZ"/>
              </w:rPr>
              <w:t>Студент көрсетті</w:t>
            </w:r>
            <w:r w:rsidRPr="00D304E1">
              <w:rPr>
                <w:rFonts w:ascii="Times New Roman" w:eastAsia="Calibri" w:hAnsi="Times New Roman" w:cs="Times New Roman"/>
                <w:sz w:val="24"/>
                <w:szCs w:val="24"/>
                <w:lang w:val="kk-KZ"/>
              </w:rPr>
              <w:t>:</w:t>
            </w:r>
          </w:p>
          <w:p w:rsidR="00D304E1" w:rsidRPr="00D304E1" w:rsidRDefault="00D304E1" w:rsidP="00D304E1">
            <w:pPr>
              <w:spacing w:after="0"/>
              <w:jc w:val="both"/>
              <w:rPr>
                <w:rFonts w:ascii="Times New Roman" w:eastAsia="Times New Roman" w:hAnsi="Times New Roman" w:cs="Times New Roman"/>
                <w:sz w:val="24"/>
                <w:szCs w:val="24"/>
                <w:lang w:val="kk-KZ"/>
              </w:rPr>
            </w:pPr>
            <w:r w:rsidRPr="00D304E1">
              <w:rPr>
                <w:rFonts w:ascii="Times New Roman" w:eastAsia="Times New Roman" w:hAnsi="Times New Roman" w:cs="Times New Roman"/>
                <w:sz w:val="24"/>
                <w:szCs w:val="24"/>
                <w:lang w:val="kk-KZ"/>
              </w:rPr>
              <w:t xml:space="preserve">- материалдарды меңгеруі; </w:t>
            </w:r>
          </w:p>
          <w:p w:rsidR="00D304E1" w:rsidRPr="00D304E1" w:rsidRDefault="00D304E1" w:rsidP="00D304E1">
            <w:pPr>
              <w:spacing w:after="0"/>
              <w:jc w:val="both"/>
              <w:rPr>
                <w:rFonts w:ascii="Times New Roman" w:eastAsia="Times New Roman" w:hAnsi="Times New Roman" w:cs="Times New Roman"/>
                <w:sz w:val="24"/>
                <w:szCs w:val="24"/>
                <w:lang w:val="kk-KZ"/>
              </w:rPr>
            </w:pPr>
            <w:r w:rsidRPr="00D304E1">
              <w:rPr>
                <w:rFonts w:ascii="Times New Roman" w:eastAsia="Times New Roman" w:hAnsi="Times New Roman" w:cs="Times New Roman"/>
                <w:sz w:val="24"/>
                <w:szCs w:val="24"/>
                <w:lang w:val="kk-KZ"/>
              </w:rPr>
              <w:t>- елеусіз қателіктермен жауаптарды  баяндап беруі;</w:t>
            </w:r>
          </w:p>
          <w:p w:rsidR="00D304E1" w:rsidRPr="00D304E1" w:rsidRDefault="00D304E1" w:rsidP="00D304E1">
            <w:pPr>
              <w:spacing w:after="0"/>
              <w:jc w:val="both"/>
              <w:rPr>
                <w:rFonts w:ascii="Times New Roman" w:eastAsia="Times New Roman" w:hAnsi="Times New Roman" w:cs="Times New Roman"/>
                <w:sz w:val="24"/>
                <w:szCs w:val="24"/>
                <w:lang w:val="kk-KZ"/>
              </w:rPr>
            </w:pPr>
            <w:r w:rsidRPr="00D304E1">
              <w:rPr>
                <w:rFonts w:ascii="Times New Roman" w:eastAsia="Times New Roman" w:hAnsi="Times New Roman" w:cs="Times New Roman"/>
                <w:sz w:val="24"/>
                <w:szCs w:val="24"/>
                <w:lang w:val="kk-KZ"/>
              </w:rPr>
              <w:t>- оқытушының жетекшілігімен теориялық білімді қолдану дағдысы;</w:t>
            </w:r>
          </w:p>
          <w:p w:rsidR="00D304E1" w:rsidRPr="00D304E1" w:rsidRDefault="00D304E1" w:rsidP="00D304E1">
            <w:pPr>
              <w:spacing w:after="0" w:line="240" w:lineRule="auto"/>
              <w:jc w:val="both"/>
              <w:rPr>
                <w:rFonts w:ascii="Times New Roman" w:eastAsia="Calibri" w:hAnsi="Times New Roman" w:cs="Times New Roman"/>
                <w:sz w:val="24"/>
                <w:szCs w:val="24"/>
                <w:lang w:val="kk-KZ"/>
              </w:rPr>
            </w:pPr>
            <w:r w:rsidRPr="00D304E1">
              <w:rPr>
                <w:rFonts w:ascii="Times New Roman" w:eastAsia="Calibri" w:hAnsi="Times New Roman" w:cs="Times New Roman"/>
                <w:sz w:val="24"/>
                <w:szCs w:val="24"/>
                <w:lang w:val="kk-KZ"/>
              </w:rPr>
              <w:t xml:space="preserve"> - практикалық есептер шығару барысында қажетті дағдыларды қолдану;</w:t>
            </w:r>
          </w:p>
          <w:p w:rsidR="00D304E1" w:rsidRPr="00D304E1" w:rsidRDefault="00D304E1" w:rsidP="00D304E1">
            <w:pPr>
              <w:spacing w:after="0" w:line="240" w:lineRule="auto"/>
              <w:jc w:val="both"/>
              <w:rPr>
                <w:rFonts w:ascii="Times New Roman" w:eastAsia="Calibri" w:hAnsi="Times New Roman" w:cs="Times New Roman"/>
                <w:sz w:val="24"/>
                <w:szCs w:val="24"/>
                <w:lang w:val="kk-KZ"/>
              </w:rPr>
            </w:pPr>
            <w:r w:rsidRPr="00D304E1">
              <w:rPr>
                <w:rFonts w:ascii="Times New Roman" w:eastAsia="Calibri" w:hAnsi="Times New Roman" w:cs="Times New Roman"/>
                <w:sz w:val="24"/>
                <w:szCs w:val="24"/>
                <w:lang w:val="kk-KZ"/>
              </w:rPr>
              <w:t>- пәнді оқуда ұсынылған әдебиеттерден  қолдана алу дағдысы,</w:t>
            </w:r>
          </w:p>
          <w:p w:rsidR="00D304E1" w:rsidRPr="00D304E1" w:rsidRDefault="00D304E1" w:rsidP="00D304E1">
            <w:pPr>
              <w:spacing w:after="0" w:line="240" w:lineRule="auto"/>
              <w:jc w:val="both"/>
              <w:rPr>
                <w:rFonts w:ascii="Times New Roman" w:eastAsia="Calibri" w:hAnsi="Times New Roman" w:cs="Times New Roman"/>
                <w:sz w:val="24"/>
                <w:szCs w:val="24"/>
                <w:lang w:val="kk-KZ"/>
              </w:rPr>
            </w:pPr>
            <w:r w:rsidRPr="00D304E1">
              <w:rPr>
                <w:rFonts w:ascii="Times New Roman" w:eastAsia="Calibri" w:hAnsi="Times New Roman" w:cs="Times New Roman"/>
                <w:sz w:val="24"/>
                <w:szCs w:val="24"/>
                <w:lang w:val="kk-KZ"/>
              </w:rPr>
              <w:t>- оқытушының жетекшілігімен бағдарлама материалдарын қортындылап жүйелей алуы;</w:t>
            </w:r>
          </w:p>
          <w:p w:rsidR="00D304E1" w:rsidRPr="00D304E1" w:rsidRDefault="00D304E1" w:rsidP="00D304E1">
            <w:pPr>
              <w:spacing w:after="0" w:line="240" w:lineRule="auto"/>
              <w:jc w:val="both"/>
              <w:rPr>
                <w:rFonts w:ascii="Times New Roman" w:eastAsia="Calibri" w:hAnsi="Times New Roman" w:cs="Times New Roman"/>
                <w:sz w:val="24"/>
                <w:szCs w:val="24"/>
                <w:lang w:val="kk-KZ"/>
              </w:rPr>
            </w:pPr>
            <w:r w:rsidRPr="00D304E1">
              <w:rPr>
                <w:rFonts w:ascii="Times New Roman" w:eastAsia="Calibri" w:hAnsi="Times New Roman" w:cs="Times New Roman"/>
                <w:sz w:val="24"/>
                <w:szCs w:val="24"/>
                <w:lang w:val="kk-KZ"/>
              </w:rPr>
              <w:t>-  оқытушының көмегімен жіберілген қателіктерді түзете білуі;</w:t>
            </w:r>
          </w:p>
          <w:p w:rsidR="00D304E1" w:rsidRPr="00D304E1" w:rsidRDefault="00D304E1" w:rsidP="00D304E1">
            <w:pPr>
              <w:spacing w:after="0" w:line="240" w:lineRule="auto"/>
              <w:jc w:val="both"/>
              <w:rPr>
                <w:rFonts w:ascii="Times New Roman" w:eastAsia="Calibri" w:hAnsi="Times New Roman" w:cs="Times New Roman"/>
                <w:sz w:val="24"/>
                <w:szCs w:val="24"/>
                <w:lang w:val="kk-KZ"/>
              </w:rPr>
            </w:pPr>
            <w:r w:rsidRPr="00D304E1">
              <w:rPr>
                <w:rFonts w:ascii="Times New Roman" w:eastAsia="Calibri" w:hAnsi="Times New Roman" w:cs="Times New Roman"/>
                <w:sz w:val="24"/>
                <w:szCs w:val="24"/>
                <w:lang w:val="kk-KZ"/>
              </w:rPr>
              <w:t>- барлық тапсырмалар түрі бойынша жіберілген қателіктерді уақытылы жою.</w:t>
            </w:r>
          </w:p>
        </w:tc>
      </w:tr>
      <w:tr w:rsidR="00D304E1" w:rsidRPr="00751928" w:rsidTr="00D304E1">
        <w:tc>
          <w:tcPr>
            <w:tcW w:w="851" w:type="dxa"/>
            <w:tcBorders>
              <w:top w:val="single" w:sz="4" w:space="0" w:color="auto"/>
              <w:left w:val="single" w:sz="4" w:space="0" w:color="auto"/>
              <w:bottom w:val="single" w:sz="4" w:space="0" w:color="auto"/>
              <w:right w:val="single" w:sz="4" w:space="0" w:color="auto"/>
            </w:tcBorders>
            <w:vAlign w:val="center"/>
            <w:hideMark/>
          </w:tcPr>
          <w:p w:rsidR="00D304E1" w:rsidRPr="00D304E1" w:rsidRDefault="00D304E1" w:rsidP="00D304E1">
            <w:pPr>
              <w:spacing w:after="0" w:line="240" w:lineRule="auto"/>
              <w:jc w:val="center"/>
              <w:rPr>
                <w:rFonts w:ascii="Times New Roman" w:eastAsia="Calibri" w:hAnsi="Times New Roman" w:cs="Times New Roman"/>
                <w:bCs/>
                <w:sz w:val="24"/>
                <w:szCs w:val="24"/>
              </w:rPr>
            </w:pPr>
            <w:r w:rsidRPr="00D304E1">
              <w:rPr>
                <w:rFonts w:ascii="Times New Roman" w:eastAsia="Calibri" w:hAnsi="Times New Roman" w:cs="Times New Roman"/>
                <w:bCs/>
                <w:sz w:val="24"/>
                <w:szCs w:val="24"/>
              </w:rPr>
              <w:t>С+</w:t>
            </w:r>
          </w:p>
        </w:tc>
        <w:tc>
          <w:tcPr>
            <w:tcW w:w="850" w:type="dxa"/>
            <w:tcBorders>
              <w:top w:val="single" w:sz="4" w:space="0" w:color="auto"/>
              <w:left w:val="single" w:sz="4" w:space="0" w:color="auto"/>
              <w:bottom w:val="single" w:sz="4" w:space="0" w:color="auto"/>
              <w:right w:val="single" w:sz="4" w:space="0" w:color="auto"/>
            </w:tcBorders>
            <w:vAlign w:val="center"/>
            <w:hideMark/>
          </w:tcPr>
          <w:p w:rsidR="00D304E1" w:rsidRPr="00D304E1" w:rsidRDefault="00D304E1" w:rsidP="00D304E1">
            <w:pPr>
              <w:spacing w:after="0" w:line="240" w:lineRule="auto"/>
              <w:jc w:val="center"/>
              <w:rPr>
                <w:rFonts w:ascii="Times New Roman" w:eastAsia="Calibri" w:hAnsi="Times New Roman" w:cs="Times New Roman"/>
                <w:bCs/>
                <w:sz w:val="24"/>
                <w:szCs w:val="24"/>
              </w:rPr>
            </w:pPr>
            <w:r w:rsidRPr="00D304E1">
              <w:rPr>
                <w:rFonts w:ascii="Times New Roman" w:eastAsia="Calibri" w:hAnsi="Times New Roman" w:cs="Times New Roman"/>
                <w:bCs/>
                <w:sz w:val="24"/>
                <w:szCs w:val="24"/>
              </w:rPr>
              <w:t>2,33</w:t>
            </w:r>
          </w:p>
        </w:tc>
        <w:tc>
          <w:tcPr>
            <w:tcW w:w="709" w:type="dxa"/>
            <w:tcBorders>
              <w:top w:val="single" w:sz="4" w:space="0" w:color="auto"/>
              <w:left w:val="single" w:sz="4" w:space="0" w:color="auto"/>
              <w:bottom w:val="single" w:sz="4" w:space="0" w:color="auto"/>
              <w:right w:val="single" w:sz="4" w:space="0" w:color="auto"/>
            </w:tcBorders>
            <w:vAlign w:val="center"/>
            <w:hideMark/>
          </w:tcPr>
          <w:p w:rsidR="00D304E1" w:rsidRPr="00D304E1" w:rsidRDefault="00D304E1" w:rsidP="00D304E1">
            <w:pPr>
              <w:spacing w:after="0" w:line="240" w:lineRule="auto"/>
              <w:jc w:val="center"/>
              <w:rPr>
                <w:rFonts w:ascii="Times New Roman" w:eastAsia="Calibri" w:hAnsi="Times New Roman" w:cs="Times New Roman"/>
                <w:bCs/>
                <w:sz w:val="24"/>
                <w:szCs w:val="24"/>
              </w:rPr>
            </w:pPr>
            <w:r w:rsidRPr="00D304E1">
              <w:rPr>
                <w:rFonts w:ascii="Times New Roman" w:eastAsia="Calibri" w:hAnsi="Times New Roman" w:cs="Times New Roman"/>
                <w:bCs/>
                <w:sz w:val="24"/>
                <w:szCs w:val="24"/>
              </w:rPr>
              <w:t>70-74</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304E1" w:rsidRPr="00D304E1" w:rsidRDefault="00D304E1" w:rsidP="00D304E1">
            <w:pPr>
              <w:spacing w:after="0" w:line="240" w:lineRule="auto"/>
              <w:ind w:left="113" w:right="113"/>
              <w:jc w:val="center"/>
              <w:rPr>
                <w:rFonts w:ascii="Times New Roman" w:eastAsia="Calibri" w:hAnsi="Times New Roman" w:cs="Times New Roman"/>
                <w:bCs/>
                <w:sz w:val="24"/>
                <w:szCs w:val="24"/>
                <w:lang w:val="kk-KZ"/>
              </w:rPr>
            </w:pPr>
            <w:r w:rsidRPr="00D304E1">
              <w:rPr>
                <w:rFonts w:ascii="Times New Roman" w:eastAsia="Calibri" w:hAnsi="Times New Roman" w:cs="Times New Roman"/>
                <w:bCs/>
                <w:sz w:val="24"/>
                <w:szCs w:val="24"/>
                <w:lang w:val="kk-KZ"/>
              </w:rPr>
              <w:t>қанағаттанарлық</w:t>
            </w:r>
          </w:p>
        </w:tc>
        <w:tc>
          <w:tcPr>
            <w:tcW w:w="5954" w:type="dxa"/>
            <w:tcBorders>
              <w:top w:val="single" w:sz="4" w:space="0" w:color="auto"/>
              <w:left w:val="single" w:sz="4" w:space="0" w:color="auto"/>
              <w:bottom w:val="single" w:sz="4" w:space="0" w:color="auto"/>
              <w:right w:val="single" w:sz="4" w:space="0" w:color="auto"/>
            </w:tcBorders>
            <w:hideMark/>
          </w:tcPr>
          <w:p w:rsidR="00D304E1" w:rsidRPr="00D304E1" w:rsidRDefault="00D304E1" w:rsidP="00D304E1">
            <w:pPr>
              <w:spacing w:after="0" w:line="240" w:lineRule="auto"/>
              <w:jc w:val="both"/>
              <w:rPr>
                <w:rFonts w:ascii="Times New Roman" w:eastAsia="Calibri" w:hAnsi="Times New Roman" w:cs="Times New Roman"/>
                <w:sz w:val="24"/>
                <w:szCs w:val="24"/>
                <w:lang w:val="kk-KZ"/>
              </w:rPr>
            </w:pPr>
            <w:r w:rsidRPr="00D304E1">
              <w:rPr>
                <w:rFonts w:ascii="Times New Roman" w:eastAsia="Calibri" w:hAnsi="Times New Roman" w:cs="Times New Roman"/>
                <w:b/>
                <w:sz w:val="24"/>
                <w:szCs w:val="24"/>
                <w:lang w:val="kk-KZ"/>
              </w:rPr>
              <w:t>Студент көрсетті</w:t>
            </w:r>
            <w:r w:rsidRPr="00D304E1">
              <w:rPr>
                <w:rFonts w:ascii="Times New Roman" w:eastAsia="Calibri" w:hAnsi="Times New Roman" w:cs="Times New Roman"/>
                <w:sz w:val="24"/>
                <w:szCs w:val="24"/>
                <w:lang w:val="kk-KZ"/>
              </w:rPr>
              <w:t>:</w:t>
            </w:r>
          </w:p>
          <w:p w:rsidR="00D304E1" w:rsidRPr="00D304E1" w:rsidRDefault="00D304E1" w:rsidP="00D304E1">
            <w:pPr>
              <w:spacing w:after="0"/>
              <w:jc w:val="both"/>
              <w:rPr>
                <w:rFonts w:ascii="Times New Roman" w:eastAsia="Times New Roman" w:hAnsi="Times New Roman" w:cs="Times New Roman"/>
                <w:sz w:val="24"/>
                <w:szCs w:val="24"/>
                <w:lang w:val="kk-KZ"/>
              </w:rPr>
            </w:pPr>
            <w:r w:rsidRPr="00D304E1">
              <w:rPr>
                <w:rFonts w:ascii="Times New Roman" w:eastAsia="Times New Roman" w:hAnsi="Times New Roman" w:cs="Times New Roman"/>
                <w:sz w:val="24"/>
                <w:szCs w:val="24"/>
                <w:lang w:val="kk-KZ"/>
              </w:rPr>
              <w:t xml:space="preserve">- материалдарды меңгеруі; </w:t>
            </w:r>
          </w:p>
          <w:p w:rsidR="00D304E1" w:rsidRPr="00D304E1" w:rsidRDefault="00D304E1" w:rsidP="00D304E1">
            <w:pPr>
              <w:spacing w:after="0"/>
              <w:jc w:val="both"/>
              <w:rPr>
                <w:rFonts w:ascii="Times New Roman" w:eastAsia="Times New Roman" w:hAnsi="Times New Roman" w:cs="Times New Roman"/>
                <w:sz w:val="24"/>
                <w:szCs w:val="24"/>
                <w:lang w:val="kk-KZ"/>
              </w:rPr>
            </w:pPr>
            <w:r w:rsidRPr="00D304E1">
              <w:rPr>
                <w:rFonts w:ascii="Times New Roman" w:eastAsia="Times New Roman" w:hAnsi="Times New Roman" w:cs="Times New Roman"/>
                <w:sz w:val="24"/>
                <w:szCs w:val="24"/>
                <w:lang w:val="kk-KZ"/>
              </w:rPr>
              <w:t>- барлық тапсырмалар түрі бойынша жауап беру барысында дұрыс тұжырымдаманың толық болмауы;</w:t>
            </w:r>
          </w:p>
          <w:p w:rsidR="00D304E1" w:rsidRPr="00D304E1" w:rsidRDefault="00D304E1" w:rsidP="00D304E1">
            <w:pPr>
              <w:spacing w:after="0"/>
              <w:jc w:val="both"/>
              <w:rPr>
                <w:rFonts w:ascii="Times New Roman" w:eastAsia="Times New Roman" w:hAnsi="Times New Roman" w:cs="Times New Roman"/>
                <w:sz w:val="24"/>
                <w:szCs w:val="24"/>
                <w:lang w:val="kk-KZ"/>
              </w:rPr>
            </w:pPr>
            <w:r w:rsidRPr="00D304E1">
              <w:rPr>
                <w:rFonts w:ascii="Times New Roman" w:eastAsia="Times New Roman" w:hAnsi="Times New Roman" w:cs="Times New Roman"/>
                <w:sz w:val="24"/>
                <w:szCs w:val="24"/>
                <w:lang w:val="kk-KZ"/>
              </w:rPr>
              <w:t>-  бағдарлама материалдарын баяндау барысында ретінің бұзылуы;</w:t>
            </w:r>
          </w:p>
          <w:p w:rsidR="00D304E1" w:rsidRPr="00D304E1" w:rsidRDefault="00D304E1" w:rsidP="00D304E1">
            <w:pPr>
              <w:spacing w:after="0"/>
              <w:jc w:val="both"/>
              <w:rPr>
                <w:rFonts w:ascii="Times New Roman" w:eastAsia="Times New Roman" w:hAnsi="Times New Roman" w:cs="Times New Roman"/>
                <w:sz w:val="24"/>
                <w:szCs w:val="24"/>
                <w:lang w:val="kk-KZ"/>
              </w:rPr>
            </w:pPr>
            <w:r w:rsidRPr="00D304E1">
              <w:rPr>
                <w:rFonts w:ascii="Times New Roman" w:eastAsia="Times New Roman" w:hAnsi="Times New Roman" w:cs="Times New Roman"/>
                <w:sz w:val="24"/>
                <w:szCs w:val="24"/>
                <w:lang w:val="kk-KZ"/>
              </w:rPr>
              <w:t>- әдістемелік нұсқауда берілген есептерді өзбетінше орындау барысында туындайтын қиындықтардың болуы;</w:t>
            </w:r>
          </w:p>
          <w:p w:rsidR="00D304E1" w:rsidRPr="00D304E1" w:rsidRDefault="00D304E1" w:rsidP="00D304E1">
            <w:pPr>
              <w:spacing w:after="0"/>
              <w:jc w:val="both"/>
              <w:rPr>
                <w:rFonts w:ascii="Times New Roman" w:eastAsia="Times New Roman" w:hAnsi="Times New Roman" w:cs="Times New Roman"/>
                <w:sz w:val="24"/>
                <w:szCs w:val="24"/>
                <w:lang w:val="kk-KZ"/>
              </w:rPr>
            </w:pPr>
            <w:r w:rsidRPr="00D304E1">
              <w:rPr>
                <w:rFonts w:ascii="Times New Roman" w:eastAsia="Times New Roman" w:hAnsi="Times New Roman" w:cs="Times New Roman"/>
                <w:sz w:val="24"/>
                <w:szCs w:val="24"/>
                <w:lang w:val="kk-KZ"/>
              </w:rPr>
              <w:t>- теорияныпрактикада қолдануды орындауда жеке тәсілдерді меңгеруі;</w:t>
            </w:r>
          </w:p>
          <w:p w:rsidR="00D304E1" w:rsidRPr="00D304E1" w:rsidRDefault="00D304E1" w:rsidP="00D304E1">
            <w:pPr>
              <w:spacing w:after="0" w:line="240" w:lineRule="auto"/>
              <w:jc w:val="both"/>
              <w:rPr>
                <w:rFonts w:ascii="Times New Roman" w:eastAsia="Calibri" w:hAnsi="Times New Roman" w:cs="Times New Roman"/>
                <w:sz w:val="24"/>
                <w:szCs w:val="24"/>
                <w:lang w:val="kk-KZ"/>
              </w:rPr>
            </w:pPr>
            <w:r w:rsidRPr="00D304E1">
              <w:rPr>
                <w:rFonts w:ascii="Times New Roman" w:eastAsia="Calibri" w:hAnsi="Times New Roman" w:cs="Times New Roman"/>
                <w:sz w:val="24"/>
                <w:szCs w:val="24"/>
                <w:lang w:val="kk-KZ"/>
              </w:rPr>
              <w:t>-  оқытушының ұсынылған әдебиеттерін қолдану дағдысы;</w:t>
            </w:r>
          </w:p>
          <w:p w:rsidR="00D304E1" w:rsidRPr="00D304E1" w:rsidRDefault="00D304E1" w:rsidP="00D304E1">
            <w:pPr>
              <w:spacing w:after="0" w:line="240" w:lineRule="auto"/>
              <w:jc w:val="both"/>
              <w:rPr>
                <w:rFonts w:ascii="Times New Roman" w:eastAsia="Calibri" w:hAnsi="Times New Roman" w:cs="Times New Roman"/>
                <w:sz w:val="24"/>
                <w:szCs w:val="24"/>
                <w:lang w:val="kk-KZ"/>
              </w:rPr>
            </w:pPr>
            <w:r w:rsidRPr="00D304E1">
              <w:rPr>
                <w:rFonts w:ascii="Times New Roman" w:eastAsia="Calibri" w:hAnsi="Times New Roman" w:cs="Times New Roman"/>
                <w:sz w:val="24"/>
                <w:szCs w:val="24"/>
                <w:lang w:val="kk-KZ"/>
              </w:rPr>
              <w:t>- оқытушының жетекшілігімен бағдарлама материалдарынының жеке бөлімдерін қортындылау дағдысы;</w:t>
            </w:r>
          </w:p>
          <w:p w:rsidR="00D304E1" w:rsidRPr="00D304E1" w:rsidRDefault="00D304E1" w:rsidP="00D304E1">
            <w:pPr>
              <w:spacing w:after="0" w:line="240" w:lineRule="auto"/>
              <w:jc w:val="both"/>
              <w:rPr>
                <w:rFonts w:ascii="Times New Roman" w:eastAsia="Calibri" w:hAnsi="Times New Roman" w:cs="Times New Roman"/>
                <w:sz w:val="24"/>
                <w:szCs w:val="24"/>
                <w:lang w:val="kk-KZ"/>
              </w:rPr>
            </w:pPr>
            <w:r w:rsidRPr="00D304E1">
              <w:rPr>
                <w:rFonts w:ascii="Times New Roman" w:eastAsia="Calibri" w:hAnsi="Times New Roman" w:cs="Times New Roman"/>
                <w:sz w:val="24"/>
                <w:szCs w:val="24"/>
                <w:lang w:val="kk-KZ"/>
              </w:rPr>
              <w:t xml:space="preserve">- оқытушымен көмегімен жіберілген қателіктерді түзете білуі;   </w:t>
            </w:r>
          </w:p>
          <w:p w:rsidR="00D304E1" w:rsidRPr="00D304E1" w:rsidRDefault="00D304E1" w:rsidP="00D304E1">
            <w:pPr>
              <w:spacing w:after="0"/>
              <w:jc w:val="both"/>
              <w:rPr>
                <w:rFonts w:ascii="Times New Roman" w:eastAsia="Times New Roman" w:hAnsi="Times New Roman" w:cs="Times New Roman"/>
                <w:sz w:val="24"/>
                <w:szCs w:val="24"/>
                <w:lang w:val="kk-KZ"/>
              </w:rPr>
            </w:pPr>
            <w:r w:rsidRPr="00D304E1">
              <w:rPr>
                <w:rFonts w:ascii="Times New Roman" w:eastAsia="Times New Roman" w:hAnsi="Times New Roman" w:cs="Times New Roman"/>
                <w:sz w:val="24"/>
                <w:szCs w:val="24"/>
                <w:lang w:val="kk-KZ"/>
              </w:rPr>
              <w:lastRenderedPageBreak/>
              <w:t>- барлық тапсырмалар түрі бойынша жіберілген қателіктерді уақытылы жою.</w:t>
            </w:r>
          </w:p>
        </w:tc>
      </w:tr>
      <w:tr w:rsidR="00D304E1" w:rsidRPr="00751928" w:rsidTr="00D304E1">
        <w:tc>
          <w:tcPr>
            <w:tcW w:w="851" w:type="dxa"/>
            <w:tcBorders>
              <w:top w:val="single" w:sz="4" w:space="0" w:color="auto"/>
              <w:left w:val="single" w:sz="4" w:space="0" w:color="auto"/>
              <w:bottom w:val="single" w:sz="4" w:space="0" w:color="auto"/>
              <w:right w:val="single" w:sz="4" w:space="0" w:color="auto"/>
            </w:tcBorders>
            <w:vAlign w:val="center"/>
            <w:hideMark/>
          </w:tcPr>
          <w:p w:rsidR="00D304E1" w:rsidRPr="00D304E1" w:rsidRDefault="00D304E1" w:rsidP="00D304E1">
            <w:pPr>
              <w:spacing w:after="0" w:line="240" w:lineRule="auto"/>
              <w:jc w:val="center"/>
              <w:rPr>
                <w:rFonts w:ascii="Times New Roman" w:eastAsia="Calibri" w:hAnsi="Times New Roman" w:cs="Times New Roman"/>
                <w:bCs/>
                <w:sz w:val="24"/>
                <w:szCs w:val="24"/>
              </w:rPr>
            </w:pPr>
            <w:r w:rsidRPr="00D304E1">
              <w:rPr>
                <w:rFonts w:ascii="Times New Roman" w:eastAsia="Calibri" w:hAnsi="Times New Roman" w:cs="Times New Roman"/>
                <w:bCs/>
                <w:sz w:val="24"/>
                <w:szCs w:val="24"/>
              </w:rPr>
              <w:lastRenderedPageBreak/>
              <w:t>С</w:t>
            </w:r>
          </w:p>
        </w:tc>
        <w:tc>
          <w:tcPr>
            <w:tcW w:w="850" w:type="dxa"/>
            <w:tcBorders>
              <w:top w:val="single" w:sz="4" w:space="0" w:color="auto"/>
              <w:left w:val="single" w:sz="4" w:space="0" w:color="auto"/>
              <w:bottom w:val="single" w:sz="4" w:space="0" w:color="auto"/>
              <w:right w:val="single" w:sz="4" w:space="0" w:color="auto"/>
            </w:tcBorders>
            <w:vAlign w:val="center"/>
            <w:hideMark/>
          </w:tcPr>
          <w:p w:rsidR="00D304E1" w:rsidRPr="00D304E1" w:rsidRDefault="00D304E1" w:rsidP="00D304E1">
            <w:pPr>
              <w:spacing w:after="0" w:line="240" w:lineRule="auto"/>
              <w:jc w:val="center"/>
              <w:rPr>
                <w:rFonts w:ascii="Times New Roman" w:eastAsia="Calibri" w:hAnsi="Times New Roman" w:cs="Times New Roman"/>
                <w:bCs/>
                <w:sz w:val="24"/>
                <w:szCs w:val="24"/>
              </w:rPr>
            </w:pPr>
            <w:r w:rsidRPr="00D304E1">
              <w:rPr>
                <w:rFonts w:ascii="Times New Roman" w:eastAsia="Calibri" w:hAnsi="Times New Roman" w:cs="Times New Roman"/>
                <w:bCs/>
                <w:sz w:val="24"/>
                <w:szCs w:val="24"/>
              </w:rPr>
              <w:t>2,0</w:t>
            </w:r>
          </w:p>
        </w:tc>
        <w:tc>
          <w:tcPr>
            <w:tcW w:w="709" w:type="dxa"/>
            <w:tcBorders>
              <w:top w:val="single" w:sz="4" w:space="0" w:color="auto"/>
              <w:left w:val="single" w:sz="4" w:space="0" w:color="auto"/>
              <w:bottom w:val="single" w:sz="4" w:space="0" w:color="auto"/>
              <w:right w:val="single" w:sz="4" w:space="0" w:color="auto"/>
            </w:tcBorders>
            <w:vAlign w:val="center"/>
            <w:hideMark/>
          </w:tcPr>
          <w:p w:rsidR="00D304E1" w:rsidRPr="00D304E1" w:rsidRDefault="00D304E1" w:rsidP="00D304E1">
            <w:pPr>
              <w:spacing w:after="0" w:line="240" w:lineRule="auto"/>
              <w:jc w:val="center"/>
              <w:rPr>
                <w:rFonts w:ascii="Times New Roman" w:eastAsia="Calibri" w:hAnsi="Times New Roman" w:cs="Times New Roman"/>
                <w:bCs/>
                <w:sz w:val="24"/>
                <w:szCs w:val="24"/>
              </w:rPr>
            </w:pPr>
            <w:r w:rsidRPr="00D304E1">
              <w:rPr>
                <w:rFonts w:ascii="Times New Roman" w:eastAsia="Calibri" w:hAnsi="Times New Roman" w:cs="Times New Roman"/>
                <w:bCs/>
                <w:sz w:val="24"/>
                <w:szCs w:val="24"/>
              </w:rPr>
              <w:t>65-69</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304E1" w:rsidRPr="00D304E1" w:rsidRDefault="00D304E1" w:rsidP="00D304E1">
            <w:pPr>
              <w:spacing w:after="0" w:line="240" w:lineRule="auto"/>
              <w:rPr>
                <w:rFonts w:ascii="Times New Roman" w:eastAsia="Calibri" w:hAnsi="Times New Roman" w:cs="Times New Roman"/>
                <w:bCs/>
                <w:sz w:val="24"/>
                <w:szCs w:val="24"/>
                <w:lang w:val="kk-KZ"/>
              </w:rPr>
            </w:pPr>
          </w:p>
        </w:tc>
        <w:tc>
          <w:tcPr>
            <w:tcW w:w="5954" w:type="dxa"/>
            <w:tcBorders>
              <w:top w:val="single" w:sz="4" w:space="0" w:color="auto"/>
              <w:left w:val="single" w:sz="4" w:space="0" w:color="auto"/>
              <w:bottom w:val="single" w:sz="4" w:space="0" w:color="auto"/>
              <w:right w:val="single" w:sz="4" w:space="0" w:color="auto"/>
            </w:tcBorders>
            <w:hideMark/>
          </w:tcPr>
          <w:p w:rsidR="00D304E1" w:rsidRPr="00167CBF" w:rsidRDefault="00D304E1" w:rsidP="00D304E1">
            <w:pPr>
              <w:spacing w:after="0" w:line="240" w:lineRule="auto"/>
              <w:jc w:val="both"/>
              <w:rPr>
                <w:rFonts w:ascii="Times New Roman" w:eastAsia="Calibri" w:hAnsi="Times New Roman" w:cs="Times New Roman"/>
                <w:sz w:val="24"/>
                <w:szCs w:val="24"/>
                <w:lang w:val="kk-KZ"/>
              </w:rPr>
            </w:pPr>
            <w:r w:rsidRPr="00167CBF">
              <w:rPr>
                <w:rFonts w:ascii="Times New Roman" w:eastAsia="Calibri" w:hAnsi="Times New Roman" w:cs="Times New Roman"/>
                <w:b/>
                <w:sz w:val="24"/>
                <w:szCs w:val="24"/>
                <w:lang w:val="kk-KZ"/>
              </w:rPr>
              <w:t xml:space="preserve">Студент </w:t>
            </w:r>
            <w:r w:rsidRPr="00D304E1">
              <w:rPr>
                <w:rFonts w:ascii="Times New Roman" w:eastAsia="Calibri" w:hAnsi="Times New Roman" w:cs="Times New Roman"/>
                <w:b/>
                <w:sz w:val="24"/>
                <w:szCs w:val="24"/>
                <w:lang w:val="kk-KZ"/>
              </w:rPr>
              <w:t>көрсетті</w:t>
            </w:r>
            <w:r w:rsidRPr="00167CBF">
              <w:rPr>
                <w:rFonts w:ascii="Times New Roman" w:eastAsia="Calibri" w:hAnsi="Times New Roman" w:cs="Times New Roman"/>
                <w:sz w:val="24"/>
                <w:szCs w:val="24"/>
                <w:lang w:val="kk-KZ"/>
              </w:rPr>
              <w:t>:</w:t>
            </w:r>
          </w:p>
          <w:p w:rsidR="00D304E1" w:rsidRPr="00167CBF" w:rsidRDefault="00D304E1" w:rsidP="00D304E1">
            <w:pPr>
              <w:spacing w:after="0"/>
              <w:jc w:val="both"/>
              <w:rPr>
                <w:rFonts w:ascii="Times New Roman" w:eastAsia="Times New Roman" w:hAnsi="Times New Roman" w:cs="Times New Roman"/>
                <w:sz w:val="24"/>
                <w:szCs w:val="24"/>
                <w:lang w:val="kk-KZ"/>
              </w:rPr>
            </w:pPr>
            <w:r w:rsidRPr="00167CBF">
              <w:rPr>
                <w:rFonts w:ascii="Times New Roman" w:eastAsia="Times New Roman" w:hAnsi="Times New Roman" w:cs="Times New Roman"/>
                <w:sz w:val="24"/>
                <w:szCs w:val="24"/>
                <w:lang w:val="kk-KZ"/>
              </w:rPr>
              <w:t xml:space="preserve">- </w:t>
            </w:r>
            <w:r w:rsidRPr="00D304E1">
              <w:rPr>
                <w:rFonts w:ascii="Times New Roman" w:eastAsia="Times New Roman" w:hAnsi="Times New Roman" w:cs="Times New Roman"/>
                <w:sz w:val="24"/>
                <w:szCs w:val="24"/>
                <w:lang w:val="kk-KZ"/>
              </w:rPr>
              <w:t>негізгі материалды меңгеруі</w:t>
            </w:r>
            <w:r w:rsidRPr="00167CBF">
              <w:rPr>
                <w:rFonts w:ascii="Times New Roman" w:eastAsia="Times New Roman" w:hAnsi="Times New Roman" w:cs="Times New Roman"/>
                <w:sz w:val="24"/>
                <w:szCs w:val="24"/>
                <w:lang w:val="kk-KZ"/>
              </w:rPr>
              <w:t>;</w:t>
            </w:r>
          </w:p>
          <w:p w:rsidR="00D304E1" w:rsidRPr="00167CBF" w:rsidRDefault="00D304E1" w:rsidP="00D304E1">
            <w:pPr>
              <w:spacing w:after="0"/>
              <w:jc w:val="both"/>
              <w:rPr>
                <w:rFonts w:ascii="Times New Roman" w:eastAsia="Times New Roman" w:hAnsi="Times New Roman" w:cs="Times New Roman"/>
                <w:sz w:val="24"/>
                <w:szCs w:val="24"/>
                <w:lang w:val="kk-KZ"/>
              </w:rPr>
            </w:pPr>
            <w:r w:rsidRPr="00167CBF">
              <w:rPr>
                <w:rFonts w:ascii="Times New Roman" w:eastAsia="Times New Roman" w:hAnsi="Times New Roman" w:cs="Times New Roman"/>
                <w:sz w:val="24"/>
                <w:szCs w:val="24"/>
                <w:lang w:val="kk-KZ"/>
              </w:rPr>
              <w:t xml:space="preserve">- </w:t>
            </w:r>
            <w:r w:rsidRPr="00D304E1">
              <w:rPr>
                <w:rFonts w:ascii="Times New Roman" w:eastAsia="Times New Roman" w:hAnsi="Times New Roman" w:cs="Times New Roman"/>
                <w:sz w:val="24"/>
                <w:szCs w:val="24"/>
                <w:lang w:val="kk-KZ"/>
              </w:rPr>
              <w:t>барлық тапсырма түрлері бойынша жауаптардың дұрыс тұжырымдаманың толық болмауы;</w:t>
            </w:r>
          </w:p>
          <w:p w:rsidR="00D304E1" w:rsidRPr="00D304E1" w:rsidRDefault="00D304E1" w:rsidP="00D304E1">
            <w:pPr>
              <w:spacing w:after="0"/>
              <w:jc w:val="both"/>
              <w:rPr>
                <w:rFonts w:ascii="Times New Roman" w:eastAsia="Times New Roman" w:hAnsi="Times New Roman" w:cs="Times New Roman"/>
                <w:sz w:val="24"/>
                <w:szCs w:val="24"/>
                <w:lang w:val="kk-KZ"/>
              </w:rPr>
            </w:pPr>
            <w:r w:rsidRPr="00167CBF">
              <w:rPr>
                <w:rFonts w:ascii="Times New Roman" w:eastAsia="Times New Roman" w:hAnsi="Times New Roman" w:cs="Times New Roman"/>
                <w:sz w:val="24"/>
                <w:szCs w:val="24"/>
                <w:lang w:val="kk-KZ"/>
              </w:rPr>
              <w:t xml:space="preserve">-  </w:t>
            </w:r>
            <w:r w:rsidRPr="00D304E1">
              <w:rPr>
                <w:rFonts w:ascii="Times New Roman" w:eastAsia="Times New Roman" w:hAnsi="Times New Roman" w:cs="Times New Roman"/>
                <w:sz w:val="24"/>
                <w:szCs w:val="24"/>
                <w:lang w:val="kk-KZ"/>
              </w:rPr>
              <w:t>берілген материалдарда ретсіздіктің болмауы;</w:t>
            </w:r>
          </w:p>
          <w:p w:rsidR="00D304E1" w:rsidRPr="00D304E1" w:rsidRDefault="00D304E1" w:rsidP="00D304E1">
            <w:pPr>
              <w:spacing w:after="0"/>
              <w:jc w:val="both"/>
              <w:rPr>
                <w:rFonts w:ascii="Times New Roman" w:eastAsia="Times New Roman" w:hAnsi="Times New Roman" w:cs="Times New Roman"/>
                <w:sz w:val="24"/>
                <w:szCs w:val="24"/>
                <w:lang w:val="kk-KZ"/>
              </w:rPr>
            </w:pPr>
            <w:r w:rsidRPr="00D304E1">
              <w:rPr>
                <w:rFonts w:ascii="Times New Roman" w:eastAsia="Times New Roman" w:hAnsi="Times New Roman" w:cs="Times New Roman"/>
                <w:sz w:val="24"/>
                <w:szCs w:val="24"/>
                <w:lang w:val="kk-KZ"/>
              </w:rPr>
              <w:t>- әдістемелік нұсқауда берілген есептерді өзбетінше орындау барысында туындайтын қиындықтардың болуы;</w:t>
            </w:r>
          </w:p>
          <w:p w:rsidR="00D304E1" w:rsidRPr="00D304E1" w:rsidRDefault="00D304E1" w:rsidP="00D304E1">
            <w:pPr>
              <w:spacing w:after="0"/>
              <w:jc w:val="both"/>
              <w:rPr>
                <w:rFonts w:ascii="Times New Roman" w:eastAsia="Times New Roman" w:hAnsi="Times New Roman" w:cs="Times New Roman"/>
                <w:sz w:val="24"/>
                <w:szCs w:val="24"/>
                <w:lang w:val="kk-KZ"/>
              </w:rPr>
            </w:pPr>
            <w:r w:rsidRPr="00D304E1">
              <w:rPr>
                <w:rFonts w:ascii="Times New Roman" w:eastAsia="Times New Roman" w:hAnsi="Times New Roman" w:cs="Times New Roman"/>
                <w:sz w:val="24"/>
                <w:szCs w:val="24"/>
                <w:lang w:val="kk-KZ"/>
              </w:rPr>
              <w:t>- теорияны практикада қолдануды орындауда жеке тәсілдерді меңгеруі;</w:t>
            </w:r>
          </w:p>
          <w:p w:rsidR="00D304E1" w:rsidRPr="00D304E1" w:rsidRDefault="00D304E1" w:rsidP="00D304E1">
            <w:pPr>
              <w:spacing w:after="0" w:line="240" w:lineRule="auto"/>
              <w:jc w:val="both"/>
              <w:rPr>
                <w:rFonts w:ascii="Times New Roman" w:eastAsia="Calibri" w:hAnsi="Times New Roman" w:cs="Times New Roman"/>
                <w:sz w:val="24"/>
                <w:szCs w:val="24"/>
                <w:lang w:val="kk-KZ"/>
              </w:rPr>
            </w:pPr>
            <w:r w:rsidRPr="00D304E1">
              <w:rPr>
                <w:rFonts w:ascii="Times New Roman" w:eastAsia="Calibri" w:hAnsi="Times New Roman" w:cs="Times New Roman"/>
                <w:sz w:val="24"/>
                <w:szCs w:val="24"/>
                <w:lang w:val="kk-KZ"/>
              </w:rPr>
              <w:t>- оқытушының ұсынылған әдебиеттерін қолданудағы қиындықтардың болуы;</w:t>
            </w:r>
          </w:p>
          <w:p w:rsidR="00D304E1" w:rsidRPr="00D304E1" w:rsidRDefault="00D304E1" w:rsidP="00D304E1">
            <w:pPr>
              <w:spacing w:after="0" w:line="240" w:lineRule="auto"/>
              <w:jc w:val="both"/>
              <w:rPr>
                <w:rFonts w:ascii="Times New Roman" w:eastAsia="Calibri" w:hAnsi="Times New Roman" w:cs="Times New Roman"/>
                <w:sz w:val="24"/>
                <w:szCs w:val="24"/>
                <w:lang w:val="kk-KZ"/>
              </w:rPr>
            </w:pPr>
            <w:r w:rsidRPr="00D304E1">
              <w:rPr>
                <w:rFonts w:ascii="Times New Roman" w:eastAsia="Calibri" w:hAnsi="Times New Roman" w:cs="Times New Roman"/>
                <w:sz w:val="24"/>
                <w:szCs w:val="24"/>
                <w:lang w:val="kk-KZ"/>
              </w:rPr>
              <w:t>- бағдарлама материалдарынының жеке бөлімдерін қортындылаудағы қиындықтардың болуы;</w:t>
            </w:r>
          </w:p>
          <w:p w:rsidR="00D304E1" w:rsidRPr="00D304E1" w:rsidRDefault="00D304E1" w:rsidP="00D304E1">
            <w:pPr>
              <w:spacing w:after="0" w:line="240" w:lineRule="auto"/>
              <w:jc w:val="both"/>
              <w:rPr>
                <w:rFonts w:ascii="Times New Roman" w:eastAsia="Calibri" w:hAnsi="Times New Roman" w:cs="Times New Roman"/>
                <w:sz w:val="24"/>
                <w:szCs w:val="24"/>
                <w:lang w:val="kk-KZ"/>
              </w:rPr>
            </w:pPr>
            <w:r w:rsidRPr="00D304E1">
              <w:rPr>
                <w:rFonts w:ascii="Times New Roman" w:eastAsia="Calibri" w:hAnsi="Times New Roman" w:cs="Times New Roman"/>
                <w:sz w:val="24"/>
                <w:szCs w:val="24"/>
                <w:lang w:val="kk-KZ"/>
              </w:rPr>
              <w:t xml:space="preserve">- оқытушымен көмегімен жіберілген қателіктерді түзете білуі;   </w:t>
            </w:r>
          </w:p>
          <w:p w:rsidR="00D304E1" w:rsidRPr="00D304E1" w:rsidRDefault="00D304E1" w:rsidP="00D304E1">
            <w:pPr>
              <w:spacing w:after="0" w:line="240" w:lineRule="auto"/>
              <w:jc w:val="both"/>
              <w:rPr>
                <w:rFonts w:ascii="Times New Roman" w:eastAsia="Calibri" w:hAnsi="Times New Roman" w:cs="Times New Roman"/>
                <w:sz w:val="24"/>
                <w:szCs w:val="24"/>
                <w:lang w:val="kk-KZ"/>
              </w:rPr>
            </w:pPr>
            <w:r w:rsidRPr="00D304E1">
              <w:rPr>
                <w:rFonts w:ascii="Times New Roman" w:eastAsia="Calibri" w:hAnsi="Times New Roman" w:cs="Times New Roman"/>
                <w:sz w:val="24"/>
                <w:szCs w:val="24"/>
                <w:lang w:val="kk-KZ"/>
              </w:rPr>
              <w:t>- барлық тапсырмалар түрі бойынша жіберілген қателіктерді уақытылы жою.</w:t>
            </w:r>
          </w:p>
        </w:tc>
      </w:tr>
      <w:tr w:rsidR="00D304E1" w:rsidRPr="00751928" w:rsidTr="00D304E1">
        <w:tc>
          <w:tcPr>
            <w:tcW w:w="851" w:type="dxa"/>
            <w:tcBorders>
              <w:top w:val="single" w:sz="4" w:space="0" w:color="auto"/>
              <w:left w:val="single" w:sz="4" w:space="0" w:color="auto"/>
              <w:bottom w:val="single" w:sz="4" w:space="0" w:color="auto"/>
              <w:right w:val="single" w:sz="4" w:space="0" w:color="auto"/>
            </w:tcBorders>
            <w:vAlign w:val="center"/>
            <w:hideMark/>
          </w:tcPr>
          <w:p w:rsidR="00D304E1" w:rsidRPr="00D304E1" w:rsidRDefault="00D304E1" w:rsidP="00D304E1">
            <w:pPr>
              <w:spacing w:after="0" w:line="240" w:lineRule="auto"/>
              <w:jc w:val="center"/>
              <w:rPr>
                <w:rFonts w:ascii="Times New Roman" w:eastAsia="Calibri" w:hAnsi="Times New Roman" w:cs="Times New Roman"/>
                <w:bCs/>
                <w:sz w:val="24"/>
                <w:szCs w:val="24"/>
              </w:rPr>
            </w:pPr>
            <w:r w:rsidRPr="00D304E1">
              <w:rPr>
                <w:rFonts w:ascii="Times New Roman" w:eastAsia="Calibri" w:hAnsi="Times New Roman" w:cs="Times New Roman"/>
                <w:bCs/>
                <w:sz w:val="24"/>
                <w:szCs w:val="24"/>
              </w:rPr>
              <w:t>С-</w:t>
            </w:r>
          </w:p>
        </w:tc>
        <w:tc>
          <w:tcPr>
            <w:tcW w:w="850" w:type="dxa"/>
            <w:tcBorders>
              <w:top w:val="single" w:sz="4" w:space="0" w:color="auto"/>
              <w:left w:val="single" w:sz="4" w:space="0" w:color="auto"/>
              <w:bottom w:val="single" w:sz="4" w:space="0" w:color="auto"/>
              <w:right w:val="single" w:sz="4" w:space="0" w:color="auto"/>
            </w:tcBorders>
            <w:vAlign w:val="center"/>
            <w:hideMark/>
          </w:tcPr>
          <w:p w:rsidR="00D304E1" w:rsidRPr="00D304E1" w:rsidRDefault="00D304E1" w:rsidP="00D304E1">
            <w:pPr>
              <w:spacing w:after="0" w:line="240" w:lineRule="auto"/>
              <w:jc w:val="center"/>
              <w:rPr>
                <w:rFonts w:ascii="Times New Roman" w:eastAsia="Calibri" w:hAnsi="Times New Roman" w:cs="Times New Roman"/>
                <w:bCs/>
                <w:sz w:val="24"/>
                <w:szCs w:val="24"/>
              </w:rPr>
            </w:pPr>
            <w:r w:rsidRPr="00D304E1">
              <w:rPr>
                <w:rFonts w:ascii="Times New Roman" w:eastAsia="Calibri" w:hAnsi="Times New Roman" w:cs="Times New Roman"/>
                <w:bCs/>
                <w:sz w:val="24"/>
                <w:szCs w:val="24"/>
              </w:rPr>
              <w:t>1,67</w:t>
            </w:r>
          </w:p>
        </w:tc>
        <w:tc>
          <w:tcPr>
            <w:tcW w:w="709" w:type="dxa"/>
            <w:tcBorders>
              <w:top w:val="single" w:sz="4" w:space="0" w:color="auto"/>
              <w:left w:val="single" w:sz="4" w:space="0" w:color="auto"/>
              <w:bottom w:val="single" w:sz="4" w:space="0" w:color="auto"/>
              <w:right w:val="single" w:sz="4" w:space="0" w:color="auto"/>
            </w:tcBorders>
            <w:vAlign w:val="center"/>
            <w:hideMark/>
          </w:tcPr>
          <w:p w:rsidR="00D304E1" w:rsidRPr="00D304E1" w:rsidRDefault="00D304E1" w:rsidP="00D304E1">
            <w:pPr>
              <w:spacing w:after="0" w:line="240" w:lineRule="auto"/>
              <w:jc w:val="center"/>
              <w:rPr>
                <w:rFonts w:ascii="Times New Roman" w:eastAsia="Calibri" w:hAnsi="Times New Roman" w:cs="Times New Roman"/>
                <w:bCs/>
                <w:sz w:val="24"/>
                <w:szCs w:val="24"/>
              </w:rPr>
            </w:pPr>
            <w:r w:rsidRPr="00D304E1">
              <w:rPr>
                <w:rFonts w:ascii="Times New Roman" w:eastAsia="Calibri" w:hAnsi="Times New Roman" w:cs="Times New Roman"/>
                <w:bCs/>
                <w:sz w:val="24"/>
                <w:szCs w:val="24"/>
              </w:rPr>
              <w:t>60-64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304E1" w:rsidRPr="00D304E1" w:rsidRDefault="00D304E1" w:rsidP="00D304E1">
            <w:pPr>
              <w:spacing w:after="0" w:line="240" w:lineRule="auto"/>
              <w:rPr>
                <w:rFonts w:ascii="Times New Roman" w:eastAsia="Calibri" w:hAnsi="Times New Roman" w:cs="Times New Roman"/>
                <w:bCs/>
                <w:sz w:val="24"/>
                <w:szCs w:val="24"/>
                <w:lang w:val="kk-KZ"/>
              </w:rPr>
            </w:pPr>
          </w:p>
        </w:tc>
        <w:tc>
          <w:tcPr>
            <w:tcW w:w="5954" w:type="dxa"/>
            <w:tcBorders>
              <w:top w:val="single" w:sz="4" w:space="0" w:color="auto"/>
              <w:left w:val="single" w:sz="4" w:space="0" w:color="auto"/>
              <w:bottom w:val="single" w:sz="4" w:space="0" w:color="auto"/>
              <w:right w:val="single" w:sz="4" w:space="0" w:color="auto"/>
            </w:tcBorders>
            <w:hideMark/>
          </w:tcPr>
          <w:p w:rsidR="00D304E1" w:rsidRPr="00167CBF" w:rsidRDefault="00D304E1" w:rsidP="00D304E1">
            <w:pPr>
              <w:spacing w:after="0" w:line="240" w:lineRule="auto"/>
              <w:jc w:val="both"/>
              <w:rPr>
                <w:rFonts w:ascii="Times New Roman" w:eastAsia="Calibri" w:hAnsi="Times New Roman" w:cs="Times New Roman"/>
                <w:sz w:val="24"/>
                <w:szCs w:val="24"/>
                <w:lang w:val="kk-KZ"/>
              </w:rPr>
            </w:pPr>
            <w:r w:rsidRPr="00167CBF">
              <w:rPr>
                <w:rFonts w:ascii="Times New Roman" w:eastAsia="Calibri" w:hAnsi="Times New Roman" w:cs="Times New Roman"/>
                <w:b/>
                <w:sz w:val="24"/>
                <w:szCs w:val="24"/>
                <w:lang w:val="kk-KZ"/>
              </w:rPr>
              <w:t xml:space="preserve">Студент </w:t>
            </w:r>
            <w:r w:rsidRPr="00D304E1">
              <w:rPr>
                <w:rFonts w:ascii="Times New Roman" w:eastAsia="Calibri" w:hAnsi="Times New Roman" w:cs="Times New Roman"/>
                <w:b/>
                <w:sz w:val="24"/>
                <w:szCs w:val="24"/>
                <w:lang w:val="kk-KZ"/>
              </w:rPr>
              <w:t>көрсетті</w:t>
            </w:r>
            <w:r w:rsidRPr="00167CBF">
              <w:rPr>
                <w:rFonts w:ascii="Times New Roman" w:eastAsia="Calibri" w:hAnsi="Times New Roman" w:cs="Times New Roman"/>
                <w:sz w:val="24"/>
                <w:szCs w:val="24"/>
                <w:lang w:val="kk-KZ"/>
              </w:rPr>
              <w:t>:</w:t>
            </w:r>
          </w:p>
          <w:p w:rsidR="00D304E1" w:rsidRPr="00167CBF" w:rsidRDefault="00D304E1" w:rsidP="00D304E1">
            <w:pPr>
              <w:spacing w:after="0"/>
              <w:jc w:val="both"/>
              <w:rPr>
                <w:rFonts w:ascii="Times New Roman" w:eastAsia="Times New Roman" w:hAnsi="Times New Roman" w:cs="Times New Roman"/>
                <w:sz w:val="24"/>
                <w:szCs w:val="24"/>
                <w:lang w:val="kk-KZ"/>
              </w:rPr>
            </w:pPr>
            <w:r w:rsidRPr="00167CBF">
              <w:rPr>
                <w:rFonts w:ascii="Times New Roman" w:eastAsia="Times New Roman" w:hAnsi="Times New Roman" w:cs="Times New Roman"/>
                <w:sz w:val="24"/>
                <w:szCs w:val="24"/>
                <w:lang w:val="kk-KZ"/>
              </w:rPr>
              <w:t xml:space="preserve">- </w:t>
            </w:r>
            <w:r w:rsidRPr="00D304E1">
              <w:rPr>
                <w:rFonts w:ascii="Times New Roman" w:eastAsia="Times New Roman" w:hAnsi="Times New Roman" w:cs="Times New Roman"/>
                <w:sz w:val="24"/>
                <w:szCs w:val="24"/>
                <w:lang w:val="kk-KZ"/>
              </w:rPr>
              <w:t>негізгі материалды меңгеруі</w:t>
            </w:r>
            <w:r w:rsidRPr="00167CBF">
              <w:rPr>
                <w:rFonts w:ascii="Times New Roman" w:eastAsia="Times New Roman" w:hAnsi="Times New Roman" w:cs="Times New Roman"/>
                <w:sz w:val="24"/>
                <w:szCs w:val="24"/>
                <w:lang w:val="kk-KZ"/>
              </w:rPr>
              <w:t>;</w:t>
            </w:r>
          </w:p>
          <w:p w:rsidR="00D304E1" w:rsidRPr="00167CBF" w:rsidRDefault="00D304E1" w:rsidP="00D304E1">
            <w:pPr>
              <w:spacing w:after="0"/>
              <w:jc w:val="both"/>
              <w:rPr>
                <w:rFonts w:ascii="Times New Roman" w:eastAsia="Times New Roman" w:hAnsi="Times New Roman" w:cs="Times New Roman"/>
                <w:sz w:val="24"/>
                <w:szCs w:val="24"/>
                <w:lang w:val="kk-KZ"/>
              </w:rPr>
            </w:pPr>
            <w:r w:rsidRPr="00167CBF">
              <w:rPr>
                <w:rFonts w:ascii="Times New Roman" w:eastAsia="Times New Roman" w:hAnsi="Times New Roman" w:cs="Times New Roman"/>
                <w:sz w:val="24"/>
                <w:szCs w:val="24"/>
                <w:lang w:val="kk-KZ"/>
              </w:rPr>
              <w:t xml:space="preserve">- </w:t>
            </w:r>
            <w:r w:rsidRPr="00D304E1">
              <w:rPr>
                <w:rFonts w:ascii="Times New Roman" w:eastAsia="Times New Roman" w:hAnsi="Times New Roman" w:cs="Times New Roman"/>
                <w:sz w:val="24"/>
                <w:szCs w:val="24"/>
                <w:lang w:val="kk-KZ"/>
              </w:rPr>
              <w:t>барлық тапсырма түрлері бойынша жауаптардың дұрыс тұжырымдаманың толық болмауы;</w:t>
            </w:r>
          </w:p>
          <w:p w:rsidR="00D304E1" w:rsidRPr="00D304E1" w:rsidRDefault="00D304E1" w:rsidP="00D304E1">
            <w:pPr>
              <w:spacing w:after="0"/>
              <w:jc w:val="both"/>
              <w:rPr>
                <w:rFonts w:ascii="Times New Roman" w:eastAsia="Times New Roman" w:hAnsi="Times New Roman" w:cs="Times New Roman"/>
                <w:sz w:val="24"/>
                <w:szCs w:val="24"/>
                <w:lang w:val="kk-KZ"/>
              </w:rPr>
            </w:pPr>
            <w:r w:rsidRPr="00167CBF">
              <w:rPr>
                <w:rFonts w:ascii="Times New Roman" w:eastAsia="Times New Roman" w:hAnsi="Times New Roman" w:cs="Times New Roman"/>
                <w:sz w:val="24"/>
                <w:szCs w:val="24"/>
                <w:lang w:val="kk-KZ"/>
              </w:rPr>
              <w:t xml:space="preserve">- </w:t>
            </w:r>
            <w:r w:rsidRPr="00D304E1">
              <w:rPr>
                <w:rFonts w:ascii="Times New Roman" w:eastAsia="Times New Roman" w:hAnsi="Times New Roman" w:cs="Times New Roman"/>
                <w:sz w:val="24"/>
                <w:szCs w:val="24"/>
                <w:lang w:val="kk-KZ"/>
              </w:rPr>
              <w:t>берілген материалдарда ретсіздіктің болмауы;</w:t>
            </w:r>
          </w:p>
          <w:p w:rsidR="00D304E1" w:rsidRPr="00D304E1" w:rsidRDefault="00D304E1" w:rsidP="00D304E1">
            <w:pPr>
              <w:spacing w:after="0"/>
              <w:jc w:val="both"/>
              <w:rPr>
                <w:rFonts w:ascii="Times New Roman" w:eastAsia="Times New Roman" w:hAnsi="Times New Roman" w:cs="Times New Roman"/>
                <w:sz w:val="24"/>
                <w:szCs w:val="24"/>
                <w:lang w:val="kk-KZ"/>
              </w:rPr>
            </w:pPr>
            <w:r w:rsidRPr="00D304E1">
              <w:rPr>
                <w:rFonts w:ascii="Times New Roman" w:eastAsia="Times New Roman" w:hAnsi="Times New Roman" w:cs="Times New Roman"/>
                <w:sz w:val="24"/>
                <w:szCs w:val="24"/>
                <w:lang w:val="kk-KZ"/>
              </w:rPr>
              <w:t>- әдістемелік нұсқауда берілген есептерді өзбетінше орындау барысында туындайтын қиындықтардың болуы;</w:t>
            </w:r>
          </w:p>
          <w:p w:rsidR="00D304E1" w:rsidRPr="00D304E1" w:rsidRDefault="00D304E1" w:rsidP="00D304E1">
            <w:pPr>
              <w:spacing w:after="0"/>
              <w:jc w:val="both"/>
              <w:rPr>
                <w:rFonts w:ascii="Times New Roman" w:eastAsia="Times New Roman" w:hAnsi="Times New Roman" w:cs="Times New Roman"/>
                <w:sz w:val="24"/>
                <w:szCs w:val="24"/>
                <w:lang w:val="kk-KZ"/>
              </w:rPr>
            </w:pPr>
            <w:r w:rsidRPr="00D304E1">
              <w:rPr>
                <w:rFonts w:ascii="Times New Roman" w:eastAsia="Times New Roman" w:hAnsi="Times New Roman" w:cs="Times New Roman"/>
                <w:sz w:val="24"/>
                <w:szCs w:val="24"/>
                <w:lang w:val="kk-KZ"/>
              </w:rPr>
              <w:t>- теорияны практикада қолдануды орындауда жеке тәсілдерді меңгеруі;</w:t>
            </w:r>
          </w:p>
          <w:p w:rsidR="00D304E1" w:rsidRPr="00D304E1" w:rsidRDefault="00D304E1" w:rsidP="00D304E1">
            <w:pPr>
              <w:spacing w:after="0" w:line="240" w:lineRule="auto"/>
              <w:jc w:val="both"/>
              <w:rPr>
                <w:rFonts w:ascii="Times New Roman" w:eastAsia="Calibri" w:hAnsi="Times New Roman" w:cs="Times New Roman"/>
                <w:sz w:val="24"/>
                <w:szCs w:val="24"/>
                <w:lang w:val="kk-KZ"/>
              </w:rPr>
            </w:pPr>
            <w:r w:rsidRPr="00D304E1">
              <w:rPr>
                <w:rFonts w:ascii="Times New Roman" w:eastAsia="Calibri" w:hAnsi="Times New Roman" w:cs="Times New Roman"/>
                <w:sz w:val="24"/>
                <w:szCs w:val="24"/>
                <w:lang w:val="kk-KZ"/>
              </w:rPr>
              <w:t>- оқытушының ұсынылған әдебиеттерін қолданудағы қиындықтардың болуы;</w:t>
            </w:r>
          </w:p>
          <w:p w:rsidR="00D304E1" w:rsidRPr="00D304E1" w:rsidRDefault="00D304E1" w:rsidP="00D304E1">
            <w:pPr>
              <w:spacing w:after="0" w:line="240" w:lineRule="auto"/>
              <w:jc w:val="both"/>
              <w:rPr>
                <w:rFonts w:ascii="Times New Roman" w:eastAsia="Calibri" w:hAnsi="Times New Roman" w:cs="Times New Roman"/>
                <w:sz w:val="24"/>
                <w:szCs w:val="24"/>
                <w:lang w:val="kk-KZ"/>
              </w:rPr>
            </w:pPr>
            <w:r w:rsidRPr="00D304E1">
              <w:rPr>
                <w:rFonts w:ascii="Times New Roman" w:eastAsia="Calibri" w:hAnsi="Times New Roman" w:cs="Times New Roman"/>
                <w:sz w:val="24"/>
                <w:szCs w:val="24"/>
                <w:lang w:val="kk-KZ"/>
              </w:rPr>
              <w:t>-бағдарлама материалдарынының жеке бөлімдерін қортындылаудағы қиындықтардың болуы;</w:t>
            </w:r>
          </w:p>
          <w:p w:rsidR="00D304E1" w:rsidRPr="00D304E1" w:rsidRDefault="00D304E1" w:rsidP="00D304E1">
            <w:pPr>
              <w:spacing w:after="0" w:line="240" w:lineRule="auto"/>
              <w:jc w:val="both"/>
              <w:rPr>
                <w:rFonts w:ascii="Times New Roman" w:eastAsia="Calibri" w:hAnsi="Times New Roman" w:cs="Times New Roman"/>
                <w:sz w:val="24"/>
                <w:szCs w:val="24"/>
                <w:lang w:val="kk-KZ"/>
              </w:rPr>
            </w:pPr>
            <w:r w:rsidRPr="00D304E1">
              <w:rPr>
                <w:rFonts w:ascii="Times New Roman" w:eastAsia="Calibri" w:hAnsi="Times New Roman" w:cs="Times New Roman"/>
                <w:sz w:val="24"/>
                <w:szCs w:val="24"/>
                <w:lang w:val="kk-KZ"/>
              </w:rPr>
              <w:t xml:space="preserve">- оқытушымен көмегімен жіберілген қателіктерді түзете білуі;   </w:t>
            </w:r>
          </w:p>
          <w:p w:rsidR="00D304E1" w:rsidRPr="00D304E1" w:rsidRDefault="00D304E1" w:rsidP="00D304E1">
            <w:pPr>
              <w:spacing w:after="0" w:line="240" w:lineRule="auto"/>
              <w:jc w:val="both"/>
              <w:rPr>
                <w:rFonts w:ascii="Times New Roman" w:eastAsia="Calibri" w:hAnsi="Times New Roman" w:cs="Times New Roman"/>
                <w:sz w:val="24"/>
                <w:szCs w:val="24"/>
                <w:lang w:val="kk-KZ"/>
              </w:rPr>
            </w:pPr>
            <w:r w:rsidRPr="00D304E1">
              <w:rPr>
                <w:rFonts w:ascii="Times New Roman" w:eastAsia="Calibri" w:hAnsi="Times New Roman" w:cs="Times New Roman"/>
                <w:sz w:val="24"/>
                <w:szCs w:val="24"/>
                <w:lang w:val="kk-KZ"/>
              </w:rPr>
              <w:t>- барлық тапсырмалар түрі бойынша жіберілген қателіктерді уақытылы жою.</w:t>
            </w:r>
          </w:p>
        </w:tc>
      </w:tr>
      <w:tr w:rsidR="00D304E1" w:rsidRPr="00751928" w:rsidTr="00D304E1">
        <w:trPr>
          <w:trHeight w:val="699"/>
        </w:trPr>
        <w:tc>
          <w:tcPr>
            <w:tcW w:w="851" w:type="dxa"/>
            <w:tcBorders>
              <w:top w:val="single" w:sz="4" w:space="0" w:color="auto"/>
              <w:left w:val="single" w:sz="4" w:space="0" w:color="auto"/>
              <w:bottom w:val="single" w:sz="4" w:space="0" w:color="auto"/>
              <w:right w:val="single" w:sz="4" w:space="0" w:color="auto"/>
            </w:tcBorders>
            <w:vAlign w:val="center"/>
            <w:hideMark/>
          </w:tcPr>
          <w:p w:rsidR="00D304E1" w:rsidRPr="00D304E1" w:rsidRDefault="00D304E1" w:rsidP="00D304E1">
            <w:pPr>
              <w:spacing w:after="0" w:line="240" w:lineRule="auto"/>
              <w:jc w:val="center"/>
              <w:rPr>
                <w:rFonts w:ascii="Times New Roman" w:eastAsia="Calibri" w:hAnsi="Times New Roman" w:cs="Times New Roman"/>
                <w:bCs/>
                <w:sz w:val="24"/>
                <w:szCs w:val="24"/>
              </w:rPr>
            </w:pPr>
            <w:r w:rsidRPr="00D304E1">
              <w:rPr>
                <w:rFonts w:ascii="Times New Roman" w:eastAsia="Calibri" w:hAnsi="Times New Roman" w:cs="Times New Roman"/>
                <w:bCs/>
                <w:sz w:val="24"/>
                <w:szCs w:val="24"/>
              </w:rPr>
              <w:t>Д+</w:t>
            </w:r>
          </w:p>
        </w:tc>
        <w:tc>
          <w:tcPr>
            <w:tcW w:w="850" w:type="dxa"/>
            <w:tcBorders>
              <w:top w:val="single" w:sz="4" w:space="0" w:color="auto"/>
              <w:left w:val="single" w:sz="4" w:space="0" w:color="auto"/>
              <w:bottom w:val="single" w:sz="4" w:space="0" w:color="auto"/>
              <w:right w:val="single" w:sz="4" w:space="0" w:color="auto"/>
            </w:tcBorders>
            <w:vAlign w:val="center"/>
            <w:hideMark/>
          </w:tcPr>
          <w:p w:rsidR="00D304E1" w:rsidRPr="00D304E1" w:rsidRDefault="00D304E1" w:rsidP="00D304E1">
            <w:pPr>
              <w:spacing w:after="0" w:line="240" w:lineRule="auto"/>
              <w:jc w:val="center"/>
              <w:rPr>
                <w:rFonts w:ascii="Times New Roman" w:eastAsia="Calibri" w:hAnsi="Times New Roman" w:cs="Times New Roman"/>
                <w:bCs/>
                <w:sz w:val="24"/>
                <w:szCs w:val="24"/>
              </w:rPr>
            </w:pPr>
            <w:r w:rsidRPr="00D304E1">
              <w:rPr>
                <w:rFonts w:ascii="Times New Roman" w:eastAsia="Calibri" w:hAnsi="Times New Roman" w:cs="Times New Roman"/>
                <w:bCs/>
                <w:sz w:val="24"/>
                <w:szCs w:val="24"/>
              </w:rPr>
              <w:t>1,33</w:t>
            </w:r>
          </w:p>
        </w:tc>
        <w:tc>
          <w:tcPr>
            <w:tcW w:w="709" w:type="dxa"/>
            <w:tcBorders>
              <w:top w:val="single" w:sz="4" w:space="0" w:color="auto"/>
              <w:left w:val="single" w:sz="4" w:space="0" w:color="auto"/>
              <w:bottom w:val="single" w:sz="4" w:space="0" w:color="auto"/>
              <w:right w:val="single" w:sz="4" w:space="0" w:color="auto"/>
            </w:tcBorders>
            <w:vAlign w:val="center"/>
            <w:hideMark/>
          </w:tcPr>
          <w:p w:rsidR="00D304E1" w:rsidRPr="00D304E1" w:rsidRDefault="00D304E1" w:rsidP="00D304E1">
            <w:pPr>
              <w:spacing w:after="0" w:line="240" w:lineRule="auto"/>
              <w:jc w:val="center"/>
              <w:rPr>
                <w:rFonts w:ascii="Times New Roman" w:eastAsia="Calibri" w:hAnsi="Times New Roman" w:cs="Times New Roman"/>
                <w:bCs/>
                <w:sz w:val="24"/>
                <w:szCs w:val="24"/>
              </w:rPr>
            </w:pPr>
            <w:r w:rsidRPr="00D304E1">
              <w:rPr>
                <w:rFonts w:ascii="Times New Roman" w:eastAsia="Calibri" w:hAnsi="Times New Roman" w:cs="Times New Roman"/>
                <w:bCs/>
                <w:sz w:val="24"/>
                <w:szCs w:val="24"/>
              </w:rPr>
              <w:t>55-59</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304E1" w:rsidRPr="00D304E1" w:rsidRDefault="00D304E1" w:rsidP="00D304E1">
            <w:pPr>
              <w:spacing w:after="0" w:line="240" w:lineRule="auto"/>
              <w:rPr>
                <w:rFonts w:ascii="Times New Roman" w:eastAsia="Calibri" w:hAnsi="Times New Roman" w:cs="Times New Roman"/>
                <w:bCs/>
                <w:sz w:val="24"/>
                <w:szCs w:val="24"/>
                <w:lang w:val="kk-KZ"/>
              </w:rPr>
            </w:pPr>
          </w:p>
        </w:tc>
        <w:tc>
          <w:tcPr>
            <w:tcW w:w="5954" w:type="dxa"/>
            <w:tcBorders>
              <w:top w:val="single" w:sz="4" w:space="0" w:color="auto"/>
              <w:left w:val="single" w:sz="4" w:space="0" w:color="auto"/>
              <w:bottom w:val="single" w:sz="4" w:space="0" w:color="auto"/>
              <w:right w:val="single" w:sz="4" w:space="0" w:color="auto"/>
            </w:tcBorders>
            <w:hideMark/>
          </w:tcPr>
          <w:p w:rsidR="00D304E1" w:rsidRPr="00D304E1" w:rsidRDefault="00D304E1" w:rsidP="00D304E1">
            <w:pPr>
              <w:spacing w:after="0" w:line="240" w:lineRule="auto"/>
              <w:jc w:val="both"/>
              <w:rPr>
                <w:rFonts w:ascii="Times New Roman" w:eastAsia="Calibri" w:hAnsi="Times New Roman" w:cs="Times New Roman"/>
                <w:sz w:val="24"/>
                <w:szCs w:val="24"/>
                <w:lang w:val="kk-KZ"/>
              </w:rPr>
            </w:pPr>
            <w:r w:rsidRPr="00D304E1">
              <w:rPr>
                <w:rFonts w:ascii="Times New Roman" w:eastAsia="Calibri" w:hAnsi="Times New Roman" w:cs="Times New Roman"/>
                <w:b/>
                <w:sz w:val="24"/>
                <w:szCs w:val="24"/>
                <w:lang w:val="kk-KZ"/>
              </w:rPr>
              <w:t>Студент көрсетті</w:t>
            </w:r>
            <w:r w:rsidRPr="00D304E1">
              <w:rPr>
                <w:rFonts w:ascii="Times New Roman" w:eastAsia="Calibri" w:hAnsi="Times New Roman" w:cs="Times New Roman"/>
                <w:sz w:val="24"/>
                <w:szCs w:val="24"/>
                <w:lang w:val="kk-KZ"/>
              </w:rPr>
              <w:t>:</w:t>
            </w:r>
          </w:p>
          <w:p w:rsidR="00D304E1" w:rsidRPr="00D304E1" w:rsidRDefault="00D304E1" w:rsidP="00D304E1">
            <w:pPr>
              <w:spacing w:after="0"/>
              <w:jc w:val="both"/>
              <w:rPr>
                <w:rFonts w:ascii="Times New Roman" w:eastAsia="Times New Roman" w:hAnsi="Times New Roman" w:cs="Times New Roman"/>
                <w:sz w:val="24"/>
                <w:szCs w:val="24"/>
                <w:lang w:val="kk-KZ"/>
              </w:rPr>
            </w:pPr>
            <w:r w:rsidRPr="00D304E1">
              <w:rPr>
                <w:rFonts w:ascii="Times New Roman" w:eastAsia="Times New Roman" w:hAnsi="Times New Roman" w:cs="Times New Roman"/>
                <w:sz w:val="24"/>
                <w:szCs w:val="24"/>
                <w:lang w:val="kk-KZ"/>
              </w:rPr>
              <w:t>- негізгі материалдарды жеке бөлімдерді меңгеруі;</w:t>
            </w:r>
          </w:p>
          <w:p w:rsidR="00D304E1" w:rsidRPr="00D304E1" w:rsidRDefault="00D304E1" w:rsidP="00D304E1">
            <w:pPr>
              <w:spacing w:after="0"/>
              <w:jc w:val="both"/>
              <w:rPr>
                <w:rFonts w:ascii="Times New Roman" w:eastAsia="Times New Roman" w:hAnsi="Times New Roman" w:cs="Times New Roman"/>
                <w:sz w:val="24"/>
                <w:szCs w:val="24"/>
                <w:lang w:val="kk-KZ"/>
              </w:rPr>
            </w:pPr>
            <w:r w:rsidRPr="00D304E1">
              <w:rPr>
                <w:rFonts w:ascii="Times New Roman" w:eastAsia="Times New Roman" w:hAnsi="Times New Roman" w:cs="Times New Roman"/>
                <w:sz w:val="24"/>
                <w:szCs w:val="24"/>
                <w:lang w:val="kk-KZ"/>
              </w:rPr>
              <w:t>- барлық тапсырма түрлері бойынша жауаптардың дұрыс тұжырымдаманы түсінбеуі;</w:t>
            </w:r>
          </w:p>
          <w:p w:rsidR="00D304E1" w:rsidRPr="00D304E1" w:rsidRDefault="00D304E1" w:rsidP="00D304E1">
            <w:pPr>
              <w:spacing w:after="0"/>
              <w:jc w:val="both"/>
              <w:rPr>
                <w:rFonts w:ascii="Times New Roman" w:eastAsia="Times New Roman" w:hAnsi="Times New Roman" w:cs="Times New Roman"/>
                <w:sz w:val="24"/>
                <w:szCs w:val="24"/>
                <w:lang w:val="kk-KZ"/>
              </w:rPr>
            </w:pPr>
            <w:r w:rsidRPr="00D304E1">
              <w:rPr>
                <w:rFonts w:ascii="Times New Roman" w:eastAsia="Times New Roman" w:hAnsi="Times New Roman" w:cs="Times New Roman"/>
                <w:sz w:val="24"/>
                <w:szCs w:val="24"/>
                <w:lang w:val="kk-KZ"/>
              </w:rPr>
              <w:t>- берілген материалдарда ретсіздіктің болмауы;</w:t>
            </w:r>
          </w:p>
          <w:p w:rsidR="00D304E1" w:rsidRPr="00D304E1" w:rsidRDefault="00D304E1" w:rsidP="00D304E1">
            <w:pPr>
              <w:spacing w:after="0"/>
              <w:jc w:val="both"/>
              <w:rPr>
                <w:rFonts w:ascii="Times New Roman" w:eastAsia="Times New Roman" w:hAnsi="Times New Roman" w:cs="Times New Roman"/>
                <w:sz w:val="24"/>
                <w:szCs w:val="24"/>
                <w:lang w:val="kk-KZ"/>
              </w:rPr>
            </w:pPr>
            <w:r w:rsidRPr="00D304E1">
              <w:rPr>
                <w:rFonts w:ascii="Times New Roman" w:eastAsia="Times New Roman" w:hAnsi="Times New Roman" w:cs="Times New Roman"/>
                <w:sz w:val="24"/>
                <w:szCs w:val="24"/>
                <w:lang w:val="kk-KZ"/>
              </w:rPr>
              <w:t>- әдістемелік нұсқауда берілген есептерді өзбетінше орындау барысында туындайтын қиындықтардың болуы;</w:t>
            </w:r>
          </w:p>
          <w:p w:rsidR="00D304E1" w:rsidRPr="00D304E1" w:rsidRDefault="00D304E1" w:rsidP="00D304E1">
            <w:pPr>
              <w:spacing w:after="0"/>
              <w:jc w:val="both"/>
              <w:rPr>
                <w:rFonts w:ascii="Times New Roman" w:eastAsia="Times New Roman" w:hAnsi="Times New Roman" w:cs="Times New Roman"/>
                <w:sz w:val="24"/>
                <w:szCs w:val="24"/>
                <w:lang w:val="kk-KZ"/>
              </w:rPr>
            </w:pPr>
            <w:r w:rsidRPr="00D304E1">
              <w:rPr>
                <w:rFonts w:ascii="Times New Roman" w:eastAsia="Times New Roman" w:hAnsi="Times New Roman" w:cs="Times New Roman"/>
                <w:sz w:val="24"/>
                <w:szCs w:val="24"/>
                <w:lang w:val="kk-KZ"/>
              </w:rPr>
              <w:t xml:space="preserve">- теорияны практикада қолдануды орындауда жеке </w:t>
            </w:r>
            <w:r w:rsidRPr="00D304E1">
              <w:rPr>
                <w:rFonts w:ascii="Times New Roman" w:eastAsia="Times New Roman" w:hAnsi="Times New Roman" w:cs="Times New Roman"/>
                <w:sz w:val="24"/>
                <w:szCs w:val="24"/>
                <w:lang w:val="kk-KZ"/>
              </w:rPr>
              <w:lastRenderedPageBreak/>
              <w:t>тәсілдерді меңгеруі;</w:t>
            </w:r>
          </w:p>
          <w:p w:rsidR="00D304E1" w:rsidRPr="00D304E1" w:rsidRDefault="00D304E1" w:rsidP="00D304E1">
            <w:pPr>
              <w:spacing w:after="0" w:line="240" w:lineRule="auto"/>
              <w:jc w:val="both"/>
              <w:rPr>
                <w:rFonts w:ascii="Times New Roman" w:eastAsia="Calibri" w:hAnsi="Times New Roman" w:cs="Times New Roman"/>
                <w:sz w:val="24"/>
                <w:szCs w:val="24"/>
                <w:lang w:val="kk-KZ"/>
              </w:rPr>
            </w:pPr>
            <w:r w:rsidRPr="00D304E1">
              <w:rPr>
                <w:rFonts w:ascii="Times New Roman" w:eastAsia="Calibri" w:hAnsi="Times New Roman" w:cs="Times New Roman"/>
                <w:sz w:val="24"/>
                <w:szCs w:val="24"/>
                <w:lang w:val="kk-KZ"/>
              </w:rPr>
              <w:t>- бағдарлама материалдарынының жеке бөлімдерін қортындылаудағы қиындықтардың болуы;</w:t>
            </w:r>
          </w:p>
          <w:p w:rsidR="00D304E1" w:rsidRPr="00D304E1" w:rsidRDefault="00D304E1" w:rsidP="00D304E1">
            <w:pPr>
              <w:spacing w:after="0" w:line="240" w:lineRule="auto"/>
              <w:jc w:val="both"/>
              <w:rPr>
                <w:rFonts w:ascii="Times New Roman" w:eastAsia="Calibri" w:hAnsi="Times New Roman" w:cs="Times New Roman"/>
                <w:sz w:val="24"/>
                <w:szCs w:val="24"/>
                <w:lang w:val="kk-KZ"/>
              </w:rPr>
            </w:pPr>
            <w:r w:rsidRPr="00D304E1">
              <w:rPr>
                <w:rFonts w:ascii="Times New Roman" w:eastAsia="Calibri" w:hAnsi="Times New Roman" w:cs="Times New Roman"/>
                <w:sz w:val="24"/>
                <w:szCs w:val="24"/>
                <w:lang w:val="kk-KZ"/>
              </w:rPr>
              <w:t xml:space="preserve">-  оқытушымен көмегімен жіберілген қателіктерді түзете білуі;   </w:t>
            </w:r>
          </w:p>
          <w:p w:rsidR="00D304E1" w:rsidRPr="00D304E1" w:rsidRDefault="00D304E1" w:rsidP="00D304E1">
            <w:pPr>
              <w:spacing w:after="0" w:line="240" w:lineRule="auto"/>
              <w:jc w:val="both"/>
              <w:rPr>
                <w:rFonts w:ascii="Times New Roman" w:eastAsia="Calibri" w:hAnsi="Times New Roman" w:cs="Times New Roman"/>
                <w:sz w:val="24"/>
                <w:szCs w:val="24"/>
                <w:lang w:val="kk-KZ"/>
              </w:rPr>
            </w:pPr>
            <w:r w:rsidRPr="00D304E1">
              <w:rPr>
                <w:rFonts w:ascii="Times New Roman" w:eastAsia="Calibri" w:hAnsi="Times New Roman" w:cs="Times New Roman"/>
                <w:sz w:val="24"/>
                <w:szCs w:val="24"/>
                <w:lang w:val="kk-KZ"/>
              </w:rPr>
              <w:t>- барлық тапсырмалар түрі бойынша жіберілген қателіктерді уақытылы орындамауы.</w:t>
            </w:r>
          </w:p>
        </w:tc>
      </w:tr>
      <w:tr w:rsidR="00D304E1" w:rsidRPr="00751928" w:rsidTr="00D304E1">
        <w:tc>
          <w:tcPr>
            <w:tcW w:w="851" w:type="dxa"/>
            <w:tcBorders>
              <w:top w:val="single" w:sz="4" w:space="0" w:color="auto"/>
              <w:left w:val="single" w:sz="4" w:space="0" w:color="auto"/>
              <w:bottom w:val="single" w:sz="4" w:space="0" w:color="auto"/>
              <w:right w:val="single" w:sz="4" w:space="0" w:color="auto"/>
            </w:tcBorders>
            <w:vAlign w:val="center"/>
            <w:hideMark/>
          </w:tcPr>
          <w:p w:rsidR="00D304E1" w:rsidRPr="00D304E1" w:rsidRDefault="00D304E1" w:rsidP="00D304E1">
            <w:pPr>
              <w:spacing w:after="0" w:line="240" w:lineRule="auto"/>
              <w:jc w:val="center"/>
              <w:rPr>
                <w:rFonts w:ascii="Times New Roman" w:eastAsia="Calibri" w:hAnsi="Times New Roman" w:cs="Times New Roman"/>
                <w:bCs/>
                <w:sz w:val="24"/>
                <w:szCs w:val="24"/>
                <w:lang w:val="en-US"/>
              </w:rPr>
            </w:pPr>
            <w:r w:rsidRPr="00D304E1">
              <w:rPr>
                <w:rFonts w:ascii="Times New Roman" w:eastAsia="Calibri" w:hAnsi="Times New Roman" w:cs="Times New Roman"/>
                <w:bCs/>
                <w:sz w:val="24"/>
                <w:szCs w:val="24"/>
              </w:rPr>
              <w:lastRenderedPageBreak/>
              <w:t>Д</w:t>
            </w:r>
            <w:r w:rsidRPr="00D304E1">
              <w:rPr>
                <w:rFonts w:ascii="Times New Roman" w:eastAsia="Calibri" w:hAnsi="Times New Roman" w:cs="Times New Roman"/>
                <w:bCs/>
                <w:sz w:val="24"/>
                <w:szCs w:val="24"/>
                <w:lang w:val="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D304E1" w:rsidRPr="00D304E1" w:rsidRDefault="00D304E1" w:rsidP="00D304E1">
            <w:pPr>
              <w:spacing w:after="0" w:line="240" w:lineRule="auto"/>
              <w:jc w:val="center"/>
              <w:rPr>
                <w:rFonts w:ascii="Times New Roman" w:eastAsia="Calibri" w:hAnsi="Times New Roman" w:cs="Times New Roman"/>
                <w:bCs/>
                <w:sz w:val="24"/>
                <w:szCs w:val="24"/>
              </w:rPr>
            </w:pPr>
            <w:r w:rsidRPr="00D304E1">
              <w:rPr>
                <w:rFonts w:ascii="Times New Roman" w:eastAsia="Calibri" w:hAnsi="Times New Roman" w:cs="Times New Roman"/>
                <w:bCs/>
                <w:sz w:val="24"/>
                <w:szCs w:val="24"/>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rsidR="00D304E1" w:rsidRPr="00D304E1" w:rsidRDefault="00D304E1" w:rsidP="00D304E1">
            <w:pPr>
              <w:spacing w:after="0" w:line="240" w:lineRule="auto"/>
              <w:jc w:val="center"/>
              <w:rPr>
                <w:rFonts w:ascii="Times New Roman" w:eastAsia="Calibri" w:hAnsi="Times New Roman" w:cs="Times New Roman"/>
                <w:bCs/>
                <w:sz w:val="24"/>
                <w:szCs w:val="24"/>
                <w:lang w:val="en-US"/>
              </w:rPr>
            </w:pPr>
            <w:r w:rsidRPr="00D304E1">
              <w:rPr>
                <w:rFonts w:ascii="Times New Roman" w:eastAsia="Calibri" w:hAnsi="Times New Roman" w:cs="Times New Roman"/>
                <w:bCs/>
                <w:sz w:val="24"/>
                <w:szCs w:val="24"/>
              </w:rPr>
              <w:t>5</w:t>
            </w:r>
            <w:r w:rsidRPr="00D304E1">
              <w:rPr>
                <w:rFonts w:ascii="Times New Roman" w:eastAsia="Calibri" w:hAnsi="Times New Roman" w:cs="Times New Roman"/>
                <w:bCs/>
                <w:sz w:val="24"/>
                <w:szCs w:val="24"/>
                <w:lang w:val="en-US"/>
              </w:rPr>
              <w:t>5</w:t>
            </w:r>
            <w:r w:rsidRPr="00D304E1">
              <w:rPr>
                <w:rFonts w:ascii="Times New Roman" w:eastAsia="Calibri" w:hAnsi="Times New Roman" w:cs="Times New Roman"/>
                <w:bCs/>
                <w:sz w:val="24"/>
                <w:szCs w:val="24"/>
              </w:rPr>
              <w:t>-5</w:t>
            </w:r>
            <w:r w:rsidRPr="00D304E1">
              <w:rPr>
                <w:rFonts w:ascii="Times New Roman" w:eastAsia="Calibri" w:hAnsi="Times New Roman" w:cs="Times New Roman"/>
                <w:bCs/>
                <w:sz w:val="24"/>
                <w:szCs w:val="24"/>
                <w:lang w:val="en-US"/>
              </w:rPr>
              <w:t>9</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304E1" w:rsidRPr="00D304E1" w:rsidRDefault="00D304E1" w:rsidP="00D304E1">
            <w:pPr>
              <w:spacing w:after="0" w:line="240" w:lineRule="auto"/>
              <w:rPr>
                <w:rFonts w:ascii="Times New Roman" w:eastAsia="Calibri" w:hAnsi="Times New Roman" w:cs="Times New Roman"/>
                <w:bCs/>
                <w:sz w:val="24"/>
                <w:szCs w:val="24"/>
                <w:lang w:val="kk-KZ"/>
              </w:rPr>
            </w:pPr>
          </w:p>
        </w:tc>
        <w:tc>
          <w:tcPr>
            <w:tcW w:w="5954" w:type="dxa"/>
            <w:tcBorders>
              <w:top w:val="single" w:sz="4" w:space="0" w:color="auto"/>
              <w:left w:val="single" w:sz="4" w:space="0" w:color="auto"/>
              <w:bottom w:val="single" w:sz="4" w:space="0" w:color="auto"/>
              <w:right w:val="single" w:sz="4" w:space="0" w:color="auto"/>
            </w:tcBorders>
            <w:hideMark/>
          </w:tcPr>
          <w:p w:rsidR="00D304E1" w:rsidRPr="00D304E1" w:rsidRDefault="00D304E1" w:rsidP="00D304E1">
            <w:pPr>
              <w:spacing w:after="0" w:line="240" w:lineRule="auto"/>
              <w:jc w:val="both"/>
              <w:rPr>
                <w:rFonts w:ascii="Times New Roman" w:eastAsia="Calibri" w:hAnsi="Times New Roman" w:cs="Times New Roman"/>
                <w:sz w:val="24"/>
                <w:szCs w:val="24"/>
                <w:lang w:val="kk-KZ"/>
              </w:rPr>
            </w:pPr>
            <w:r w:rsidRPr="00D304E1">
              <w:rPr>
                <w:rFonts w:ascii="Times New Roman" w:eastAsia="Calibri" w:hAnsi="Times New Roman" w:cs="Times New Roman"/>
                <w:b/>
                <w:sz w:val="24"/>
                <w:szCs w:val="24"/>
                <w:lang w:val="kk-KZ"/>
              </w:rPr>
              <w:t>Студент көрсетті</w:t>
            </w:r>
            <w:r w:rsidRPr="00D304E1">
              <w:rPr>
                <w:rFonts w:ascii="Times New Roman" w:eastAsia="Calibri" w:hAnsi="Times New Roman" w:cs="Times New Roman"/>
                <w:sz w:val="24"/>
                <w:szCs w:val="24"/>
                <w:lang w:val="kk-KZ"/>
              </w:rPr>
              <w:t>:</w:t>
            </w:r>
          </w:p>
          <w:p w:rsidR="00D304E1" w:rsidRPr="00D304E1" w:rsidRDefault="00D304E1" w:rsidP="00D304E1">
            <w:pPr>
              <w:spacing w:after="0"/>
              <w:jc w:val="both"/>
              <w:rPr>
                <w:rFonts w:ascii="Times New Roman" w:eastAsia="Times New Roman" w:hAnsi="Times New Roman" w:cs="Times New Roman"/>
                <w:sz w:val="24"/>
                <w:szCs w:val="24"/>
                <w:lang w:val="kk-KZ"/>
              </w:rPr>
            </w:pPr>
            <w:r w:rsidRPr="00D304E1">
              <w:rPr>
                <w:rFonts w:ascii="Times New Roman" w:eastAsia="Times New Roman" w:hAnsi="Times New Roman" w:cs="Times New Roman"/>
                <w:sz w:val="24"/>
                <w:szCs w:val="24"/>
                <w:lang w:val="kk-KZ"/>
              </w:rPr>
              <w:t>- негізгі материалдардың жеке бөлімдерін игеру қиындығы;</w:t>
            </w:r>
          </w:p>
          <w:p w:rsidR="00D304E1" w:rsidRPr="00D304E1" w:rsidRDefault="00D304E1" w:rsidP="00D304E1">
            <w:pPr>
              <w:spacing w:after="0"/>
              <w:jc w:val="both"/>
              <w:rPr>
                <w:rFonts w:ascii="Times New Roman" w:eastAsia="Times New Roman" w:hAnsi="Times New Roman" w:cs="Times New Roman"/>
                <w:sz w:val="24"/>
                <w:szCs w:val="24"/>
                <w:lang w:val="kk-KZ"/>
              </w:rPr>
            </w:pPr>
            <w:r w:rsidRPr="00D304E1">
              <w:rPr>
                <w:rFonts w:ascii="Times New Roman" w:eastAsia="Times New Roman" w:hAnsi="Times New Roman" w:cs="Times New Roman"/>
                <w:sz w:val="24"/>
                <w:szCs w:val="24"/>
                <w:lang w:val="kk-KZ"/>
              </w:rPr>
              <w:t>- барлық тапсырмалар түрі бойынша тұжырымдамаларды түсінбеу;</w:t>
            </w:r>
          </w:p>
          <w:p w:rsidR="00D304E1" w:rsidRPr="00D304E1" w:rsidRDefault="00D304E1" w:rsidP="00D304E1">
            <w:pPr>
              <w:spacing w:after="0"/>
              <w:jc w:val="both"/>
              <w:rPr>
                <w:rFonts w:ascii="Times New Roman" w:eastAsia="Times New Roman" w:hAnsi="Times New Roman" w:cs="Times New Roman"/>
                <w:sz w:val="24"/>
                <w:szCs w:val="24"/>
              </w:rPr>
            </w:pPr>
            <w:r w:rsidRPr="00D304E1">
              <w:rPr>
                <w:rFonts w:ascii="Times New Roman" w:eastAsia="Times New Roman" w:hAnsi="Times New Roman" w:cs="Times New Roman"/>
                <w:sz w:val="24"/>
                <w:szCs w:val="24"/>
              </w:rPr>
              <w:t xml:space="preserve">- </w:t>
            </w:r>
            <w:r w:rsidRPr="00D304E1">
              <w:rPr>
                <w:rFonts w:ascii="Times New Roman" w:eastAsia="Times New Roman" w:hAnsi="Times New Roman" w:cs="Times New Roman"/>
                <w:sz w:val="24"/>
                <w:szCs w:val="24"/>
                <w:lang w:val="kk-KZ"/>
              </w:rPr>
              <w:t>материалдарды баяндау барысында ретсіздіктің болуы</w:t>
            </w:r>
            <w:r w:rsidRPr="00D304E1">
              <w:rPr>
                <w:rFonts w:ascii="Times New Roman" w:eastAsia="Times New Roman" w:hAnsi="Times New Roman" w:cs="Times New Roman"/>
                <w:sz w:val="24"/>
                <w:szCs w:val="24"/>
              </w:rPr>
              <w:t>;</w:t>
            </w:r>
          </w:p>
          <w:p w:rsidR="00D304E1" w:rsidRPr="00D304E1" w:rsidRDefault="00D304E1" w:rsidP="00D304E1">
            <w:pPr>
              <w:spacing w:after="0"/>
              <w:jc w:val="both"/>
              <w:rPr>
                <w:rFonts w:ascii="Times New Roman" w:eastAsia="Times New Roman" w:hAnsi="Times New Roman" w:cs="Times New Roman"/>
                <w:sz w:val="24"/>
                <w:szCs w:val="24"/>
                <w:lang w:val="kk-KZ"/>
              </w:rPr>
            </w:pPr>
            <w:r w:rsidRPr="00D304E1">
              <w:rPr>
                <w:rFonts w:ascii="Times New Roman" w:eastAsia="Times New Roman" w:hAnsi="Times New Roman" w:cs="Times New Roman"/>
                <w:sz w:val="24"/>
                <w:szCs w:val="24"/>
                <w:lang w:val="kk-KZ"/>
              </w:rPr>
              <w:t>- әдістемелік нұсқауда берілген есептерді өзбетінше орындау барысында туындайтын қиындықтардың болуы;</w:t>
            </w:r>
          </w:p>
          <w:p w:rsidR="00D304E1" w:rsidRPr="00D304E1" w:rsidRDefault="00D304E1" w:rsidP="00D304E1">
            <w:pPr>
              <w:spacing w:after="0"/>
              <w:jc w:val="both"/>
              <w:rPr>
                <w:rFonts w:ascii="Times New Roman" w:eastAsia="Times New Roman" w:hAnsi="Times New Roman" w:cs="Times New Roman"/>
                <w:sz w:val="24"/>
                <w:szCs w:val="24"/>
                <w:lang w:val="kk-KZ"/>
              </w:rPr>
            </w:pPr>
            <w:r w:rsidRPr="00D304E1">
              <w:rPr>
                <w:rFonts w:ascii="Times New Roman" w:eastAsia="Times New Roman" w:hAnsi="Times New Roman" w:cs="Times New Roman"/>
                <w:sz w:val="24"/>
                <w:szCs w:val="24"/>
                <w:lang w:val="kk-KZ"/>
              </w:rPr>
              <w:t>- теорияны практикада қолдануды орындауда жеке тәсілдерді меңгеруі;</w:t>
            </w:r>
          </w:p>
          <w:p w:rsidR="00D304E1" w:rsidRPr="00D304E1" w:rsidRDefault="00D304E1" w:rsidP="00D304E1">
            <w:pPr>
              <w:spacing w:after="0" w:line="240" w:lineRule="auto"/>
              <w:jc w:val="both"/>
              <w:rPr>
                <w:rFonts w:ascii="Times New Roman" w:eastAsia="Calibri" w:hAnsi="Times New Roman" w:cs="Times New Roman"/>
                <w:sz w:val="24"/>
                <w:szCs w:val="24"/>
                <w:lang w:val="kk-KZ"/>
              </w:rPr>
            </w:pPr>
            <w:r w:rsidRPr="00D304E1">
              <w:rPr>
                <w:rFonts w:ascii="Times New Roman" w:eastAsia="Calibri" w:hAnsi="Times New Roman" w:cs="Times New Roman"/>
                <w:sz w:val="24"/>
                <w:szCs w:val="24"/>
                <w:lang w:val="kk-KZ"/>
              </w:rPr>
              <w:t>- оқытушының ұсынылған әдебиеттерін қолданудағы қиындықтардың болуы;</w:t>
            </w:r>
          </w:p>
          <w:p w:rsidR="00D304E1" w:rsidRPr="00D304E1" w:rsidRDefault="00D304E1" w:rsidP="00D304E1">
            <w:pPr>
              <w:spacing w:after="0" w:line="240" w:lineRule="auto"/>
              <w:jc w:val="both"/>
              <w:rPr>
                <w:rFonts w:ascii="Times New Roman" w:eastAsia="Calibri" w:hAnsi="Times New Roman" w:cs="Times New Roman"/>
                <w:sz w:val="24"/>
                <w:szCs w:val="24"/>
                <w:lang w:val="kk-KZ"/>
              </w:rPr>
            </w:pPr>
            <w:r w:rsidRPr="00D304E1">
              <w:rPr>
                <w:rFonts w:ascii="Times New Roman" w:eastAsia="Calibri" w:hAnsi="Times New Roman" w:cs="Times New Roman"/>
                <w:sz w:val="24"/>
                <w:szCs w:val="24"/>
                <w:lang w:val="kk-KZ"/>
              </w:rPr>
              <w:t>- оқытылған материалдардың жеке бөлімдерін қортындылай алмауы;</w:t>
            </w:r>
          </w:p>
          <w:p w:rsidR="00D304E1" w:rsidRPr="00D304E1" w:rsidRDefault="00D304E1" w:rsidP="00D304E1">
            <w:pPr>
              <w:spacing w:after="0" w:line="240" w:lineRule="auto"/>
              <w:jc w:val="both"/>
              <w:rPr>
                <w:rFonts w:ascii="Times New Roman" w:eastAsia="Calibri" w:hAnsi="Times New Roman" w:cs="Times New Roman"/>
                <w:sz w:val="24"/>
                <w:szCs w:val="24"/>
                <w:lang w:val="kk-KZ"/>
              </w:rPr>
            </w:pPr>
            <w:r w:rsidRPr="00D304E1">
              <w:rPr>
                <w:rFonts w:ascii="Times New Roman" w:eastAsia="Calibri" w:hAnsi="Times New Roman" w:cs="Times New Roman"/>
                <w:sz w:val="24"/>
                <w:szCs w:val="24"/>
                <w:lang w:val="kk-KZ"/>
              </w:rPr>
              <w:t xml:space="preserve">- оқытушының көрсетілген қателіктерді түзету барысындағы қиындықтардың болуы;   </w:t>
            </w:r>
          </w:p>
          <w:p w:rsidR="00D304E1" w:rsidRPr="00D304E1" w:rsidRDefault="00D304E1" w:rsidP="00D304E1">
            <w:pPr>
              <w:spacing w:after="0" w:line="240" w:lineRule="auto"/>
              <w:jc w:val="both"/>
              <w:rPr>
                <w:rFonts w:ascii="Times New Roman" w:eastAsia="Calibri" w:hAnsi="Times New Roman" w:cs="Times New Roman"/>
                <w:sz w:val="24"/>
                <w:szCs w:val="24"/>
                <w:lang w:val="kk-KZ"/>
              </w:rPr>
            </w:pPr>
            <w:r w:rsidRPr="00D304E1">
              <w:rPr>
                <w:rFonts w:ascii="Times New Roman" w:eastAsia="Calibri" w:hAnsi="Times New Roman" w:cs="Times New Roman"/>
                <w:sz w:val="24"/>
                <w:szCs w:val="24"/>
                <w:lang w:val="kk-KZ"/>
              </w:rPr>
              <w:t>- барлық тапсырмалар бойынша жіберілген қателіктерді жөндеуді уақытылы орындалмауы.</w:t>
            </w:r>
          </w:p>
        </w:tc>
      </w:tr>
      <w:tr w:rsidR="00D304E1" w:rsidRPr="00751928" w:rsidTr="00D304E1">
        <w:trPr>
          <w:cantSplit/>
          <w:trHeight w:val="1260"/>
        </w:trPr>
        <w:tc>
          <w:tcPr>
            <w:tcW w:w="851" w:type="dxa"/>
            <w:tcBorders>
              <w:top w:val="single" w:sz="4" w:space="0" w:color="auto"/>
              <w:left w:val="single" w:sz="4" w:space="0" w:color="auto"/>
              <w:bottom w:val="single" w:sz="4" w:space="0" w:color="auto"/>
              <w:right w:val="single" w:sz="4" w:space="0" w:color="auto"/>
            </w:tcBorders>
            <w:vAlign w:val="center"/>
            <w:hideMark/>
          </w:tcPr>
          <w:p w:rsidR="00D304E1" w:rsidRPr="00D304E1" w:rsidRDefault="00D304E1" w:rsidP="00D304E1">
            <w:pPr>
              <w:jc w:val="center"/>
              <w:rPr>
                <w:rFonts w:ascii="Times New Roman" w:eastAsia="Calibri" w:hAnsi="Times New Roman" w:cs="Times New Roman"/>
                <w:bCs/>
                <w:lang w:val="en-US"/>
              </w:rPr>
            </w:pPr>
            <w:r w:rsidRPr="00D304E1">
              <w:rPr>
                <w:rFonts w:ascii="Times New Roman" w:eastAsia="Calibri" w:hAnsi="Times New Roman" w:cs="Times New Roman"/>
                <w:bCs/>
                <w:lang w:val="en-US"/>
              </w:rPr>
              <w:t>FX</w:t>
            </w:r>
          </w:p>
        </w:tc>
        <w:tc>
          <w:tcPr>
            <w:tcW w:w="850" w:type="dxa"/>
            <w:tcBorders>
              <w:top w:val="single" w:sz="4" w:space="0" w:color="auto"/>
              <w:left w:val="single" w:sz="4" w:space="0" w:color="auto"/>
              <w:bottom w:val="single" w:sz="4" w:space="0" w:color="auto"/>
              <w:right w:val="single" w:sz="4" w:space="0" w:color="auto"/>
            </w:tcBorders>
            <w:vAlign w:val="center"/>
            <w:hideMark/>
          </w:tcPr>
          <w:p w:rsidR="00D304E1" w:rsidRPr="00D304E1" w:rsidRDefault="00D304E1" w:rsidP="00D304E1">
            <w:pPr>
              <w:jc w:val="center"/>
              <w:rPr>
                <w:rFonts w:ascii="Times New Roman" w:eastAsia="Calibri" w:hAnsi="Times New Roman" w:cs="Times New Roman"/>
                <w:bCs/>
              </w:rPr>
            </w:pPr>
            <w:r w:rsidRPr="00D304E1">
              <w:rPr>
                <w:rFonts w:ascii="Times New Roman" w:eastAsia="Calibri" w:hAnsi="Times New Roman" w:cs="Times New Roman"/>
                <w:bCs/>
                <w:lang w:val="en-US"/>
              </w:rPr>
              <w:t>0,5</w:t>
            </w:r>
          </w:p>
        </w:tc>
        <w:tc>
          <w:tcPr>
            <w:tcW w:w="709" w:type="dxa"/>
            <w:tcBorders>
              <w:top w:val="single" w:sz="4" w:space="0" w:color="auto"/>
              <w:left w:val="single" w:sz="4" w:space="0" w:color="auto"/>
              <w:bottom w:val="single" w:sz="4" w:space="0" w:color="auto"/>
              <w:right w:val="single" w:sz="4" w:space="0" w:color="auto"/>
            </w:tcBorders>
            <w:vAlign w:val="center"/>
            <w:hideMark/>
          </w:tcPr>
          <w:p w:rsidR="00D304E1" w:rsidRPr="00D304E1" w:rsidRDefault="00D304E1" w:rsidP="00D304E1">
            <w:pPr>
              <w:jc w:val="center"/>
              <w:rPr>
                <w:rFonts w:ascii="Times New Roman" w:eastAsia="Calibri" w:hAnsi="Times New Roman" w:cs="Times New Roman"/>
                <w:bCs/>
              </w:rPr>
            </w:pPr>
            <w:r w:rsidRPr="00D304E1">
              <w:rPr>
                <w:rFonts w:ascii="Times New Roman" w:eastAsia="Calibri" w:hAnsi="Times New Roman" w:cs="Times New Roman"/>
                <w:bCs/>
                <w:lang w:val="en-US"/>
              </w:rPr>
              <w:t>25-49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304E1" w:rsidRPr="00D304E1" w:rsidRDefault="00D304E1" w:rsidP="00D304E1">
            <w:pPr>
              <w:spacing w:after="0" w:line="240" w:lineRule="auto"/>
              <w:ind w:left="113" w:right="113"/>
              <w:jc w:val="center"/>
              <w:rPr>
                <w:rFonts w:ascii="Times New Roman" w:eastAsia="Calibri" w:hAnsi="Times New Roman" w:cs="Times New Roman"/>
                <w:bCs/>
                <w:sz w:val="24"/>
                <w:szCs w:val="24"/>
              </w:rPr>
            </w:pPr>
            <w:r w:rsidRPr="00D304E1">
              <w:rPr>
                <w:rFonts w:ascii="Times New Roman" w:eastAsia="Calibri" w:hAnsi="Times New Roman" w:cs="Times New Roman"/>
                <w:bCs/>
                <w:sz w:val="24"/>
                <w:szCs w:val="24"/>
                <w:lang w:val="kk-KZ"/>
              </w:rPr>
              <w:t>қанағаттанарлықсыз</w:t>
            </w:r>
          </w:p>
        </w:tc>
        <w:tc>
          <w:tcPr>
            <w:tcW w:w="5954" w:type="dxa"/>
            <w:vMerge w:val="restart"/>
            <w:tcBorders>
              <w:top w:val="single" w:sz="4" w:space="0" w:color="auto"/>
              <w:left w:val="single" w:sz="4" w:space="0" w:color="auto"/>
              <w:bottom w:val="single" w:sz="4" w:space="0" w:color="auto"/>
              <w:right w:val="single" w:sz="4" w:space="0" w:color="auto"/>
            </w:tcBorders>
            <w:hideMark/>
          </w:tcPr>
          <w:p w:rsidR="00D304E1" w:rsidRPr="00D304E1" w:rsidRDefault="00D304E1" w:rsidP="00D304E1">
            <w:pPr>
              <w:spacing w:after="0"/>
              <w:jc w:val="both"/>
              <w:rPr>
                <w:rFonts w:ascii="Times New Roman" w:eastAsia="Times New Roman" w:hAnsi="Times New Roman" w:cs="Times New Roman"/>
              </w:rPr>
            </w:pPr>
            <w:r w:rsidRPr="00D304E1">
              <w:rPr>
                <w:rFonts w:ascii="Times New Roman" w:eastAsia="Times New Roman" w:hAnsi="Times New Roman" w:cs="Times New Roman"/>
                <w:b/>
              </w:rPr>
              <w:t xml:space="preserve">Студент </w:t>
            </w:r>
            <w:r w:rsidRPr="00D304E1">
              <w:rPr>
                <w:rFonts w:ascii="Times New Roman" w:eastAsia="Times New Roman" w:hAnsi="Times New Roman" w:cs="Times New Roman"/>
                <w:b/>
                <w:lang w:val="kk-KZ"/>
              </w:rPr>
              <w:t>көрсетті</w:t>
            </w:r>
            <w:r w:rsidRPr="00D304E1">
              <w:rPr>
                <w:rFonts w:ascii="Times New Roman" w:eastAsia="Times New Roman" w:hAnsi="Times New Roman" w:cs="Times New Roman"/>
              </w:rPr>
              <w:t>:</w:t>
            </w:r>
          </w:p>
          <w:p w:rsidR="00D304E1" w:rsidRPr="00D304E1" w:rsidRDefault="00D304E1" w:rsidP="00D304E1">
            <w:pPr>
              <w:spacing w:after="0"/>
              <w:ind w:right="601"/>
              <w:jc w:val="both"/>
              <w:rPr>
                <w:rFonts w:ascii="Times New Roman" w:eastAsia="Times New Roman" w:hAnsi="Times New Roman" w:cs="Times New Roman"/>
              </w:rPr>
            </w:pPr>
            <w:r w:rsidRPr="00D304E1">
              <w:rPr>
                <w:rFonts w:ascii="Times New Roman" w:eastAsia="Times New Roman" w:hAnsi="Times New Roman" w:cs="Times New Roman"/>
              </w:rPr>
              <w:t xml:space="preserve">- </w:t>
            </w:r>
            <w:r w:rsidRPr="00D304E1">
              <w:rPr>
                <w:rFonts w:ascii="Times New Roman" w:eastAsia="Times New Roman" w:hAnsi="Times New Roman" w:cs="Times New Roman"/>
                <w:lang w:val="kk-KZ"/>
              </w:rPr>
              <w:t>тапсырмалардың барлық түрлері бойынша жауаптардың дұрыс еместігі</w:t>
            </w:r>
            <w:r w:rsidRPr="00D304E1">
              <w:rPr>
                <w:rFonts w:ascii="Times New Roman" w:eastAsia="Times New Roman" w:hAnsi="Times New Roman" w:cs="Times New Roman"/>
              </w:rPr>
              <w:t>;</w:t>
            </w:r>
          </w:p>
          <w:p w:rsidR="00D304E1" w:rsidRPr="00D304E1" w:rsidRDefault="00D304E1" w:rsidP="00D304E1">
            <w:pPr>
              <w:spacing w:after="0"/>
              <w:ind w:right="601"/>
              <w:jc w:val="both"/>
              <w:rPr>
                <w:rFonts w:ascii="Times New Roman" w:eastAsia="Times New Roman" w:hAnsi="Times New Roman" w:cs="Times New Roman"/>
                <w:lang w:val="kk-KZ"/>
              </w:rPr>
            </w:pPr>
            <w:r w:rsidRPr="00D304E1">
              <w:rPr>
                <w:rFonts w:ascii="Times New Roman" w:eastAsia="Times New Roman" w:hAnsi="Times New Roman" w:cs="Times New Roman"/>
              </w:rPr>
              <w:t xml:space="preserve">-  </w:t>
            </w:r>
            <w:r w:rsidRPr="00D304E1">
              <w:rPr>
                <w:rFonts w:ascii="Times New Roman" w:eastAsia="Times New Roman" w:hAnsi="Times New Roman" w:cs="Times New Roman"/>
                <w:lang w:val="kk-KZ"/>
              </w:rPr>
              <w:t>тапсырмаларды орындауда жеке әдістерді қолдана алмауы</w:t>
            </w:r>
            <w:r w:rsidRPr="00D304E1">
              <w:rPr>
                <w:rFonts w:ascii="Times New Roman" w:eastAsia="Times New Roman" w:hAnsi="Times New Roman" w:cs="Times New Roman"/>
              </w:rPr>
              <w:t xml:space="preserve">; </w:t>
            </w:r>
          </w:p>
          <w:p w:rsidR="00D304E1" w:rsidRPr="00D304E1" w:rsidRDefault="00D304E1" w:rsidP="00D304E1">
            <w:pPr>
              <w:spacing w:after="0"/>
              <w:ind w:right="601"/>
              <w:jc w:val="both"/>
              <w:rPr>
                <w:rFonts w:ascii="Times New Roman" w:eastAsia="Times New Roman" w:hAnsi="Times New Roman" w:cs="Times New Roman"/>
                <w:lang w:val="kk-KZ"/>
              </w:rPr>
            </w:pPr>
            <w:r w:rsidRPr="00D304E1">
              <w:rPr>
                <w:rFonts w:ascii="Times New Roman" w:eastAsia="Times New Roman" w:hAnsi="Times New Roman" w:cs="Times New Roman"/>
                <w:lang w:val="kk-KZ"/>
              </w:rPr>
              <w:t>- барлық тапсырмаларды дер кезінде орындамауы және қателер жіберуі</w:t>
            </w:r>
          </w:p>
        </w:tc>
      </w:tr>
      <w:tr w:rsidR="00D304E1" w:rsidRPr="00751928" w:rsidTr="00D304E1">
        <w:trPr>
          <w:cantSplit/>
          <w:trHeight w:val="825"/>
        </w:trPr>
        <w:tc>
          <w:tcPr>
            <w:tcW w:w="851" w:type="dxa"/>
            <w:tcBorders>
              <w:top w:val="single" w:sz="4" w:space="0" w:color="auto"/>
              <w:left w:val="single" w:sz="4" w:space="0" w:color="auto"/>
              <w:bottom w:val="single" w:sz="4" w:space="0" w:color="auto"/>
              <w:right w:val="single" w:sz="4" w:space="0" w:color="auto"/>
            </w:tcBorders>
            <w:vAlign w:val="center"/>
          </w:tcPr>
          <w:p w:rsidR="00D304E1" w:rsidRPr="00D304E1" w:rsidRDefault="00D304E1" w:rsidP="00D304E1">
            <w:pPr>
              <w:jc w:val="center"/>
              <w:rPr>
                <w:rFonts w:ascii="Times New Roman" w:eastAsia="Calibri" w:hAnsi="Times New Roman" w:cs="Times New Roman"/>
                <w:bCs/>
                <w:lang w:val="kk-KZ"/>
              </w:rPr>
            </w:pPr>
          </w:p>
        </w:tc>
        <w:tc>
          <w:tcPr>
            <w:tcW w:w="850" w:type="dxa"/>
            <w:tcBorders>
              <w:top w:val="single" w:sz="4" w:space="0" w:color="auto"/>
              <w:left w:val="single" w:sz="4" w:space="0" w:color="auto"/>
              <w:bottom w:val="single" w:sz="4" w:space="0" w:color="auto"/>
              <w:right w:val="single" w:sz="4" w:space="0" w:color="auto"/>
            </w:tcBorders>
            <w:vAlign w:val="center"/>
          </w:tcPr>
          <w:p w:rsidR="00D304E1" w:rsidRPr="00D304E1" w:rsidRDefault="00D304E1" w:rsidP="00D304E1">
            <w:pPr>
              <w:jc w:val="center"/>
              <w:rPr>
                <w:rFonts w:ascii="Times New Roman" w:eastAsia="Calibri" w:hAnsi="Times New Roman" w:cs="Times New Roman"/>
                <w:bCs/>
                <w:lang w:val="kk-KZ"/>
              </w:rPr>
            </w:pPr>
          </w:p>
        </w:tc>
        <w:tc>
          <w:tcPr>
            <w:tcW w:w="709" w:type="dxa"/>
            <w:tcBorders>
              <w:top w:val="single" w:sz="4" w:space="0" w:color="auto"/>
              <w:left w:val="single" w:sz="4" w:space="0" w:color="auto"/>
              <w:bottom w:val="single" w:sz="4" w:space="0" w:color="auto"/>
              <w:right w:val="single" w:sz="4" w:space="0" w:color="auto"/>
            </w:tcBorders>
            <w:vAlign w:val="center"/>
          </w:tcPr>
          <w:p w:rsidR="00D304E1" w:rsidRPr="00D304E1" w:rsidRDefault="00D304E1" w:rsidP="00D304E1">
            <w:pPr>
              <w:jc w:val="center"/>
              <w:rPr>
                <w:rFonts w:ascii="Times New Roman" w:eastAsia="Calibri" w:hAnsi="Times New Roman" w:cs="Times New Roman"/>
                <w:bCs/>
                <w:lang w:val="kk-K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304E1" w:rsidRPr="00D304E1" w:rsidRDefault="00D304E1" w:rsidP="00D304E1">
            <w:pPr>
              <w:spacing w:after="0" w:line="240" w:lineRule="auto"/>
              <w:rPr>
                <w:rFonts w:ascii="Times New Roman" w:eastAsia="Calibri" w:hAnsi="Times New Roman" w:cs="Times New Roman"/>
                <w:bCs/>
                <w:sz w:val="24"/>
                <w:szCs w:val="24"/>
                <w:lang w:val="kk-KZ"/>
              </w:rPr>
            </w:pPr>
          </w:p>
        </w:tc>
        <w:tc>
          <w:tcPr>
            <w:tcW w:w="5954" w:type="dxa"/>
            <w:vMerge/>
            <w:tcBorders>
              <w:top w:val="single" w:sz="4" w:space="0" w:color="auto"/>
              <w:left w:val="single" w:sz="4" w:space="0" w:color="auto"/>
              <w:bottom w:val="single" w:sz="4" w:space="0" w:color="auto"/>
              <w:right w:val="single" w:sz="4" w:space="0" w:color="auto"/>
            </w:tcBorders>
            <w:vAlign w:val="center"/>
            <w:hideMark/>
          </w:tcPr>
          <w:p w:rsidR="00D304E1" w:rsidRPr="00D304E1" w:rsidRDefault="00D304E1" w:rsidP="00D304E1">
            <w:pPr>
              <w:spacing w:after="0" w:line="240" w:lineRule="auto"/>
              <w:rPr>
                <w:rFonts w:ascii="Times New Roman" w:eastAsia="Times New Roman" w:hAnsi="Times New Roman" w:cs="Times New Roman"/>
                <w:lang w:val="kk-KZ"/>
              </w:rPr>
            </w:pPr>
          </w:p>
        </w:tc>
      </w:tr>
      <w:tr w:rsidR="00D304E1" w:rsidRPr="00751928" w:rsidTr="00D304E1">
        <w:trPr>
          <w:cantSplit/>
          <w:trHeight w:val="1473"/>
        </w:trPr>
        <w:tc>
          <w:tcPr>
            <w:tcW w:w="851" w:type="dxa"/>
            <w:tcBorders>
              <w:top w:val="single" w:sz="4" w:space="0" w:color="auto"/>
              <w:left w:val="single" w:sz="4" w:space="0" w:color="auto"/>
              <w:bottom w:val="single" w:sz="4" w:space="0" w:color="auto"/>
              <w:right w:val="single" w:sz="4" w:space="0" w:color="auto"/>
            </w:tcBorders>
            <w:vAlign w:val="center"/>
            <w:hideMark/>
          </w:tcPr>
          <w:p w:rsidR="00D304E1" w:rsidRPr="00D304E1" w:rsidRDefault="00D304E1" w:rsidP="00D304E1">
            <w:pPr>
              <w:jc w:val="center"/>
              <w:rPr>
                <w:rFonts w:ascii="Times New Roman" w:eastAsia="Calibri" w:hAnsi="Times New Roman" w:cs="Times New Roman"/>
                <w:bCs/>
              </w:rPr>
            </w:pPr>
            <w:r w:rsidRPr="00D304E1">
              <w:rPr>
                <w:rFonts w:ascii="Times New Roman" w:eastAsia="Calibri" w:hAnsi="Times New Roman" w:cs="Times New Roman"/>
                <w:bCs/>
                <w:lang w:val="en-US"/>
              </w:rPr>
              <w:t>F</w:t>
            </w:r>
          </w:p>
        </w:tc>
        <w:tc>
          <w:tcPr>
            <w:tcW w:w="850" w:type="dxa"/>
            <w:tcBorders>
              <w:top w:val="single" w:sz="4" w:space="0" w:color="auto"/>
              <w:left w:val="single" w:sz="4" w:space="0" w:color="auto"/>
              <w:bottom w:val="single" w:sz="4" w:space="0" w:color="auto"/>
              <w:right w:val="single" w:sz="4" w:space="0" w:color="auto"/>
            </w:tcBorders>
            <w:vAlign w:val="center"/>
            <w:hideMark/>
          </w:tcPr>
          <w:p w:rsidR="00D304E1" w:rsidRPr="00D304E1" w:rsidRDefault="00D304E1" w:rsidP="00D304E1">
            <w:pPr>
              <w:jc w:val="center"/>
              <w:rPr>
                <w:rFonts w:ascii="Times New Roman" w:eastAsia="Calibri" w:hAnsi="Times New Roman" w:cs="Times New Roman"/>
                <w:bCs/>
              </w:rPr>
            </w:pPr>
            <w:r w:rsidRPr="00D304E1">
              <w:rPr>
                <w:rFonts w:ascii="Times New Roman" w:eastAsia="Calibri" w:hAnsi="Times New Roman" w:cs="Times New Roman"/>
                <w:bCs/>
              </w:rPr>
              <w:t>0</w:t>
            </w:r>
          </w:p>
        </w:tc>
        <w:tc>
          <w:tcPr>
            <w:tcW w:w="709" w:type="dxa"/>
            <w:tcBorders>
              <w:top w:val="single" w:sz="4" w:space="0" w:color="auto"/>
              <w:left w:val="single" w:sz="4" w:space="0" w:color="auto"/>
              <w:bottom w:val="single" w:sz="4" w:space="0" w:color="auto"/>
              <w:right w:val="single" w:sz="4" w:space="0" w:color="auto"/>
            </w:tcBorders>
            <w:vAlign w:val="center"/>
            <w:hideMark/>
          </w:tcPr>
          <w:p w:rsidR="00D304E1" w:rsidRPr="00D304E1" w:rsidRDefault="00D304E1" w:rsidP="00D304E1">
            <w:pPr>
              <w:jc w:val="center"/>
              <w:rPr>
                <w:rFonts w:ascii="Times New Roman" w:eastAsia="Calibri" w:hAnsi="Times New Roman" w:cs="Times New Roman"/>
                <w:bCs/>
                <w:lang w:val="en-US"/>
              </w:rPr>
            </w:pPr>
            <w:r w:rsidRPr="00D304E1">
              <w:rPr>
                <w:rFonts w:ascii="Times New Roman" w:eastAsia="Calibri" w:hAnsi="Times New Roman" w:cs="Times New Roman"/>
                <w:bCs/>
              </w:rPr>
              <w:t>0-</w:t>
            </w:r>
            <w:r w:rsidRPr="00D304E1">
              <w:rPr>
                <w:rFonts w:ascii="Times New Roman" w:eastAsia="Calibri" w:hAnsi="Times New Roman" w:cs="Times New Roman"/>
                <w:bCs/>
                <w:lang w:val="en-US"/>
              </w:rPr>
              <w:t>24</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304E1" w:rsidRPr="00D304E1" w:rsidRDefault="00D304E1" w:rsidP="00D304E1">
            <w:pPr>
              <w:spacing w:after="0" w:line="240" w:lineRule="auto"/>
              <w:ind w:left="113" w:right="113"/>
              <w:jc w:val="center"/>
              <w:rPr>
                <w:rFonts w:ascii="Times New Roman" w:eastAsia="Calibri" w:hAnsi="Times New Roman" w:cs="Times New Roman"/>
                <w:bCs/>
                <w:sz w:val="24"/>
                <w:szCs w:val="24"/>
                <w:lang w:val="kk-KZ"/>
              </w:rPr>
            </w:pPr>
          </w:p>
        </w:tc>
        <w:tc>
          <w:tcPr>
            <w:tcW w:w="5954" w:type="dxa"/>
            <w:tcBorders>
              <w:top w:val="single" w:sz="4" w:space="0" w:color="auto"/>
              <w:left w:val="single" w:sz="4" w:space="0" w:color="auto"/>
              <w:bottom w:val="single" w:sz="4" w:space="0" w:color="auto"/>
              <w:right w:val="single" w:sz="4" w:space="0" w:color="auto"/>
            </w:tcBorders>
            <w:hideMark/>
          </w:tcPr>
          <w:p w:rsidR="00D304E1" w:rsidRPr="00D304E1" w:rsidRDefault="00D304E1" w:rsidP="00D304E1">
            <w:pPr>
              <w:spacing w:after="0"/>
              <w:jc w:val="both"/>
              <w:rPr>
                <w:rFonts w:ascii="Times New Roman" w:eastAsia="Times New Roman" w:hAnsi="Times New Roman" w:cs="Times New Roman"/>
                <w:lang w:val="kk-KZ"/>
              </w:rPr>
            </w:pPr>
            <w:r w:rsidRPr="00D304E1">
              <w:rPr>
                <w:rFonts w:ascii="Times New Roman" w:eastAsia="Times New Roman" w:hAnsi="Times New Roman" w:cs="Times New Roman"/>
                <w:b/>
                <w:lang w:val="kk-KZ"/>
              </w:rPr>
              <w:t>Студент көрсетті</w:t>
            </w:r>
            <w:r w:rsidRPr="00D304E1">
              <w:rPr>
                <w:rFonts w:ascii="Times New Roman" w:eastAsia="Times New Roman" w:hAnsi="Times New Roman" w:cs="Times New Roman"/>
                <w:lang w:val="kk-KZ"/>
              </w:rPr>
              <w:t>:</w:t>
            </w:r>
          </w:p>
          <w:p w:rsidR="00D304E1" w:rsidRPr="00D304E1" w:rsidRDefault="00D304E1" w:rsidP="00D304E1">
            <w:pPr>
              <w:spacing w:after="0"/>
              <w:ind w:right="601"/>
              <w:jc w:val="both"/>
              <w:rPr>
                <w:rFonts w:ascii="Times New Roman" w:eastAsia="Times New Roman" w:hAnsi="Times New Roman" w:cs="Times New Roman"/>
                <w:lang w:val="kk-KZ"/>
              </w:rPr>
            </w:pPr>
            <w:r w:rsidRPr="00D304E1">
              <w:rPr>
                <w:rFonts w:ascii="Times New Roman" w:eastAsia="Times New Roman" w:hAnsi="Times New Roman" w:cs="Times New Roman"/>
                <w:lang w:val="kk-KZ"/>
              </w:rPr>
              <w:t xml:space="preserve">-бағдарламалық материалдарды білмеуі </w:t>
            </w:r>
          </w:p>
          <w:p w:rsidR="00D304E1" w:rsidRPr="00D304E1" w:rsidRDefault="00D304E1" w:rsidP="00D304E1">
            <w:pPr>
              <w:spacing w:after="0"/>
              <w:ind w:right="601"/>
              <w:jc w:val="both"/>
              <w:rPr>
                <w:rFonts w:ascii="Times New Roman" w:eastAsia="Times New Roman" w:hAnsi="Times New Roman" w:cs="Times New Roman"/>
                <w:lang w:val="kk-KZ"/>
              </w:rPr>
            </w:pPr>
            <w:r w:rsidRPr="00D304E1">
              <w:rPr>
                <w:rFonts w:ascii="Times New Roman" w:eastAsia="Times New Roman" w:hAnsi="Times New Roman" w:cs="Times New Roman"/>
                <w:lang w:val="kk-KZ"/>
              </w:rPr>
              <w:t>- барлық тапсырмаларды орындау кезінде күрделі қателіктер жіберуі;</w:t>
            </w:r>
          </w:p>
          <w:p w:rsidR="00D304E1" w:rsidRPr="00D304E1" w:rsidRDefault="00D304E1" w:rsidP="00D304E1">
            <w:pPr>
              <w:spacing w:after="0"/>
              <w:ind w:right="601"/>
              <w:jc w:val="both"/>
              <w:rPr>
                <w:rFonts w:ascii="Times New Roman" w:eastAsia="Times New Roman" w:hAnsi="Times New Roman" w:cs="Times New Roman"/>
                <w:lang w:val="kk-KZ"/>
              </w:rPr>
            </w:pPr>
            <w:r w:rsidRPr="00D304E1">
              <w:rPr>
                <w:rFonts w:ascii="Times New Roman" w:eastAsia="Times New Roman" w:hAnsi="Times New Roman" w:cs="Times New Roman"/>
                <w:lang w:val="kk-KZ"/>
              </w:rPr>
              <w:t>- тапсырмаларды орындау барысында жеке әдістерді пайдаланудың дағдылардың жоқтығы;</w:t>
            </w:r>
          </w:p>
          <w:p w:rsidR="00D304E1" w:rsidRPr="00D304E1" w:rsidRDefault="00D304E1" w:rsidP="00D304E1">
            <w:pPr>
              <w:spacing w:after="0"/>
              <w:jc w:val="both"/>
              <w:rPr>
                <w:rFonts w:ascii="Times New Roman" w:eastAsia="Times New Roman" w:hAnsi="Times New Roman" w:cs="Times New Roman"/>
                <w:sz w:val="24"/>
                <w:szCs w:val="24"/>
                <w:lang w:val="kk-KZ"/>
              </w:rPr>
            </w:pPr>
            <w:r w:rsidRPr="00D304E1">
              <w:rPr>
                <w:rFonts w:ascii="Times New Roman" w:eastAsia="Times New Roman" w:hAnsi="Times New Roman" w:cs="Times New Roman"/>
                <w:lang w:val="kk-KZ"/>
              </w:rPr>
              <w:t>-  ағымдағы, аралық және қорытынды бақылау кезінде тапсырмалардың орындамағынан</w:t>
            </w:r>
          </w:p>
        </w:tc>
      </w:tr>
    </w:tbl>
    <w:p w:rsidR="00D304E1" w:rsidRPr="00D304E1" w:rsidRDefault="00D304E1" w:rsidP="00D304E1">
      <w:pPr>
        <w:spacing w:after="0" w:line="240" w:lineRule="auto"/>
        <w:rPr>
          <w:rFonts w:ascii="Times New Roman" w:eastAsia="Calibri" w:hAnsi="Times New Roman" w:cs="Times New Roman"/>
          <w:sz w:val="16"/>
          <w:szCs w:val="16"/>
          <w:lang w:val="kk-KZ"/>
        </w:rPr>
      </w:pPr>
    </w:p>
    <w:p w:rsidR="00D304E1" w:rsidRPr="00D304E1" w:rsidRDefault="00D304E1" w:rsidP="00D304E1">
      <w:pPr>
        <w:shd w:val="clear" w:color="auto" w:fill="FFFFFF"/>
        <w:spacing w:after="0" w:line="240" w:lineRule="auto"/>
        <w:ind w:firstLine="562"/>
        <w:jc w:val="both"/>
        <w:rPr>
          <w:rFonts w:ascii="Times New Roman" w:eastAsia="Times New Roman" w:hAnsi="Times New Roman" w:cs="Times New Roman"/>
          <w:b/>
          <w:noProof/>
          <w:color w:val="000000"/>
          <w:spacing w:val="-16"/>
          <w:w w:val="117"/>
          <w:sz w:val="24"/>
          <w:szCs w:val="24"/>
          <w:lang w:val="kk-KZ" w:eastAsia="ru-RU"/>
        </w:rPr>
      </w:pPr>
    </w:p>
    <w:p w:rsidR="00D304E1" w:rsidRPr="00D304E1" w:rsidRDefault="00D304E1" w:rsidP="00D304E1">
      <w:pPr>
        <w:shd w:val="clear" w:color="auto" w:fill="FFFFFF"/>
        <w:spacing w:after="0" w:line="240" w:lineRule="auto"/>
        <w:ind w:firstLine="562"/>
        <w:jc w:val="both"/>
        <w:rPr>
          <w:rFonts w:ascii="Times New Roman" w:eastAsia="Times New Roman" w:hAnsi="Times New Roman" w:cs="Times New Roman"/>
          <w:b/>
          <w:noProof/>
          <w:color w:val="000000"/>
          <w:spacing w:val="-16"/>
          <w:w w:val="117"/>
          <w:sz w:val="24"/>
          <w:szCs w:val="24"/>
          <w:lang w:val="kk-KZ" w:eastAsia="ru-RU"/>
        </w:rPr>
      </w:pPr>
    </w:p>
    <w:p w:rsidR="00A12E38" w:rsidRDefault="00A12E38" w:rsidP="00A12E38">
      <w:pPr>
        <w:spacing w:after="0" w:line="240" w:lineRule="auto"/>
        <w:rPr>
          <w:rFonts w:ascii="Times New Roman" w:hAnsi="Times New Roman" w:cs="Times New Roman"/>
          <w:sz w:val="28"/>
          <w:szCs w:val="28"/>
          <w:lang w:val="kk-KZ"/>
        </w:rPr>
      </w:pPr>
    </w:p>
    <w:p w:rsidR="00D304E1" w:rsidRDefault="00D304E1" w:rsidP="00A12E38">
      <w:pPr>
        <w:spacing w:after="0" w:line="240" w:lineRule="auto"/>
        <w:rPr>
          <w:rFonts w:ascii="Times New Roman" w:hAnsi="Times New Roman" w:cs="Times New Roman"/>
          <w:sz w:val="28"/>
          <w:szCs w:val="28"/>
          <w:lang w:val="kk-KZ"/>
        </w:rPr>
      </w:pPr>
    </w:p>
    <w:p w:rsidR="00D304E1" w:rsidRDefault="00D304E1" w:rsidP="00A12E38">
      <w:pPr>
        <w:spacing w:after="0" w:line="240" w:lineRule="auto"/>
        <w:rPr>
          <w:rFonts w:ascii="Times New Roman" w:hAnsi="Times New Roman" w:cs="Times New Roman"/>
          <w:sz w:val="28"/>
          <w:szCs w:val="28"/>
          <w:lang w:val="kk-KZ"/>
        </w:rPr>
      </w:pPr>
    </w:p>
    <w:p w:rsidR="00D304E1" w:rsidRDefault="00D304E1" w:rsidP="00A12E38">
      <w:pPr>
        <w:spacing w:after="0" w:line="240" w:lineRule="auto"/>
        <w:rPr>
          <w:rFonts w:ascii="Times New Roman" w:hAnsi="Times New Roman" w:cs="Times New Roman"/>
          <w:sz w:val="28"/>
          <w:szCs w:val="28"/>
          <w:lang w:val="kk-KZ"/>
        </w:rPr>
      </w:pPr>
    </w:p>
    <w:p w:rsidR="00D304E1" w:rsidRPr="00751928" w:rsidRDefault="00D304E1" w:rsidP="00A12E38">
      <w:pPr>
        <w:spacing w:after="0" w:line="240" w:lineRule="auto"/>
        <w:rPr>
          <w:rFonts w:ascii="Times New Roman" w:hAnsi="Times New Roman" w:cs="Times New Roman"/>
          <w:sz w:val="28"/>
          <w:szCs w:val="28"/>
        </w:rPr>
      </w:pPr>
    </w:p>
    <w:p w:rsidR="00A12E38" w:rsidRDefault="00A12E38" w:rsidP="00A12E38">
      <w:pPr>
        <w:spacing w:after="0" w:line="240" w:lineRule="auto"/>
        <w:rPr>
          <w:rFonts w:ascii="Times New Roman" w:hAnsi="Times New Roman" w:cs="Times New Roman"/>
          <w:sz w:val="28"/>
          <w:szCs w:val="28"/>
          <w:lang w:val="kk-KZ"/>
        </w:rPr>
      </w:pPr>
    </w:p>
    <w:p w:rsidR="00A12E38" w:rsidRPr="00A12E38" w:rsidRDefault="00A12E38" w:rsidP="00A12E38">
      <w:pPr>
        <w:spacing w:after="0" w:line="240" w:lineRule="auto"/>
        <w:rPr>
          <w:rFonts w:ascii="Times New Roman" w:hAnsi="Times New Roman" w:cs="Times New Roman"/>
          <w:sz w:val="28"/>
          <w:szCs w:val="28"/>
          <w:lang w:val="kk-KZ"/>
        </w:rPr>
      </w:pPr>
    </w:p>
    <w:p w:rsidR="00A12E38" w:rsidRPr="00A12E38" w:rsidRDefault="00A12E38" w:rsidP="00A12E38">
      <w:pPr>
        <w:spacing w:after="0" w:line="240" w:lineRule="auto"/>
        <w:rPr>
          <w:rFonts w:ascii="Times New Roman" w:hAnsi="Times New Roman" w:cs="Times New Roman"/>
          <w:sz w:val="28"/>
          <w:szCs w:val="28"/>
          <w:lang w:val="kk-KZ"/>
        </w:rPr>
      </w:pPr>
    </w:p>
    <w:p w:rsidR="00A12E38" w:rsidRDefault="00A12E38" w:rsidP="00A12E38">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Исаева Разия Әділбекқызы</w:t>
      </w:r>
    </w:p>
    <w:p w:rsidR="00A12E38" w:rsidRDefault="00A12E38" w:rsidP="00A12E38">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Дайрабаева Айгул Жақсыбековна</w:t>
      </w:r>
    </w:p>
    <w:p w:rsidR="00A12E38" w:rsidRPr="00A12E38" w:rsidRDefault="00A12E38" w:rsidP="00A12E38">
      <w:pPr>
        <w:spacing w:after="0" w:line="240" w:lineRule="auto"/>
        <w:jc w:val="center"/>
        <w:rPr>
          <w:rFonts w:ascii="Times New Roman" w:hAnsi="Times New Roman" w:cs="Times New Roman"/>
          <w:sz w:val="28"/>
          <w:szCs w:val="28"/>
          <w:lang w:val="kk-KZ"/>
        </w:rPr>
      </w:pPr>
      <w:r w:rsidRPr="00A12E38">
        <w:rPr>
          <w:rFonts w:ascii="Times New Roman" w:hAnsi="Times New Roman" w:cs="Times New Roman"/>
          <w:sz w:val="28"/>
          <w:szCs w:val="28"/>
          <w:lang w:val="kk-KZ"/>
        </w:rPr>
        <w:t>Әсілбекова Ботагөз Қайратқызы</w:t>
      </w:r>
    </w:p>
    <w:p w:rsidR="00A12E38" w:rsidRPr="00A12E38" w:rsidRDefault="00A12E38" w:rsidP="00A12E38">
      <w:pPr>
        <w:spacing w:after="0" w:line="240" w:lineRule="auto"/>
        <w:jc w:val="center"/>
        <w:rPr>
          <w:rFonts w:ascii="Times New Roman" w:hAnsi="Times New Roman" w:cs="Times New Roman"/>
          <w:sz w:val="28"/>
          <w:szCs w:val="28"/>
          <w:lang w:val="kk-KZ"/>
        </w:rPr>
      </w:pPr>
      <w:r w:rsidRPr="00A12E38">
        <w:rPr>
          <w:rFonts w:ascii="Times New Roman" w:hAnsi="Times New Roman" w:cs="Times New Roman"/>
          <w:sz w:val="28"/>
          <w:szCs w:val="28"/>
          <w:lang w:val="kk-KZ"/>
        </w:rPr>
        <w:t>Аскербекова Арайлым</w:t>
      </w:r>
      <w:r>
        <w:rPr>
          <w:rFonts w:ascii="Times New Roman" w:hAnsi="Times New Roman" w:cs="Times New Roman"/>
          <w:sz w:val="28"/>
          <w:szCs w:val="28"/>
          <w:lang w:val="kk-KZ"/>
        </w:rPr>
        <w:t xml:space="preserve"> Мырзаханқызы</w:t>
      </w:r>
    </w:p>
    <w:p w:rsidR="00A12E38" w:rsidRPr="00A12E38" w:rsidRDefault="00A12E38" w:rsidP="00A12E38">
      <w:pPr>
        <w:spacing w:after="0" w:line="240" w:lineRule="auto"/>
        <w:jc w:val="center"/>
        <w:rPr>
          <w:rFonts w:ascii="Times New Roman" w:hAnsi="Times New Roman" w:cs="Times New Roman"/>
          <w:sz w:val="28"/>
          <w:szCs w:val="28"/>
          <w:lang w:val="kk-KZ"/>
        </w:rPr>
      </w:pPr>
      <w:r w:rsidRPr="00A12E38">
        <w:rPr>
          <w:rFonts w:ascii="Times New Roman" w:hAnsi="Times New Roman" w:cs="Times New Roman"/>
          <w:sz w:val="28"/>
          <w:szCs w:val="28"/>
          <w:lang w:val="kk-KZ"/>
        </w:rPr>
        <w:t>Досбаева Айдана Мыңболатовна</w:t>
      </w:r>
    </w:p>
    <w:p w:rsidR="00A12E38" w:rsidRPr="00A12E38" w:rsidRDefault="00A12E38" w:rsidP="00A12E38">
      <w:pPr>
        <w:spacing w:after="0" w:line="240" w:lineRule="auto"/>
        <w:jc w:val="center"/>
        <w:rPr>
          <w:rFonts w:ascii="Times New Roman" w:hAnsi="Times New Roman" w:cs="Times New Roman"/>
          <w:sz w:val="28"/>
          <w:szCs w:val="28"/>
          <w:lang w:val="kk-KZ"/>
        </w:rPr>
      </w:pPr>
    </w:p>
    <w:p w:rsidR="00A12E38" w:rsidRPr="00A12E38" w:rsidRDefault="00A12E38" w:rsidP="00A12E38">
      <w:pPr>
        <w:spacing w:after="0" w:line="240" w:lineRule="auto"/>
        <w:jc w:val="center"/>
        <w:rPr>
          <w:rFonts w:ascii="Times New Roman" w:hAnsi="Times New Roman" w:cs="Times New Roman"/>
          <w:sz w:val="28"/>
          <w:szCs w:val="28"/>
          <w:lang w:val="kk-KZ"/>
        </w:rPr>
      </w:pPr>
    </w:p>
    <w:p w:rsidR="00A12E38" w:rsidRPr="00A12E38" w:rsidRDefault="00A12E38" w:rsidP="00A12E38">
      <w:pPr>
        <w:spacing w:after="0" w:line="240" w:lineRule="auto"/>
        <w:jc w:val="center"/>
        <w:rPr>
          <w:rFonts w:ascii="Times New Roman" w:hAnsi="Times New Roman" w:cs="Times New Roman"/>
          <w:sz w:val="28"/>
          <w:szCs w:val="28"/>
          <w:lang w:val="kk-KZ"/>
        </w:rPr>
      </w:pPr>
    </w:p>
    <w:p w:rsidR="00A12E38" w:rsidRPr="00A12E38" w:rsidRDefault="00A12E38" w:rsidP="00A12E38">
      <w:pPr>
        <w:spacing w:after="0" w:line="240" w:lineRule="auto"/>
        <w:jc w:val="center"/>
        <w:rPr>
          <w:rFonts w:ascii="Times New Roman" w:hAnsi="Times New Roman" w:cs="Times New Roman"/>
          <w:sz w:val="28"/>
          <w:szCs w:val="28"/>
          <w:lang w:val="kk-KZ"/>
        </w:rPr>
      </w:pPr>
      <w:r w:rsidRPr="00A12E38">
        <w:rPr>
          <w:rFonts w:ascii="Times New Roman" w:hAnsi="Times New Roman" w:cs="Times New Roman"/>
          <w:sz w:val="28"/>
          <w:szCs w:val="28"/>
          <w:lang w:val="kk-KZ"/>
        </w:rPr>
        <w:t>«</w:t>
      </w:r>
      <w:r>
        <w:rPr>
          <w:rFonts w:ascii="Times New Roman" w:hAnsi="Times New Roman" w:cs="Times New Roman"/>
          <w:sz w:val="28"/>
          <w:szCs w:val="28"/>
          <w:lang w:val="kk-KZ"/>
        </w:rPr>
        <w:t>Өндірістік экология</w:t>
      </w:r>
      <w:r w:rsidRPr="00A12E38">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негіздері </w:t>
      </w:r>
      <w:r w:rsidRPr="00A12E38">
        <w:rPr>
          <w:rFonts w:ascii="Times New Roman" w:hAnsi="Times New Roman" w:cs="Times New Roman"/>
          <w:sz w:val="28"/>
          <w:szCs w:val="28"/>
          <w:lang w:val="kk-KZ"/>
        </w:rPr>
        <w:t>пәнінен</w:t>
      </w:r>
    </w:p>
    <w:p w:rsidR="00A12E38" w:rsidRDefault="00A12E38" w:rsidP="00A12E38">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зертханалық </w:t>
      </w:r>
      <w:r w:rsidRPr="00A12E38">
        <w:rPr>
          <w:rFonts w:ascii="Times New Roman" w:hAnsi="Times New Roman" w:cs="Times New Roman"/>
          <w:sz w:val="28"/>
          <w:szCs w:val="28"/>
          <w:lang w:val="kk-KZ"/>
        </w:rPr>
        <w:t>сабақтарға арналған</w:t>
      </w:r>
    </w:p>
    <w:p w:rsidR="00A12E38" w:rsidRPr="00A12E38" w:rsidRDefault="00A12E38" w:rsidP="00A12E38">
      <w:pPr>
        <w:spacing w:after="0" w:line="240" w:lineRule="auto"/>
        <w:jc w:val="center"/>
        <w:rPr>
          <w:rFonts w:ascii="Times New Roman" w:hAnsi="Times New Roman" w:cs="Times New Roman"/>
          <w:sz w:val="28"/>
          <w:szCs w:val="28"/>
          <w:lang w:val="kk-KZ"/>
        </w:rPr>
      </w:pPr>
    </w:p>
    <w:p w:rsidR="00A12E38" w:rsidRPr="00A12E38" w:rsidRDefault="00A12E38" w:rsidP="00A12E38">
      <w:pPr>
        <w:spacing w:after="0" w:line="240" w:lineRule="auto"/>
        <w:jc w:val="center"/>
        <w:rPr>
          <w:rFonts w:ascii="Times New Roman" w:hAnsi="Times New Roman" w:cs="Times New Roman"/>
          <w:sz w:val="28"/>
          <w:szCs w:val="28"/>
          <w:lang w:val="kk-KZ"/>
        </w:rPr>
      </w:pPr>
      <w:r w:rsidRPr="00A12E38">
        <w:rPr>
          <w:rFonts w:ascii="Times New Roman" w:hAnsi="Times New Roman" w:cs="Times New Roman"/>
          <w:sz w:val="28"/>
          <w:szCs w:val="28"/>
          <w:lang w:val="kk-KZ"/>
        </w:rPr>
        <w:t>ӘДІСТЕМЕЛІК НҰСҚАУЛЫҚ</w:t>
      </w:r>
    </w:p>
    <w:p w:rsidR="00A12E38" w:rsidRPr="00A12E38" w:rsidRDefault="00A12E38" w:rsidP="00A12E38">
      <w:pPr>
        <w:spacing w:after="0" w:line="240" w:lineRule="auto"/>
        <w:jc w:val="center"/>
        <w:rPr>
          <w:rFonts w:ascii="Times New Roman" w:hAnsi="Times New Roman" w:cs="Times New Roman"/>
          <w:sz w:val="28"/>
          <w:szCs w:val="28"/>
          <w:lang w:val="kk-KZ"/>
        </w:rPr>
      </w:pPr>
    </w:p>
    <w:p w:rsidR="00A12E38" w:rsidRPr="00A12E38" w:rsidRDefault="00A12E38" w:rsidP="00A12E38">
      <w:pPr>
        <w:spacing w:after="0" w:line="240" w:lineRule="auto"/>
        <w:jc w:val="center"/>
        <w:rPr>
          <w:rFonts w:ascii="Times New Roman" w:hAnsi="Times New Roman" w:cs="Times New Roman"/>
          <w:sz w:val="28"/>
          <w:szCs w:val="28"/>
          <w:lang w:val="kk-KZ"/>
        </w:rPr>
      </w:pPr>
      <w:r w:rsidRPr="00A12E38">
        <w:rPr>
          <w:rFonts w:ascii="Times New Roman" w:hAnsi="Times New Roman" w:cs="Times New Roman"/>
          <w:sz w:val="28"/>
          <w:szCs w:val="28"/>
          <w:lang w:val="kk-KZ"/>
        </w:rPr>
        <w:t>5В060800 – «Экология» мамандығы студенттері үшін</w:t>
      </w:r>
    </w:p>
    <w:p w:rsidR="00A12E38" w:rsidRPr="00A12E38" w:rsidRDefault="00A12E38" w:rsidP="00A12E38">
      <w:pPr>
        <w:spacing w:after="0" w:line="240" w:lineRule="auto"/>
        <w:jc w:val="center"/>
        <w:rPr>
          <w:rFonts w:ascii="Times New Roman" w:hAnsi="Times New Roman" w:cs="Times New Roman"/>
          <w:sz w:val="28"/>
          <w:szCs w:val="28"/>
          <w:lang w:val="kk-KZ"/>
        </w:rPr>
      </w:pPr>
    </w:p>
    <w:p w:rsidR="00A12E38" w:rsidRPr="00A12E38" w:rsidRDefault="00A12E38" w:rsidP="00A12E38">
      <w:pPr>
        <w:spacing w:after="0" w:line="240" w:lineRule="auto"/>
        <w:jc w:val="center"/>
        <w:rPr>
          <w:rFonts w:ascii="Times New Roman" w:hAnsi="Times New Roman" w:cs="Times New Roman"/>
          <w:sz w:val="28"/>
          <w:szCs w:val="28"/>
          <w:lang w:val="kk-KZ"/>
        </w:rPr>
      </w:pPr>
    </w:p>
    <w:p w:rsidR="00A12E38" w:rsidRPr="00A12E38" w:rsidRDefault="00A12E38" w:rsidP="00A12E38">
      <w:pPr>
        <w:spacing w:after="0" w:line="240" w:lineRule="auto"/>
        <w:jc w:val="center"/>
        <w:rPr>
          <w:rFonts w:ascii="Times New Roman" w:hAnsi="Times New Roman" w:cs="Times New Roman"/>
          <w:sz w:val="28"/>
          <w:szCs w:val="28"/>
          <w:lang w:val="kk-KZ"/>
        </w:rPr>
      </w:pPr>
    </w:p>
    <w:p w:rsidR="00A12E38" w:rsidRPr="00A12E38" w:rsidRDefault="00A12E38" w:rsidP="00A12E38">
      <w:pPr>
        <w:spacing w:after="0" w:line="240" w:lineRule="auto"/>
        <w:jc w:val="center"/>
        <w:rPr>
          <w:rFonts w:ascii="Times New Roman" w:hAnsi="Times New Roman" w:cs="Times New Roman"/>
          <w:sz w:val="28"/>
          <w:szCs w:val="28"/>
          <w:lang w:val="kk-KZ"/>
        </w:rPr>
      </w:pPr>
    </w:p>
    <w:p w:rsidR="00A12E38" w:rsidRPr="00A12E38" w:rsidRDefault="00A12E38" w:rsidP="00A12E38">
      <w:pPr>
        <w:spacing w:after="0" w:line="240" w:lineRule="auto"/>
        <w:jc w:val="center"/>
        <w:rPr>
          <w:rFonts w:ascii="Times New Roman" w:hAnsi="Times New Roman" w:cs="Times New Roman"/>
          <w:sz w:val="28"/>
          <w:szCs w:val="28"/>
          <w:lang w:val="kk-KZ"/>
        </w:rPr>
      </w:pPr>
      <w:r w:rsidRPr="00A12E38">
        <w:rPr>
          <w:rFonts w:ascii="Times New Roman" w:hAnsi="Times New Roman" w:cs="Times New Roman"/>
          <w:sz w:val="28"/>
          <w:szCs w:val="28"/>
          <w:lang w:val="kk-KZ"/>
        </w:rPr>
        <w:t>Басылымға _________________</w:t>
      </w:r>
    </w:p>
    <w:p w:rsidR="00A12E38" w:rsidRPr="00A12E38" w:rsidRDefault="00A12E38" w:rsidP="00A12E38">
      <w:pPr>
        <w:spacing w:after="0" w:line="240" w:lineRule="auto"/>
        <w:jc w:val="center"/>
        <w:rPr>
          <w:rFonts w:ascii="Times New Roman" w:hAnsi="Times New Roman" w:cs="Times New Roman"/>
          <w:sz w:val="28"/>
          <w:szCs w:val="28"/>
          <w:lang w:val="kk-KZ"/>
        </w:rPr>
      </w:pPr>
      <w:r w:rsidRPr="00A12E38">
        <w:rPr>
          <w:rFonts w:ascii="Times New Roman" w:hAnsi="Times New Roman" w:cs="Times New Roman"/>
          <w:sz w:val="28"/>
          <w:szCs w:val="28"/>
          <w:lang w:val="kk-KZ"/>
        </w:rPr>
        <w:t>Қағаз форматы А5</w:t>
      </w:r>
      <w:r w:rsidRPr="00A12E38">
        <w:rPr>
          <w:rFonts w:ascii="Times New Roman" w:hAnsi="Times New Roman" w:cs="Times New Roman"/>
          <w:sz w:val="28"/>
          <w:szCs w:val="28"/>
          <w:vertAlign w:val="superscript"/>
          <w:lang w:val="kk-KZ"/>
        </w:rPr>
        <w:t>x</w:t>
      </w:r>
      <w:r w:rsidRPr="00A12E38">
        <w:rPr>
          <w:rFonts w:ascii="Times New Roman" w:hAnsi="Times New Roman" w:cs="Times New Roman"/>
          <w:sz w:val="28"/>
          <w:szCs w:val="28"/>
          <w:lang w:val="kk-KZ"/>
        </w:rPr>
        <w:t>Y  1/16</w:t>
      </w:r>
    </w:p>
    <w:p w:rsidR="00A12E38" w:rsidRPr="00A12E38" w:rsidRDefault="00A12E38" w:rsidP="00A12E38">
      <w:pPr>
        <w:spacing w:after="0" w:line="240" w:lineRule="auto"/>
        <w:jc w:val="center"/>
        <w:rPr>
          <w:rFonts w:ascii="Times New Roman" w:hAnsi="Times New Roman" w:cs="Times New Roman"/>
          <w:sz w:val="28"/>
          <w:szCs w:val="28"/>
          <w:lang w:val="kk-KZ"/>
        </w:rPr>
      </w:pPr>
      <w:r w:rsidRPr="00A12E38">
        <w:rPr>
          <w:rFonts w:ascii="Times New Roman" w:hAnsi="Times New Roman" w:cs="Times New Roman"/>
          <w:sz w:val="28"/>
          <w:szCs w:val="28"/>
          <w:lang w:val="kk-KZ"/>
        </w:rPr>
        <w:t>Типографиялық қағаз. Офсеттық баспа. Көлемі 2,5 б.б.</w:t>
      </w:r>
    </w:p>
    <w:p w:rsidR="00A12E38" w:rsidRPr="00A12E38" w:rsidRDefault="00A12E38" w:rsidP="00A12E38">
      <w:pPr>
        <w:spacing w:after="0" w:line="240" w:lineRule="auto"/>
        <w:jc w:val="center"/>
        <w:rPr>
          <w:rFonts w:ascii="Times New Roman" w:hAnsi="Times New Roman" w:cs="Times New Roman"/>
          <w:sz w:val="28"/>
          <w:szCs w:val="28"/>
        </w:rPr>
      </w:pPr>
      <w:r w:rsidRPr="00A12E38">
        <w:rPr>
          <w:rFonts w:ascii="Times New Roman" w:hAnsi="Times New Roman" w:cs="Times New Roman"/>
          <w:sz w:val="28"/>
          <w:szCs w:val="28"/>
        </w:rPr>
        <w:t>Тираж ….</w:t>
      </w:r>
      <w:proofErr w:type="gramStart"/>
      <w:r w:rsidRPr="00A12E38">
        <w:rPr>
          <w:rFonts w:ascii="Times New Roman" w:hAnsi="Times New Roman" w:cs="Times New Roman"/>
          <w:sz w:val="28"/>
          <w:szCs w:val="28"/>
          <w:lang w:val="kk-KZ"/>
        </w:rPr>
        <w:t>дана</w:t>
      </w:r>
      <w:proofErr w:type="gramEnd"/>
      <w:r w:rsidRPr="00A12E38">
        <w:rPr>
          <w:rFonts w:ascii="Times New Roman" w:hAnsi="Times New Roman" w:cs="Times New Roman"/>
          <w:sz w:val="28"/>
          <w:szCs w:val="28"/>
        </w:rPr>
        <w:t xml:space="preserve">. </w:t>
      </w:r>
      <w:r w:rsidRPr="00A12E38">
        <w:rPr>
          <w:rFonts w:ascii="Times New Roman" w:hAnsi="Times New Roman" w:cs="Times New Roman"/>
          <w:sz w:val="28"/>
          <w:szCs w:val="28"/>
          <w:lang w:val="kk-KZ"/>
        </w:rPr>
        <w:t>Тапсырым</w:t>
      </w:r>
      <w:r w:rsidRPr="00A12E38">
        <w:rPr>
          <w:rFonts w:ascii="Times New Roman" w:hAnsi="Times New Roman" w:cs="Times New Roman"/>
          <w:sz w:val="28"/>
          <w:szCs w:val="28"/>
        </w:rPr>
        <w:t xml:space="preserve"> № …*</w:t>
      </w:r>
    </w:p>
    <w:p w:rsidR="00A12E38" w:rsidRPr="00A12E38" w:rsidRDefault="00A12E38" w:rsidP="00A12E38">
      <w:pPr>
        <w:spacing w:after="0" w:line="240" w:lineRule="auto"/>
        <w:jc w:val="center"/>
        <w:rPr>
          <w:rFonts w:ascii="Times New Roman" w:hAnsi="Times New Roman" w:cs="Times New Roman"/>
          <w:i/>
          <w:sz w:val="28"/>
          <w:szCs w:val="28"/>
        </w:rPr>
      </w:pPr>
    </w:p>
    <w:p w:rsidR="00A12E38" w:rsidRPr="00A12E38" w:rsidRDefault="00A12E38" w:rsidP="00A12E38">
      <w:pPr>
        <w:spacing w:after="0" w:line="240" w:lineRule="auto"/>
        <w:jc w:val="center"/>
        <w:rPr>
          <w:rFonts w:ascii="Times New Roman" w:hAnsi="Times New Roman" w:cs="Times New Roman"/>
          <w:i/>
          <w:sz w:val="28"/>
          <w:szCs w:val="28"/>
        </w:rPr>
      </w:pPr>
    </w:p>
    <w:p w:rsidR="00A12E38" w:rsidRDefault="00A12E38" w:rsidP="00A12E38">
      <w:pPr>
        <w:spacing w:after="0" w:line="240" w:lineRule="auto"/>
        <w:jc w:val="center"/>
        <w:rPr>
          <w:rFonts w:ascii="Times New Roman" w:hAnsi="Times New Roman" w:cs="Times New Roman"/>
          <w:i/>
          <w:sz w:val="28"/>
          <w:szCs w:val="28"/>
          <w:lang w:val="kk-KZ"/>
        </w:rPr>
      </w:pPr>
    </w:p>
    <w:p w:rsidR="00A12E38" w:rsidRDefault="00A12E38" w:rsidP="00A12E38">
      <w:pPr>
        <w:spacing w:after="0" w:line="240" w:lineRule="auto"/>
        <w:jc w:val="center"/>
        <w:rPr>
          <w:rFonts w:ascii="Times New Roman" w:hAnsi="Times New Roman" w:cs="Times New Roman"/>
          <w:i/>
          <w:sz w:val="28"/>
          <w:szCs w:val="28"/>
          <w:lang w:val="kk-KZ"/>
        </w:rPr>
      </w:pPr>
    </w:p>
    <w:p w:rsidR="00A12E38" w:rsidRDefault="00A12E38" w:rsidP="00A12E38">
      <w:pPr>
        <w:spacing w:after="0" w:line="240" w:lineRule="auto"/>
        <w:jc w:val="center"/>
        <w:rPr>
          <w:rFonts w:ascii="Times New Roman" w:hAnsi="Times New Roman" w:cs="Times New Roman"/>
          <w:i/>
          <w:sz w:val="28"/>
          <w:szCs w:val="28"/>
          <w:lang w:val="kk-KZ"/>
        </w:rPr>
      </w:pPr>
    </w:p>
    <w:p w:rsidR="00A12E38" w:rsidRDefault="00A12E38" w:rsidP="00A12E38">
      <w:pPr>
        <w:spacing w:after="0" w:line="240" w:lineRule="auto"/>
        <w:jc w:val="center"/>
        <w:rPr>
          <w:rFonts w:ascii="Times New Roman" w:hAnsi="Times New Roman" w:cs="Times New Roman"/>
          <w:i/>
          <w:sz w:val="28"/>
          <w:szCs w:val="28"/>
          <w:lang w:val="kk-KZ"/>
        </w:rPr>
      </w:pPr>
    </w:p>
    <w:p w:rsidR="00A12E38" w:rsidRDefault="00A12E38" w:rsidP="00A12E38">
      <w:pPr>
        <w:spacing w:after="0" w:line="240" w:lineRule="auto"/>
        <w:jc w:val="center"/>
        <w:rPr>
          <w:rFonts w:ascii="Times New Roman" w:hAnsi="Times New Roman" w:cs="Times New Roman"/>
          <w:i/>
          <w:sz w:val="28"/>
          <w:szCs w:val="28"/>
          <w:lang w:val="kk-KZ"/>
        </w:rPr>
      </w:pPr>
    </w:p>
    <w:p w:rsidR="00A12E38" w:rsidRDefault="00A12E38" w:rsidP="00A12E38">
      <w:pPr>
        <w:spacing w:after="0" w:line="240" w:lineRule="auto"/>
        <w:jc w:val="center"/>
        <w:rPr>
          <w:rFonts w:ascii="Times New Roman" w:hAnsi="Times New Roman" w:cs="Times New Roman"/>
          <w:i/>
          <w:sz w:val="28"/>
          <w:szCs w:val="28"/>
          <w:lang w:val="kk-KZ"/>
        </w:rPr>
      </w:pPr>
    </w:p>
    <w:p w:rsidR="00A12E38" w:rsidRDefault="00A12E38" w:rsidP="00A12E38">
      <w:pPr>
        <w:spacing w:after="0" w:line="240" w:lineRule="auto"/>
        <w:jc w:val="center"/>
        <w:rPr>
          <w:rFonts w:ascii="Times New Roman" w:hAnsi="Times New Roman" w:cs="Times New Roman"/>
          <w:i/>
          <w:sz w:val="28"/>
          <w:szCs w:val="28"/>
          <w:lang w:val="kk-KZ"/>
        </w:rPr>
      </w:pPr>
    </w:p>
    <w:p w:rsidR="00A12E38" w:rsidRDefault="00A12E38" w:rsidP="00A12E38">
      <w:pPr>
        <w:spacing w:after="0" w:line="240" w:lineRule="auto"/>
        <w:jc w:val="center"/>
        <w:rPr>
          <w:rFonts w:ascii="Times New Roman" w:hAnsi="Times New Roman" w:cs="Times New Roman"/>
          <w:i/>
          <w:sz w:val="28"/>
          <w:szCs w:val="28"/>
          <w:lang w:val="kk-KZ"/>
        </w:rPr>
      </w:pPr>
    </w:p>
    <w:p w:rsidR="00A12E38" w:rsidRDefault="00A12E38" w:rsidP="00A12E38">
      <w:pPr>
        <w:spacing w:after="0" w:line="240" w:lineRule="auto"/>
        <w:jc w:val="center"/>
        <w:rPr>
          <w:rFonts w:ascii="Times New Roman" w:hAnsi="Times New Roman" w:cs="Times New Roman"/>
          <w:i/>
          <w:sz w:val="28"/>
          <w:szCs w:val="28"/>
          <w:lang w:val="kk-KZ"/>
        </w:rPr>
      </w:pPr>
    </w:p>
    <w:p w:rsidR="00A12E38" w:rsidRDefault="00A12E38" w:rsidP="00A12E38">
      <w:pPr>
        <w:spacing w:after="0" w:line="240" w:lineRule="auto"/>
        <w:jc w:val="center"/>
        <w:rPr>
          <w:rFonts w:ascii="Times New Roman" w:hAnsi="Times New Roman" w:cs="Times New Roman"/>
          <w:i/>
          <w:sz w:val="28"/>
          <w:szCs w:val="28"/>
          <w:lang w:val="kk-KZ"/>
        </w:rPr>
      </w:pPr>
    </w:p>
    <w:p w:rsidR="00A12E38" w:rsidRDefault="00A12E38" w:rsidP="00A12E38">
      <w:pPr>
        <w:spacing w:after="0" w:line="240" w:lineRule="auto"/>
        <w:jc w:val="center"/>
        <w:rPr>
          <w:rFonts w:ascii="Times New Roman" w:hAnsi="Times New Roman" w:cs="Times New Roman"/>
          <w:i/>
          <w:sz w:val="28"/>
          <w:szCs w:val="28"/>
          <w:lang w:val="kk-KZ"/>
        </w:rPr>
      </w:pPr>
    </w:p>
    <w:p w:rsidR="00A12E38" w:rsidRDefault="00A12E38" w:rsidP="00A12E38">
      <w:pPr>
        <w:spacing w:after="0" w:line="240" w:lineRule="auto"/>
        <w:jc w:val="center"/>
        <w:rPr>
          <w:rFonts w:ascii="Times New Roman" w:hAnsi="Times New Roman" w:cs="Times New Roman"/>
          <w:i/>
          <w:sz w:val="28"/>
          <w:szCs w:val="28"/>
          <w:lang w:val="kk-KZ"/>
        </w:rPr>
      </w:pPr>
    </w:p>
    <w:p w:rsidR="00A12E38" w:rsidRPr="00A12E38" w:rsidRDefault="00A12E38" w:rsidP="00A12E38">
      <w:pPr>
        <w:spacing w:after="0" w:line="240" w:lineRule="auto"/>
        <w:rPr>
          <w:rFonts w:ascii="Times New Roman" w:hAnsi="Times New Roman" w:cs="Times New Roman"/>
          <w:sz w:val="28"/>
          <w:szCs w:val="28"/>
          <w:lang w:val="kk-KZ"/>
        </w:rPr>
      </w:pPr>
      <w:r w:rsidRPr="00A12E38">
        <w:rPr>
          <w:rFonts w:ascii="Times New Roman" w:hAnsi="Times New Roman" w:cs="Times New Roman"/>
          <w:sz w:val="28"/>
          <w:szCs w:val="28"/>
        </w:rPr>
        <w:t xml:space="preserve">  </w:t>
      </w:r>
      <w:r w:rsidRPr="00A12E38">
        <w:rPr>
          <w:rFonts w:ascii="Times New Roman" w:hAnsi="Times New Roman" w:cs="Times New Roman"/>
          <w:sz w:val="28"/>
          <w:szCs w:val="28"/>
          <w:lang w:val="kk-KZ"/>
        </w:rPr>
        <w:t>М. Әуезов ат. Оңтүстік-Қазақстан  мемлекеттік университетінің басылымы</w:t>
      </w:r>
    </w:p>
    <w:p w:rsidR="00822D97" w:rsidRDefault="00A12E38" w:rsidP="005A3665">
      <w:pPr>
        <w:spacing w:after="0" w:line="240" w:lineRule="auto"/>
        <w:rPr>
          <w:rFonts w:ascii="Times New Roman" w:hAnsi="Times New Roman" w:cs="Times New Roman"/>
          <w:sz w:val="28"/>
          <w:szCs w:val="28"/>
          <w:lang w:val="kk-KZ"/>
        </w:rPr>
      </w:pPr>
      <w:r w:rsidRPr="00A12E38">
        <w:rPr>
          <w:rFonts w:ascii="Times New Roman" w:hAnsi="Times New Roman" w:cs="Times New Roman"/>
          <w:sz w:val="28"/>
          <w:szCs w:val="28"/>
          <w:lang w:val="kk-KZ"/>
        </w:rPr>
        <w:t>М. Әуезов ат  ОҚМУ баспа орталығы,  г. Ш</w:t>
      </w:r>
      <w:r>
        <w:rPr>
          <w:rFonts w:ascii="Times New Roman" w:hAnsi="Times New Roman" w:cs="Times New Roman"/>
          <w:sz w:val="28"/>
          <w:szCs w:val="28"/>
          <w:lang w:val="kk-KZ"/>
        </w:rPr>
        <w:t>ымкент қ,  Тауке хан данғылығы,</w:t>
      </w:r>
      <w:r w:rsidRPr="00A12E38">
        <w:rPr>
          <w:rFonts w:ascii="Times New Roman" w:hAnsi="Times New Roman" w:cs="Times New Roman"/>
          <w:sz w:val="28"/>
          <w:szCs w:val="28"/>
          <w:lang w:val="kk-KZ"/>
        </w:rPr>
        <w:t>5</w:t>
      </w: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Default="00751928" w:rsidP="005A3665">
      <w:pPr>
        <w:spacing w:after="0" w:line="240" w:lineRule="auto"/>
        <w:rPr>
          <w:rFonts w:ascii="Times New Roman" w:hAnsi="Times New Roman" w:cs="Times New Roman"/>
          <w:sz w:val="28"/>
          <w:szCs w:val="28"/>
          <w:lang w:val="kk-KZ"/>
        </w:rPr>
      </w:pPr>
    </w:p>
    <w:p w:rsidR="00751928" w:rsidRPr="00A12E38" w:rsidRDefault="00751928" w:rsidP="005A3665">
      <w:pPr>
        <w:spacing w:after="0" w:line="240" w:lineRule="auto"/>
        <w:rPr>
          <w:rFonts w:ascii="Times New Roman" w:hAnsi="Times New Roman" w:cs="Times New Roman"/>
          <w:sz w:val="28"/>
          <w:szCs w:val="28"/>
          <w:lang w:val="kk-KZ"/>
        </w:rPr>
      </w:pPr>
      <w:bookmarkStart w:id="0" w:name="_GoBack"/>
      <w:bookmarkEnd w:id="0"/>
    </w:p>
    <w:sectPr w:rsidR="00751928" w:rsidRPr="00A12E38" w:rsidSect="004563C7">
      <w:footerReference w:type="default" r:id="rId4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1928" w:rsidRDefault="00751928" w:rsidP="00822D97">
      <w:pPr>
        <w:spacing w:after="0" w:line="240" w:lineRule="auto"/>
      </w:pPr>
      <w:r>
        <w:separator/>
      </w:r>
    </w:p>
  </w:endnote>
  <w:endnote w:type="continuationSeparator" w:id="0">
    <w:p w:rsidR="00751928" w:rsidRDefault="00751928" w:rsidP="00822D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1090467"/>
      <w:docPartObj>
        <w:docPartGallery w:val="Page Numbers (Bottom of Page)"/>
        <w:docPartUnique/>
      </w:docPartObj>
    </w:sdtPr>
    <w:sdtContent>
      <w:p w:rsidR="00751928" w:rsidRDefault="00751928">
        <w:pPr>
          <w:pStyle w:val="a8"/>
          <w:jc w:val="center"/>
        </w:pPr>
        <w:r>
          <w:fldChar w:fldCharType="begin"/>
        </w:r>
        <w:r>
          <w:instrText>PAGE   \* MERGEFORMAT</w:instrText>
        </w:r>
        <w:r>
          <w:fldChar w:fldCharType="separate"/>
        </w:r>
        <w:r w:rsidR="00104814">
          <w:rPr>
            <w:noProof/>
          </w:rPr>
          <w:t>36</w:t>
        </w:r>
        <w:r>
          <w:fldChar w:fldCharType="end"/>
        </w:r>
      </w:p>
    </w:sdtContent>
  </w:sdt>
  <w:p w:rsidR="00751928" w:rsidRDefault="00751928">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1928" w:rsidRDefault="00751928" w:rsidP="00822D97">
      <w:pPr>
        <w:spacing w:after="0" w:line="240" w:lineRule="auto"/>
      </w:pPr>
      <w:r>
        <w:separator/>
      </w:r>
    </w:p>
  </w:footnote>
  <w:footnote w:type="continuationSeparator" w:id="0">
    <w:p w:rsidR="00751928" w:rsidRDefault="00751928" w:rsidP="00822D9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D39BC"/>
    <w:multiLevelType w:val="hybridMultilevel"/>
    <w:tmpl w:val="F7144D24"/>
    <w:lvl w:ilvl="0" w:tplc="AC0002C4">
      <w:start w:val="1"/>
      <w:numFmt w:val="decimal"/>
      <w:lvlText w:val="%1."/>
      <w:lvlJc w:val="left"/>
      <w:pPr>
        <w:tabs>
          <w:tab w:val="num" w:pos="1065"/>
        </w:tabs>
        <w:ind w:left="1065" w:hanging="360"/>
      </w:pPr>
      <w:rPr>
        <w:rFonts w:hint="default"/>
      </w:rPr>
    </w:lvl>
    <w:lvl w:ilvl="1" w:tplc="ADAC299C">
      <w:start w:val="1"/>
      <w:numFmt w:val="decimal"/>
      <w:lvlText w:val="%2)"/>
      <w:lvlJc w:val="left"/>
      <w:pPr>
        <w:tabs>
          <w:tab w:val="num" w:pos="1785"/>
        </w:tabs>
        <w:ind w:left="1785" w:hanging="360"/>
      </w:pPr>
      <w:rPr>
        <w:rFonts w:hint="default"/>
      </w:r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
    <w:nsid w:val="0E032CE4"/>
    <w:multiLevelType w:val="hybridMultilevel"/>
    <w:tmpl w:val="C7E2AE7E"/>
    <w:lvl w:ilvl="0" w:tplc="3820B0D0">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
    <w:nsid w:val="12E22A1B"/>
    <w:multiLevelType w:val="hybridMultilevel"/>
    <w:tmpl w:val="83F845CA"/>
    <w:lvl w:ilvl="0" w:tplc="399C6538">
      <w:start w:val="3"/>
      <w:numFmt w:val="bullet"/>
      <w:lvlText w:val="-"/>
      <w:lvlJc w:val="left"/>
      <w:pPr>
        <w:tabs>
          <w:tab w:val="num" w:pos="1143"/>
        </w:tabs>
        <w:ind w:left="1143" w:hanging="360"/>
      </w:pPr>
      <w:rPr>
        <w:rFonts w:ascii="Times New Roman" w:eastAsia="Times New Roman" w:hAnsi="Times New Roman" w:cs="Times New Roman" w:hint="default"/>
      </w:rPr>
    </w:lvl>
    <w:lvl w:ilvl="1" w:tplc="04190003" w:tentative="1">
      <w:start w:val="1"/>
      <w:numFmt w:val="bullet"/>
      <w:lvlText w:val="o"/>
      <w:lvlJc w:val="left"/>
      <w:pPr>
        <w:tabs>
          <w:tab w:val="num" w:pos="1863"/>
        </w:tabs>
        <w:ind w:left="1863" w:hanging="360"/>
      </w:pPr>
      <w:rPr>
        <w:rFonts w:ascii="Courier New" w:hAnsi="Courier New" w:cs="Courier New" w:hint="default"/>
      </w:rPr>
    </w:lvl>
    <w:lvl w:ilvl="2" w:tplc="04190005" w:tentative="1">
      <w:start w:val="1"/>
      <w:numFmt w:val="bullet"/>
      <w:lvlText w:val=""/>
      <w:lvlJc w:val="left"/>
      <w:pPr>
        <w:tabs>
          <w:tab w:val="num" w:pos="2583"/>
        </w:tabs>
        <w:ind w:left="2583" w:hanging="360"/>
      </w:pPr>
      <w:rPr>
        <w:rFonts w:ascii="Wingdings" w:hAnsi="Wingdings" w:hint="default"/>
      </w:rPr>
    </w:lvl>
    <w:lvl w:ilvl="3" w:tplc="04190001" w:tentative="1">
      <w:start w:val="1"/>
      <w:numFmt w:val="bullet"/>
      <w:lvlText w:val=""/>
      <w:lvlJc w:val="left"/>
      <w:pPr>
        <w:tabs>
          <w:tab w:val="num" w:pos="3303"/>
        </w:tabs>
        <w:ind w:left="3303" w:hanging="360"/>
      </w:pPr>
      <w:rPr>
        <w:rFonts w:ascii="Symbol" w:hAnsi="Symbol" w:hint="default"/>
      </w:rPr>
    </w:lvl>
    <w:lvl w:ilvl="4" w:tplc="04190003" w:tentative="1">
      <w:start w:val="1"/>
      <w:numFmt w:val="bullet"/>
      <w:lvlText w:val="o"/>
      <w:lvlJc w:val="left"/>
      <w:pPr>
        <w:tabs>
          <w:tab w:val="num" w:pos="4023"/>
        </w:tabs>
        <w:ind w:left="4023" w:hanging="360"/>
      </w:pPr>
      <w:rPr>
        <w:rFonts w:ascii="Courier New" w:hAnsi="Courier New" w:cs="Courier New" w:hint="default"/>
      </w:rPr>
    </w:lvl>
    <w:lvl w:ilvl="5" w:tplc="04190005" w:tentative="1">
      <w:start w:val="1"/>
      <w:numFmt w:val="bullet"/>
      <w:lvlText w:val=""/>
      <w:lvlJc w:val="left"/>
      <w:pPr>
        <w:tabs>
          <w:tab w:val="num" w:pos="4743"/>
        </w:tabs>
        <w:ind w:left="4743" w:hanging="360"/>
      </w:pPr>
      <w:rPr>
        <w:rFonts w:ascii="Wingdings" w:hAnsi="Wingdings" w:hint="default"/>
      </w:rPr>
    </w:lvl>
    <w:lvl w:ilvl="6" w:tplc="04190001" w:tentative="1">
      <w:start w:val="1"/>
      <w:numFmt w:val="bullet"/>
      <w:lvlText w:val=""/>
      <w:lvlJc w:val="left"/>
      <w:pPr>
        <w:tabs>
          <w:tab w:val="num" w:pos="5463"/>
        </w:tabs>
        <w:ind w:left="5463" w:hanging="360"/>
      </w:pPr>
      <w:rPr>
        <w:rFonts w:ascii="Symbol" w:hAnsi="Symbol" w:hint="default"/>
      </w:rPr>
    </w:lvl>
    <w:lvl w:ilvl="7" w:tplc="04190003" w:tentative="1">
      <w:start w:val="1"/>
      <w:numFmt w:val="bullet"/>
      <w:lvlText w:val="o"/>
      <w:lvlJc w:val="left"/>
      <w:pPr>
        <w:tabs>
          <w:tab w:val="num" w:pos="6183"/>
        </w:tabs>
        <w:ind w:left="6183" w:hanging="360"/>
      </w:pPr>
      <w:rPr>
        <w:rFonts w:ascii="Courier New" w:hAnsi="Courier New" w:cs="Courier New" w:hint="default"/>
      </w:rPr>
    </w:lvl>
    <w:lvl w:ilvl="8" w:tplc="04190005" w:tentative="1">
      <w:start w:val="1"/>
      <w:numFmt w:val="bullet"/>
      <w:lvlText w:val=""/>
      <w:lvlJc w:val="left"/>
      <w:pPr>
        <w:tabs>
          <w:tab w:val="num" w:pos="6903"/>
        </w:tabs>
        <w:ind w:left="6903" w:hanging="360"/>
      </w:pPr>
      <w:rPr>
        <w:rFonts w:ascii="Wingdings" w:hAnsi="Wingdings" w:hint="default"/>
      </w:rPr>
    </w:lvl>
  </w:abstractNum>
  <w:abstractNum w:abstractNumId="3">
    <w:nsid w:val="33AD25D0"/>
    <w:multiLevelType w:val="hybridMultilevel"/>
    <w:tmpl w:val="959852DC"/>
    <w:lvl w:ilvl="0" w:tplc="0419000F">
      <w:start w:val="1"/>
      <w:numFmt w:val="decimal"/>
      <w:lvlText w:val="%1."/>
      <w:lvlJc w:val="left"/>
      <w:pPr>
        <w:tabs>
          <w:tab w:val="num" w:pos="720"/>
        </w:tabs>
        <w:ind w:left="720" w:hanging="360"/>
      </w:pPr>
      <w:rPr>
        <w:rFonts w:hint="default"/>
      </w:rPr>
    </w:lvl>
    <w:lvl w:ilvl="1" w:tplc="21C030E8">
      <w:start w:val="1"/>
      <w:numFmt w:val="decimal"/>
      <w:lvlText w:val="%2)"/>
      <w:lvlJc w:val="left"/>
      <w:pPr>
        <w:tabs>
          <w:tab w:val="num" w:pos="1455"/>
        </w:tabs>
        <w:ind w:left="1455" w:hanging="375"/>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5E607D4"/>
    <w:multiLevelType w:val="hybridMultilevel"/>
    <w:tmpl w:val="42A422D0"/>
    <w:lvl w:ilvl="0" w:tplc="39B06B84">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5">
    <w:nsid w:val="6FAC7A9C"/>
    <w:multiLevelType w:val="hybridMultilevel"/>
    <w:tmpl w:val="1C4E504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76625B92"/>
    <w:multiLevelType w:val="hybridMultilevel"/>
    <w:tmpl w:val="598CDD0E"/>
    <w:lvl w:ilvl="0" w:tplc="87484BF4">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7">
    <w:nsid w:val="7A6009ED"/>
    <w:multiLevelType w:val="hybridMultilevel"/>
    <w:tmpl w:val="917A81CA"/>
    <w:lvl w:ilvl="0" w:tplc="0419000F">
      <w:start w:val="1"/>
      <w:numFmt w:val="decimal"/>
      <w:lvlText w:val="%1."/>
      <w:lvlJc w:val="left"/>
      <w:pPr>
        <w:tabs>
          <w:tab w:val="num" w:pos="720"/>
        </w:tabs>
        <w:ind w:left="720" w:hanging="360"/>
      </w:pPr>
      <w:rPr>
        <w:rFonts w:hint="default"/>
      </w:rPr>
    </w:lvl>
    <w:lvl w:ilvl="1" w:tplc="C9961A80">
      <w:start w:val="1"/>
      <w:numFmt w:val="decimal"/>
      <w:lvlText w:val="%2."/>
      <w:lvlJc w:val="left"/>
      <w:pPr>
        <w:tabs>
          <w:tab w:val="num" w:pos="1725"/>
        </w:tabs>
        <w:ind w:left="1725" w:hanging="645"/>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num>
  <w:num w:numId="2">
    <w:abstractNumId w:val="6"/>
  </w:num>
  <w:num w:numId="3">
    <w:abstractNumId w:val="0"/>
  </w:num>
  <w:num w:numId="4">
    <w:abstractNumId w:val="4"/>
  </w:num>
  <w:num w:numId="5">
    <w:abstractNumId w:val="1"/>
  </w:num>
  <w:num w:numId="6">
    <w:abstractNumId w:val="3"/>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433F5"/>
    <w:rsid w:val="000E053E"/>
    <w:rsid w:val="000E3F2A"/>
    <w:rsid w:val="00104814"/>
    <w:rsid w:val="00167CBF"/>
    <w:rsid w:val="00202779"/>
    <w:rsid w:val="002265BB"/>
    <w:rsid w:val="002719FD"/>
    <w:rsid w:val="002D3BD0"/>
    <w:rsid w:val="0041151B"/>
    <w:rsid w:val="004563C7"/>
    <w:rsid w:val="004655B9"/>
    <w:rsid w:val="004D6570"/>
    <w:rsid w:val="004D6887"/>
    <w:rsid w:val="00503485"/>
    <w:rsid w:val="005A3665"/>
    <w:rsid w:val="006702BB"/>
    <w:rsid w:val="00690F52"/>
    <w:rsid w:val="007034EA"/>
    <w:rsid w:val="007129F6"/>
    <w:rsid w:val="00751928"/>
    <w:rsid w:val="00822D97"/>
    <w:rsid w:val="00896903"/>
    <w:rsid w:val="008E03CF"/>
    <w:rsid w:val="009A2AAA"/>
    <w:rsid w:val="00A12E38"/>
    <w:rsid w:val="00AF6433"/>
    <w:rsid w:val="00B230AF"/>
    <w:rsid w:val="00B433F5"/>
    <w:rsid w:val="00C34E35"/>
    <w:rsid w:val="00C93BA7"/>
    <w:rsid w:val="00D304E1"/>
    <w:rsid w:val="00E06935"/>
    <w:rsid w:val="00E458F6"/>
    <w:rsid w:val="00F20CC1"/>
    <w:rsid w:val="00F445E7"/>
    <w:rsid w:val="00FC5CEB"/>
    <w:rsid w:val="00FE477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10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63C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C5C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9A2AA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A2AAA"/>
    <w:rPr>
      <w:rFonts w:ascii="Tahoma" w:hAnsi="Tahoma" w:cs="Tahoma"/>
      <w:sz w:val="16"/>
      <w:szCs w:val="16"/>
    </w:rPr>
  </w:style>
  <w:style w:type="paragraph" w:styleId="a6">
    <w:name w:val="header"/>
    <w:basedOn w:val="a"/>
    <w:link w:val="a7"/>
    <w:uiPriority w:val="99"/>
    <w:unhideWhenUsed/>
    <w:rsid w:val="00822D97"/>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822D97"/>
  </w:style>
  <w:style w:type="paragraph" w:styleId="a8">
    <w:name w:val="footer"/>
    <w:basedOn w:val="a"/>
    <w:link w:val="a9"/>
    <w:uiPriority w:val="99"/>
    <w:unhideWhenUsed/>
    <w:rsid w:val="00822D9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22D9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C5C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9A2AA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A2AA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3854517">
      <w:bodyDiv w:val="1"/>
      <w:marLeft w:val="0"/>
      <w:marRight w:val="0"/>
      <w:marTop w:val="0"/>
      <w:marBottom w:val="0"/>
      <w:divBdr>
        <w:top w:val="none" w:sz="0" w:space="0" w:color="auto"/>
        <w:left w:val="none" w:sz="0" w:space="0" w:color="auto"/>
        <w:bottom w:val="none" w:sz="0" w:space="0" w:color="auto"/>
        <w:right w:val="none" w:sz="0" w:space="0" w:color="auto"/>
      </w:divBdr>
    </w:div>
    <w:div w:id="1347637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5.bin"/><Relationship Id="rId3" Type="http://schemas.microsoft.com/office/2007/relationships/stylesWithEffects" Target="stylesWithEffects.xml"/><Relationship Id="rId21" Type="http://schemas.openxmlformats.org/officeDocument/2006/relationships/oleObject" Target="embeddings/oleObject6.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7.wmf"/><Relationship Id="rId46"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0.bin"/><Relationship Id="rId41" Type="http://schemas.openxmlformats.org/officeDocument/2006/relationships/oleObject" Target="embeddings/oleObject16.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4.bin"/><Relationship Id="rId40" Type="http://schemas.openxmlformats.org/officeDocument/2006/relationships/image" Target="media/image18.wmf"/><Relationship Id="rId45" Type="http://schemas.openxmlformats.org/officeDocument/2006/relationships/oleObject" Target="embeddings/oleObject18.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image" Target="media/image16.wmf"/><Relationship Id="rId10" Type="http://schemas.openxmlformats.org/officeDocument/2006/relationships/image" Target="media/image3.wmf"/><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image" Target="media/image20.w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232</TotalTime>
  <Pages>36</Pages>
  <Words>8261</Words>
  <Characters>47093</Characters>
  <Application>Microsoft Office Word</Application>
  <DocSecurity>0</DocSecurity>
  <Lines>392</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7</dc:creator>
  <cp:keywords/>
  <dc:description/>
  <cp:lastModifiedBy>Admin</cp:lastModifiedBy>
  <cp:revision>18</cp:revision>
  <cp:lastPrinted>2020-06-11T07:35:00Z</cp:lastPrinted>
  <dcterms:created xsi:type="dcterms:W3CDTF">2018-01-18T15:41:00Z</dcterms:created>
  <dcterms:modified xsi:type="dcterms:W3CDTF">2020-06-11T07:36:00Z</dcterms:modified>
</cp:coreProperties>
</file>